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DC9FD" w14:textId="77777777" w:rsidR="00BC2EFC" w:rsidRDefault="00BC2EFC" w:rsidP="00BC2EFC">
      <w:pPr>
        <w:spacing w:before="120"/>
        <w:ind w:left="1080"/>
        <w:jc w:val="center"/>
        <w:rPr>
          <w:b/>
          <w:sz w:val="28"/>
          <w:szCs w:val="28"/>
        </w:rPr>
      </w:pPr>
      <w:bookmarkStart w:id="0" w:name="_GoBack"/>
      <w:bookmarkEnd w:id="0"/>
      <w:r>
        <w:rPr>
          <w:b/>
          <w:sz w:val="28"/>
          <w:szCs w:val="28"/>
        </w:rPr>
        <w:t>HITELKÉRELEM VÁLLALKOZÁSOK RÉSZÉRE</w:t>
      </w:r>
    </w:p>
    <w:p w14:paraId="2D428714" w14:textId="77777777" w:rsidR="00D13E3B" w:rsidRDefault="00D13E3B" w:rsidP="00BC2EFC">
      <w:pPr>
        <w:spacing w:before="120"/>
        <w:jc w:val="center"/>
        <w:rPr>
          <w:b/>
        </w:rPr>
      </w:pPr>
    </w:p>
    <w:p w14:paraId="308DC9FE" w14:textId="4FC13104" w:rsidR="00BC2EFC" w:rsidRPr="00D13E3B" w:rsidRDefault="00A97F80" w:rsidP="00BC2EFC">
      <w:pPr>
        <w:spacing w:before="120"/>
        <w:jc w:val="center"/>
        <w:rPr>
          <w:b/>
        </w:rPr>
      </w:pPr>
      <w:r w:rsidRPr="00D13E3B">
        <w:rPr>
          <w:b/>
        </w:rPr>
        <w:t>MFB VERSENYKÉPESSÉGI HITELPROGRAM</w:t>
      </w:r>
    </w:p>
    <w:p w14:paraId="41823F78" w14:textId="77777777" w:rsidR="00A97F80" w:rsidRDefault="00A97F80" w:rsidP="00BC2EFC">
      <w:pPr>
        <w:spacing w:before="120"/>
        <w:jc w:val="center"/>
        <w:rPr>
          <w:b/>
          <w:sz w:val="28"/>
          <w:szCs w:val="28"/>
        </w:rPr>
      </w:pPr>
    </w:p>
    <w:p w14:paraId="308DC9FF" w14:textId="77777777" w:rsidR="00BC2EFC" w:rsidRDefault="00BC2EFC" w:rsidP="00BC2EFC">
      <w:pPr>
        <w:jc w:val="center"/>
        <w:rPr>
          <w:b/>
          <w:sz w:val="28"/>
        </w:rPr>
      </w:pPr>
      <w:r>
        <w:rPr>
          <w:b/>
          <w:sz w:val="28"/>
        </w:rPr>
        <w:t xml:space="preserve">I. </w:t>
      </w:r>
      <w:proofErr w:type="gramStart"/>
      <w:r>
        <w:rPr>
          <w:b/>
          <w:sz w:val="28"/>
        </w:rPr>
        <w:t>A</w:t>
      </w:r>
      <w:proofErr w:type="gramEnd"/>
      <w:r>
        <w:rPr>
          <w:b/>
          <w:sz w:val="28"/>
        </w:rPr>
        <w:t xml:space="preserve"> vállalkozás által kért hitel</w:t>
      </w:r>
    </w:p>
    <w:p w14:paraId="308DCA00" w14:textId="77777777" w:rsidR="00BC2EFC" w:rsidRDefault="00BC2EFC" w:rsidP="00BC2EFC">
      <w:pPr>
        <w:rPr>
          <w:b/>
          <w:sz w:val="22"/>
        </w:rPr>
      </w:pPr>
    </w:p>
    <w:p w14:paraId="308DCA01" w14:textId="77777777" w:rsidR="00BC2EFC" w:rsidRDefault="00BC2EFC" w:rsidP="00BC2EFC">
      <w:pPr>
        <w:rPr>
          <w:b/>
          <w:sz w:val="22"/>
        </w:rPr>
      </w:pPr>
    </w:p>
    <w:p w14:paraId="308DCA02" w14:textId="5D8AAF58" w:rsidR="00BC2EFC" w:rsidRDefault="00BC2EFC" w:rsidP="00BC2EFC">
      <w:pPr>
        <w:rPr>
          <w:b/>
          <w:sz w:val="22"/>
        </w:rPr>
      </w:pPr>
      <w:r>
        <w:rPr>
          <w:b/>
          <w:sz w:val="22"/>
        </w:rPr>
        <w:t xml:space="preserve">1. Hitel jellege (forgóeszköz, fejlesztési, </w:t>
      </w:r>
      <w:r w:rsidR="00965782">
        <w:rPr>
          <w:b/>
          <w:sz w:val="22"/>
        </w:rPr>
        <w:t xml:space="preserve">akvizíciós, </w:t>
      </w:r>
      <w:r>
        <w:rPr>
          <w:b/>
          <w:sz w:val="22"/>
        </w:rPr>
        <w:t>egyéb):</w:t>
      </w:r>
    </w:p>
    <w:p w14:paraId="308DCA03" w14:textId="77777777" w:rsidR="00BC2EFC" w:rsidRDefault="00BC2EFC" w:rsidP="00BC2EFC">
      <w:pPr>
        <w:rPr>
          <w:b/>
          <w:sz w:val="22"/>
        </w:rPr>
      </w:pPr>
    </w:p>
    <w:p w14:paraId="308DCA04" w14:textId="77777777" w:rsidR="00BC2EFC" w:rsidRDefault="00BC2EFC" w:rsidP="00BC2EFC">
      <w:pPr>
        <w:rPr>
          <w:b/>
          <w:sz w:val="22"/>
        </w:rPr>
      </w:pPr>
    </w:p>
    <w:p w14:paraId="308DCA05" w14:textId="77777777" w:rsidR="00BC2EFC" w:rsidRDefault="00BC2EFC" w:rsidP="00BC2EFC">
      <w:pPr>
        <w:rPr>
          <w:b/>
          <w:sz w:val="22"/>
        </w:rPr>
      </w:pPr>
    </w:p>
    <w:p w14:paraId="308DCA06" w14:textId="77777777" w:rsidR="00BC2EFC" w:rsidRDefault="00BC2EFC" w:rsidP="00BC2EFC">
      <w:pPr>
        <w:rPr>
          <w:b/>
          <w:sz w:val="22"/>
        </w:rPr>
      </w:pPr>
      <w:r>
        <w:rPr>
          <w:b/>
          <w:sz w:val="22"/>
        </w:rPr>
        <w:t>2. Hitel célja:</w:t>
      </w:r>
    </w:p>
    <w:p w14:paraId="308DCA07" w14:textId="77777777" w:rsidR="00BC2EFC" w:rsidRDefault="00BC2EFC" w:rsidP="00BC2EFC">
      <w:pPr>
        <w:rPr>
          <w:b/>
          <w:sz w:val="22"/>
        </w:rPr>
      </w:pPr>
    </w:p>
    <w:p w14:paraId="308DCA08" w14:textId="77777777" w:rsidR="00BC2EFC" w:rsidRDefault="00BC2EFC" w:rsidP="00BC2EFC">
      <w:pPr>
        <w:rPr>
          <w:b/>
          <w:sz w:val="22"/>
        </w:rPr>
      </w:pPr>
    </w:p>
    <w:p w14:paraId="308DCA09" w14:textId="77777777" w:rsidR="00BC2EFC" w:rsidRDefault="00BC2EFC" w:rsidP="00BC2EFC">
      <w:pPr>
        <w:rPr>
          <w:b/>
          <w:sz w:val="22"/>
        </w:rPr>
      </w:pPr>
    </w:p>
    <w:p w14:paraId="308DCA0A" w14:textId="77777777" w:rsidR="00BC2EFC" w:rsidRDefault="00BC2EFC" w:rsidP="00BC2EFC">
      <w:pPr>
        <w:rPr>
          <w:b/>
          <w:sz w:val="22"/>
        </w:rPr>
      </w:pPr>
      <w:r>
        <w:rPr>
          <w:b/>
          <w:sz w:val="22"/>
        </w:rPr>
        <w:t>3. Hitel összege:</w:t>
      </w:r>
    </w:p>
    <w:p w14:paraId="308DCA0B" w14:textId="77777777" w:rsidR="00BC2EFC" w:rsidRDefault="00BC2EFC" w:rsidP="00BC2EFC">
      <w:pPr>
        <w:rPr>
          <w:b/>
          <w:sz w:val="22"/>
        </w:rPr>
      </w:pPr>
    </w:p>
    <w:p w14:paraId="308DCA0C" w14:textId="77777777" w:rsidR="00BC2EFC" w:rsidRDefault="00BC2EFC" w:rsidP="00BC2EFC">
      <w:pPr>
        <w:rPr>
          <w:b/>
          <w:sz w:val="22"/>
        </w:rPr>
      </w:pPr>
    </w:p>
    <w:p w14:paraId="308DCA0D" w14:textId="77777777" w:rsidR="00BC2EFC" w:rsidRDefault="00BC2EFC" w:rsidP="00BC2EFC">
      <w:pPr>
        <w:rPr>
          <w:b/>
          <w:sz w:val="22"/>
        </w:rPr>
      </w:pPr>
    </w:p>
    <w:p w14:paraId="308DCA0E" w14:textId="77777777" w:rsidR="00BC2EFC" w:rsidRDefault="00BC2EFC" w:rsidP="00BC2EFC">
      <w:pPr>
        <w:rPr>
          <w:b/>
          <w:sz w:val="22"/>
        </w:rPr>
      </w:pPr>
    </w:p>
    <w:p w14:paraId="308DCA0F" w14:textId="77777777" w:rsidR="00BC2EFC" w:rsidRDefault="00BC2EFC" w:rsidP="00BC2EFC">
      <w:pPr>
        <w:rPr>
          <w:b/>
          <w:sz w:val="22"/>
        </w:rPr>
      </w:pPr>
      <w:r>
        <w:rPr>
          <w:b/>
          <w:sz w:val="22"/>
        </w:rPr>
        <w:t>4. Folyósítások ütemezése:</w:t>
      </w:r>
    </w:p>
    <w:p w14:paraId="308DCA10" w14:textId="77777777" w:rsidR="00BC2EFC" w:rsidRDefault="00BC2EFC" w:rsidP="00BC2EFC">
      <w:pPr>
        <w:rPr>
          <w:b/>
          <w:sz w:val="22"/>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928"/>
      </w:tblGrid>
      <w:tr w:rsidR="00BC2EFC" w14:paraId="308DCA13" w14:textId="77777777" w:rsidTr="00BC2EFC">
        <w:tc>
          <w:tcPr>
            <w:tcW w:w="2472" w:type="pct"/>
            <w:tcBorders>
              <w:top w:val="single" w:sz="4" w:space="0" w:color="auto"/>
              <w:left w:val="single" w:sz="4" w:space="0" w:color="auto"/>
              <w:bottom w:val="single" w:sz="4" w:space="0" w:color="auto"/>
              <w:right w:val="single" w:sz="4" w:space="0" w:color="auto"/>
            </w:tcBorders>
            <w:hideMark/>
          </w:tcPr>
          <w:p w14:paraId="308DCA11" w14:textId="77777777" w:rsidR="00BC2EFC" w:rsidRDefault="00BC2EFC">
            <w:pPr>
              <w:jc w:val="center"/>
              <w:rPr>
                <w:b/>
                <w:sz w:val="20"/>
              </w:rPr>
            </w:pPr>
            <w:r>
              <w:rPr>
                <w:b/>
                <w:sz w:val="20"/>
              </w:rPr>
              <w:t>Dátum</w:t>
            </w:r>
          </w:p>
        </w:tc>
        <w:tc>
          <w:tcPr>
            <w:tcW w:w="2528" w:type="pct"/>
            <w:tcBorders>
              <w:top w:val="single" w:sz="4" w:space="0" w:color="auto"/>
              <w:left w:val="single" w:sz="4" w:space="0" w:color="auto"/>
              <w:bottom w:val="single" w:sz="4" w:space="0" w:color="auto"/>
              <w:right w:val="single" w:sz="4" w:space="0" w:color="auto"/>
            </w:tcBorders>
            <w:hideMark/>
          </w:tcPr>
          <w:p w14:paraId="308DCA12" w14:textId="77777777" w:rsidR="00BC2EFC" w:rsidRDefault="00BC2EFC">
            <w:pPr>
              <w:jc w:val="center"/>
              <w:rPr>
                <w:b/>
                <w:sz w:val="20"/>
              </w:rPr>
            </w:pPr>
            <w:r>
              <w:rPr>
                <w:b/>
                <w:sz w:val="20"/>
              </w:rPr>
              <w:t>Összeg</w:t>
            </w:r>
          </w:p>
        </w:tc>
      </w:tr>
      <w:tr w:rsidR="00BC2EFC" w14:paraId="308DCA16" w14:textId="77777777" w:rsidTr="00BC2EFC">
        <w:tc>
          <w:tcPr>
            <w:tcW w:w="2472" w:type="pct"/>
            <w:tcBorders>
              <w:top w:val="single" w:sz="4" w:space="0" w:color="auto"/>
              <w:left w:val="single" w:sz="4" w:space="0" w:color="auto"/>
              <w:bottom w:val="single" w:sz="4" w:space="0" w:color="auto"/>
              <w:right w:val="single" w:sz="4" w:space="0" w:color="auto"/>
            </w:tcBorders>
          </w:tcPr>
          <w:p w14:paraId="308DCA14" w14:textId="77777777" w:rsidR="00BC2EFC" w:rsidRDefault="00BC2EFC">
            <w:pPr>
              <w:rPr>
                <w:b/>
                <w:sz w:val="20"/>
              </w:rPr>
            </w:pPr>
          </w:p>
        </w:tc>
        <w:tc>
          <w:tcPr>
            <w:tcW w:w="2528" w:type="pct"/>
            <w:tcBorders>
              <w:top w:val="single" w:sz="4" w:space="0" w:color="auto"/>
              <w:left w:val="single" w:sz="4" w:space="0" w:color="auto"/>
              <w:bottom w:val="single" w:sz="4" w:space="0" w:color="auto"/>
              <w:right w:val="single" w:sz="4" w:space="0" w:color="auto"/>
            </w:tcBorders>
          </w:tcPr>
          <w:p w14:paraId="308DCA15" w14:textId="77777777" w:rsidR="00BC2EFC" w:rsidRDefault="00BC2EFC">
            <w:pPr>
              <w:rPr>
                <w:b/>
                <w:sz w:val="20"/>
              </w:rPr>
            </w:pPr>
          </w:p>
        </w:tc>
      </w:tr>
      <w:tr w:rsidR="00BC2EFC" w14:paraId="308DCA19" w14:textId="77777777" w:rsidTr="00BC2EFC">
        <w:tc>
          <w:tcPr>
            <w:tcW w:w="2472" w:type="pct"/>
            <w:tcBorders>
              <w:top w:val="single" w:sz="4" w:space="0" w:color="auto"/>
              <w:left w:val="single" w:sz="4" w:space="0" w:color="auto"/>
              <w:bottom w:val="single" w:sz="4" w:space="0" w:color="auto"/>
              <w:right w:val="single" w:sz="4" w:space="0" w:color="auto"/>
            </w:tcBorders>
          </w:tcPr>
          <w:p w14:paraId="308DCA17" w14:textId="77777777" w:rsidR="00BC2EFC" w:rsidRDefault="00BC2EFC">
            <w:pPr>
              <w:rPr>
                <w:b/>
                <w:sz w:val="20"/>
              </w:rPr>
            </w:pPr>
          </w:p>
        </w:tc>
        <w:tc>
          <w:tcPr>
            <w:tcW w:w="2528" w:type="pct"/>
            <w:tcBorders>
              <w:top w:val="single" w:sz="4" w:space="0" w:color="auto"/>
              <w:left w:val="single" w:sz="4" w:space="0" w:color="auto"/>
              <w:bottom w:val="single" w:sz="4" w:space="0" w:color="auto"/>
              <w:right w:val="single" w:sz="4" w:space="0" w:color="auto"/>
            </w:tcBorders>
          </w:tcPr>
          <w:p w14:paraId="308DCA18" w14:textId="77777777" w:rsidR="00BC2EFC" w:rsidRDefault="00BC2EFC">
            <w:pPr>
              <w:rPr>
                <w:b/>
                <w:sz w:val="20"/>
              </w:rPr>
            </w:pPr>
          </w:p>
        </w:tc>
      </w:tr>
      <w:tr w:rsidR="00BC2EFC" w14:paraId="308DCA1C" w14:textId="77777777" w:rsidTr="00BC2EFC">
        <w:tc>
          <w:tcPr>
            <w:tcW w:w="2472" w:type="pct"/>
            <w:tcBorders>
              <w:top w:val="single" w:sz="4" w:space="0" w:color="auto"/>
              <w:left w:val="single" w:sz="4" w:space="0" w:color="auto"/>
              <w:bottom w:val="single" w:sz="4" w:space="0" w:color="auto"/>
              <w:right w:val="single" w:sz="4" w:space="0" w:color="auto"/>
            </w:tcBorders>
          </w:tcPr>
          <w:p w14:paraId="308DCA1A" w14:textId="77777777" w:rsidR="00BC2EFC" w:rsidRDefault="00BC2EFC">
            <w:pPr>
              <w:rPr>
                <w:b/>
                <w:sz w:val="20"/>
              </w:rPr>
            </w:pPr>
          </w:p>
        </w:tc>
        <w:tc>
          <w:tcPr>
            <w:tcW w:w="2528" w:type="pct"/>
            <w:tcBorders>
              <w:top w:val="single" w:sz="4" w:space="0" w:color="auto"/>
              <w:left w:val="single" w:sz="4" w:space="0" w:color="auto"/>
              <w:bottom w:val="single" w:sz="4" w:space="0" w:color="auto"/>
              <w:right w:val="single" w:sz="4" w:space="0" w:color="auto"/>
            </w:tcBorders>
          </w:tcPr>
          <w:p w14:paraId="308DCA1B" w14:textId="77777777" w:rsidR="00BC2EFC" w:rsidRDefault="00BC2EFC">
            <w:pPr>
              <w:rPr>
                <w:b/>
                <w:sz w:val="20"/>
              </w:rPr>
            </w:pPr>
          </w:p>
        </w:tc>
      </w:tr>
      <w:tr w:rsidR="00BC2EFC" w14:paraId="308DCA1F" w14:textId="77777777" w:rsidTr="00BC2EFC">
        <w:tc>
          <w:tcPr>
            <w:tcW w:w="2472" w:type="pct"/>
            <w:tcBorders>
              <w:top w:val="single" w:sz="4" w:space="0" w:color="auto"/>
              <w:left w:val="single" w:sz="4" w:space="0" w:color="auto"/>
              <w:bottom w:val="single" w:sz="4" w:space="0" w:color="auto"/>
              <w:right w:val="single" w:sz="4" w:space="0" w:color="auto"/>
            </w:tcBorders>
          </w:tcPr>
          <w:p w14:paraId="308DCA1D" w14:textId="77777777" w:rsidR="00BC2EFC" w:rsidRDefault="00BC2EFC">
            <w:pPr>
              <w:rPr>
                <w:b/>
                <w:sz w:val="20"/>
              </w:rPr>
            </w:pPr>
          </w:p>
        </w:tc>
        <w:tc>
          <w:tcPr>
            <w:tcW w:w="2528" w:type="pct"/>
            <w:tcBorders>
              <w:top w:val="single" w:sz="4" w:space="0" w:color="auto"/>
              <w:left w:val="single" w:sz="4" w:space="0" w:color="auto"/>
              <w:bottom w:val="single" w:sz="4" w:space="0" w:color="auto"/>
              <w:right w:val="single" w:sz="4" w:space="0" w:color="auto"/>
            </w:tcBorders>
          </w:tcPr>
          <w:p w14:paraId="308DCA1E" w14:textId="77777777" w:rsidR="00BC2EFC" w:rsidRDefault="00BC2EFC">
            <w:pPr>
              <w:rPr>
                <w:b/>
                <w:sz w:val="20"/>
              </w:rPr>
            </w:pPr>
          </w:p>
        </w:tc>
      </w:tr>
      <w:tr w:rsidR="00BC2EFC" w14:paraId="308DCA22" w14:textId="77777777" w:rsidTr="00BC2EFC">
        <w:tc>
          <w:tcPr>
            <w:tcW w:w="2472" w:type="pct"/>
            <w:tcBorders>
              <w:top w:val="single" w:sz="4" w:space="0" w:color="auto"/>
              <w:left w:val="single" w:sz="4" w:space="0" w:color="auto"/>
              <w:bottom w:val="single" w:sz="4" w:space="0" w:color="auto"/>
              <w:right w:val="single" w:sz="4" w:space="0" w:color="auto"/>
            </w:tcBorders>
          </w:tcPr>
          <w:p w14:paraId="308DCA20" w14:textId="77777777" w:rsidR="00BC2EFC" w:rsidRDefault="00BC2EFC">
            <w:pPr>
              <w:rPr>
                <w:b/>
                <w:sz w:val="20"/>
              </w:rPr>
            </w:pPr>
          </w:p>
        </w:tc>
        <w:tc>
          <w:tcPr>
            <w:tcW w:w="2528" w:type="pct"/>
            <w:tcBorders>
              <w:top w:val="single" w:sz="4" w:space="0" w:color="auto"/>
              <w:left w:val="single" w:sz="4" w:space="0" w:color="auto"/>
              <w:bottom w:val="single" w:sz="4" w:space="0" w:color="auto"/>
              <w:right w:val="single" w:sz="4" w:space="0" w:color="auto"/>
            </w:tcBorders>
          </w:tcPr>
          <w:p w14:paraId="308DCA21" w14:textId="77777777" w:rsidR="00BC2EFC" w:rsidRDefault="00BC2EFC">
            <w:pPr>
              <w:rPr>
                <w:b/>
                <w:sz w:val="20"/>
              </w:rPr>
            </w:pPr>
          </w:p>
        </w:tc>
      </w:tr>
      <w:tr w:rsidR="00BC2EFC" w14:paraId="308DCA25" w14:textId="77777777" w:rsidTr="00BC2EFC">
        <w:tc>
          <w:tcPr>
            <w:tcW w:w="2472" w:type="pct"/>
            <w:tcBorders>
              <w:top w:val="single" w:sz="4" w:space="0" w:color="auto"/>
              <w:left w:val="single" w:sz="4" w:space="0" w:color="auto"/>
              <w:bottom w:val="single" w:sz="4" w:space="0" w:color="auto"/>
              <w:right w:val="single" w:sz="4" w:space="0" w:color="auto"/>
            </w:tcBorders>
          </w:tcPr>
          <w:p w14:paraId="308DCA23" w14:textId="77777777" w:rsidR="00BC2EFC" w:rsidRDefault="00BC2EFC">
            <w:pPr>
              <w:rPr>
                <w:b/>
                <w:sz w:val="20"/>
              </w:rPr>
            </w:pPr>
          </w:p>
        </w:tc>
        <w:tc>
          <w:tcPr>
            <w:tcW w:w="2528" w:type="pct"/>
            <w:tcBorders>
              <w:top w:val="single" w:sz="4" w:space="0" w:color="auto"/>
              <w:left w:val="single" w:sz="4" w:space="0" w:color="auto"/>
              <w:bottom w:val="single" w:sz="4" w:space="0" w:color="auto"/>
              <w:right w:val="single" w:sz="4" w:space="0" w:color="auto"/>
            </w:tcBorders>
          </w:tcPr>
          <w:p w14:paraId="308DCA24" w14:textId="77777777" w:rsidR="00BC2EFC" w:rsidRDefault="00BC2EFC">
            <w:pPr>
              <w:rPr>
                <w:b/>
                <w:sz w:val="20"/>
              </w:rPr>
            </w:pPr>
          </w:p>
        </w:tc>
      </w:tr>
    </w:tbl>
    <w:p w14:paraId="308DCA26" w14:textId="77777777" w:rsidR="00BC2EFC" w:rsidRDefault="00BC2EFC" w:rsidP="00BC2EFC">
      <w:pPr>
        <w:rPr>
          <w:b/>
          <w:sz w:val="22"/>
        </w:rPr>
      </w:pPr>
    </w:p>
    <w:p w14:paraId="308DCA27" w14:textId="77777777" w:rsidR="00BC2EFC" w:rsidRDefault="00BC2EFC" w:rsidP="00BC2EFC">
      <w:pPr>
        <w:rPr>
          <w:b/>
          <w:sz w:val="22"/>
        </w:rPr>
      </w:pPr>
    </w:p>
    <w:p w14:paraId="308DCA28" w14:textId="77777777" w:rsidR="00BC2EFC" w:rsidRDefault="00BC2EFC" w:rsidP="00BC2EFC">
      <w:pPr>
        <w:rPr>
          <w:b/>
          <w:sz w:val="22"/>
        </w:rPr>
      </w:pPr>
      <w:r>
        <w:rPr>
          <w:b/>
          <w:sz w:val="22"/>
        </w:rPr>
        <w:t>5. Visszafizetés futamideje:</w:t>
      </w:r>
    </w:p>
    <w:p w14:paraId="308DCA29" w14:textId="77777777" w:rsidR="00BC2EFC" w:rsidRDefault="00BC2EFC" w:rsidP="00BC2EFC">
      <w:pPr>
        <w:rPr>
          <w:b/>
          <w:sz w:val="22"/>
        </w:rPr>
      </w:pPr>
    </w:p>
    <w:p w14:paraId="308DCA2A" w14:textId="77777777" w:rsidR="00BC2EFC" w:rsidRDefault="00BC2EFC" w:rsidP="00BC2EFC">
      <w:pPr>
        <w:rPr>
          <w:b/>
          <w:sz w:val="22"/>
        </w:rPr>
      </w:pPr>
    </w:p>
    <w:p w14:paraId="308DCA2B" w14:textId="77777777" w:rsidR="00BC2EFC" w:rsidRDefault="00BC2EFC" w:rsidP="00BC2EFC">
      <w:pPr>
        <w:rPr>
          <w:b/>
          <w:sz w:val="22"/>
        </w:rPr>
      </w:pPr>
    </w:p>
    <w:p w14:paraId="308DCA2C" w14:textId="77777777" w:rsidR="00BC2EFC" w:rsidRDefault="00BC2EFC" w:rsidP="00BC2EFC">
      <w:pPr>
        <w:rPr>
          <w:b/>
          <w:sz w:val="22"/>
        </w:rPr>
      </w:pPr>
      <w:r>
        <w:rPr>
          <w:b/>
          <w:sz w:val="22"/>
        </w:rPr>
        <w:t>6. Törlesztések ütemezése:</w:t>
      </w:r>
    </w:p>
    <w:p w14:paraId="308DCA2D" w14:textId="77777777" w:rsidR="00BC2EFC" w:rsidRDefault="00BC2EFC" w:rsidP="00BC2EFC">
      <w:pPr>
        <w:jc w:val="center"/>
        <w:rPr>
          <w:b/>
          <w:sz w:val="22"/>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928"/>
      </w:tblGrid>
      <w:tr w:rsidR="00BC2EFC" w14:paraId="308DCA30" w14:textId="77777777" w:rsidTr="00BC2EFC">
        <w:tc>
          <w:tcPr>
            <w:tcW w:w="2472" w:type="pct"/>
            <w:tcBorders>
              <w:top w:val="single" w:sz="4" w:space="0" w:color="auto"/>
              <w:left w:val="single" w:sz="4" w:space="0" w:color="auto"/>
              <w:bottom w:val="single" w:sz="4" w:space="0" w:color="auto"/>
              <w:right w:val="single" w:sz="4" w:space="0" w:color="auto"/>
            </w:tcBorders>
            <w:hideMark/>
          </w:tcPr>
          <w:p w14:paraId="308DCA2E" w14:textId="77777777" w:rsidR="00BC2EFC" w:rsidRDefault="00BC2EFC">
            <w:pPr>
              <w:jc w:val="center"/>
              <w:rPr>
                <w:b/>
                <w:sz w:val="20"/>
              </w:rPr>
            </w:pPr>
            <w:r>
              <w:rPr>
                <w:b/>
                <w:sz w:val="20"/>
              </w:rPr>
              <w:t>Dátum</w:t>
            </w:r>
          </w:p>
        </w:tc>
        <w:tc>
          <w:tcPr>
            <w:tcW w:w="2528" w:type="pct"/>
            <w:tcBorders>
              <w:top w:val="single" w:sz="4" w:space="0" w:color="auto"/>
              <w:left w:val="single" w:sz="4" w:space="0" w:color="auto"/>
              <w:bottom w:val="single" w:sz="4" w:space="0" w:color="auto"/>
              <w:right w:val="single" w:sz="4" w:space="0" w:color="auto"/>
            </w:tcBorders>
            <w:hideMark/>
          </w:tcPr>
          <w:p w14:paraId="308DCA2F" w14:textId="77777777" w:rsidR="00BC2EFC" w:rsidRDefault="00BC2EFC">
            <w:pPr>
              <w:jc w:val="center"/>
              <w:rPr>
                <w:b/>
                <w:sz w:val="20"/>
              </w:rPr>
            </w:pPr>
            <w:r>
              <w:rPr>
                <w:b/>
                <w:sz w:val="20"/>
              </w:rPr>
              <w:t>Összeg</w:t>
            </w:r>
          </w:p>
        </w:tc>
      </w:tr>
      <w:tr w:rsidR="00BC2EFC" w14:paraId="308DCA33" w14:textId="77777777" w:rsidTr="00BC2EFC">
        <w:tc>
          <w:tcPr>
            <w:tcW w:w="2472" w:type="pct"/>
            <w:tcBorders>
              <w:top w:val="single" w:sz="4" w:space="0" w:color="auto"/>
              <w:left w:val="single" w:sz="4" w:space="0" w:color="auto"/>
              <w:bottom w:val="single" w:sz="4" w:space="0" w:color="auto"/>
              <w:right w:val="single" w:sz="4" w:space="0" w:color="auto"/>
            </w:tcBorders>
          </w:tcPr>
          <w:p w14:paraId="308DCA31" w14:textId="77777777" w:rsidR="00BC2EFC" w:rsidRDefault="00BC2EFC">
            <w:pPr>
              <w:jc w:val="center"/>
              <w:rPr>
                <w:b/>
                <w:sz w:val="20"/>
              </w:rPr>
            </w:pPr>
          </w:p>
        </w:tc>
        <w:tc>
          <w:tcPr>
            <w:tcW w:w="2528" w:type="pct"/>
            <w:tcBorders>
              <w:top w:val="single" w:sz="4" w:space="0" w:color="auto"/>
              <w:left w:val="single" w:sz="4" w:space="0" w:color="auto"/>
              <w:bottom w:val="single" w:sz="4" w:space="0" w:color="auto"/>
              <w:right w:val="single" w:sz="4" w:space="0" w:color="auto"/>
            </w:tcBorders>
          </w:tcPr>
          <w:p w14:paraId="308DCA32" w14:textId="77777777" w:rsidR="00BC2EFC" w:rsidRDefault="00BC2EFC">
            <w:pPr>
              <w:jc w:val="center"/>
              <w:rPr>
                <w:b/>
                <w:sz w:val="20"/>
              </w:rPr>
            </w:pPr>
          </w:p>
        </w:tc>
      </w:tr>
      <w:tr w:rsidR="00BC2EFC" w14:paraId="308DCA36" w14:textId="77777777" w:rsidTr="00BC2EFC">
        <w:tc>
          <w:tcPr>
            <w:tcW w:w="2472" w:type="pct"/>
            <w:tcBorders>
              <w:top w:val="single" w:sz="4" w:space="0" w:color="auto"/>
              <w:left w:val="single" w:sz="4" w:space="0" w:color="auto"/>
              <w:bottom w:val="single" w:sz="4" w:space="0" w:color="auto"/>
              <w:right w:val="single" w:sz="4" w:space="0" w:color="auto"/>
            </w:tcBorders>
          </w:tcPr>
          <w:p w14:paraId="308DCA34" w14:textId="77777777" w:rsidR="00BC2EFC" w:rsidRDefault="00BC2EFC">
            <w:pPr>
              <w:jc w:val="center"/>
              <w:rPr>
                <w:b/>
                <w:sz w:val="20"/>
              </w:rPr>
            </w:pPr>
          </w:p>
        </w:tc>
        <w:tc>
          <w:tcPr>
            <w:tcW w:w="2528" w:type="pct"/>
            <w:tcBorders>
              <w:top w:val="single" w:sz="4" w:space="0" w:color="auto"/>
              <w:left w:val="single" w:sz="4" w:space="0" w:color="auto"/>
              <w:bottom w:val="single" w:sz="4" w:space="0" w:color="auto"/>
              <w:right w:val="single" w:sz="4" w:space="0" w:color="auto"/>
            </w:tcBorders>
          </w:tcPr>
          <w:p w14:paraId="308DCA35" w14:textId="77777777" w:rsidR="00BC2EFC" w:rsidRDefault="00BC2EFC">
            <w:pPr>
              <w:jc w:val="center"/>
              <w:rPr>
                <w:b/>
                <w:sz w:val="20"/>
              </w:rPr>
            </w:pPr>
          </w:p>
        </w:tc>
      </w:tr>
      <w:tr w:rsidR="00BC2EFC" w14:paraId="308DCA39" w14:textId="77777777" w:rsidTr="00BC2EFC">
        <w:tc>
          <w:tcPr>
            <w:tcW w:w="2472" w:type="pct"/>
            <w:tcBorders>
              <w:top w:val="single" w:sz="4" w:space="0" w:color="auto"/>
              <w:left w:val="single" w:sz="4" w:space="0" w:color="auto"/>
              <w:bottom w:val="single" w:sz="4" w:space="0" w:color="auto"/>
              <w:right w:val="single" w:sz="4" w:space="0" w:color="auto"/>
            </w:tcBorders>
          </w:tcPr>
          <w:p w14:paraId="308DCA37" w14:textId="77777777" w:rsidR="00BC2EFC" w:rsidRDefault="00BC2EFC">
            <w:pPr>
              <w:jc w:val="center"/>
              <w:rPr>
                <w:b/>
                <w:sz w:val="20"/>
              </w:rPr>
            </w:pPr>
          </w:p>
        </w:tc>
        <w:tc>
          <w:tcPr>
            <w:tcW w:w="2528" w:type="pct"/>
            <w:tcBorders>
              <w:top w:val="single" w:sz="4" w:space="0" w:color="auto"/>
              <w:left w:val="single" w:sz="4" w:space="0" w:color="auto"/>
              <w:bottom w:val="single" w:sz="4" w:space="0" w:color="auto"/>
              <w:right w:val="single" w:sz="4" w:space="0" w:color="auto"/>
            </w:tcBorders>
          </w:tcPr>
          <w:p w14:paraId="308DCA38" w14:textId="77777777" w:rsidR="00BC2EFC" w:rsidRDefault="00BC2EFC">
            <w:pPr>
              <w:jc w:val="center"/>
              <w:rPr>
                <w:b/>
                <w:sz w:val="20"/>
              </w:rPr>
            </w:pPr>
          </w:p>
        </w:tc>
      </w:tr>
      <w:tr w:rsidR="00BC2EFC" w14:paraId="308DCA3C" w14:textId="77777777" w:rsidTr="00BC2EFC">
        <w:tc>
          <w:tcPr>
            <w:tcW w:w="2472" w:type="pct"/>
            <w:tcBorders>
              <w:top w:val="single" w:sz="4" w:space="0" w:color="auto"/>
              <w:left w:val="single" w:sz="4" w:space="0" w:color="auto"/>
              <w:bottom w:val="single" w:sz="4" w:space="0" w:color="auto"/>
              <w:right w:val="single" w:sz="4" w:space="0" w:color="auto"/>
            </w:tcBorders>
          </w:tcPr>
          <w:p w14:paraId="308DCA3A" w14:textId="77777777" w:rsidR="00BC2EFC" w:rsidRDefault="00BC2EFC">
            <w:pPr>
              <w:jc w:val="center"/>
              <w:rPr>
                <w:b/>
                <w:sz w:val="20"/>
              </w:rPr>
            </w:pPr>
          </w:p>
        </w:tc>
        <w:tc>
          <w:tcPr>
            <w:tcW w:w="2528" w:type="pct"/>
            <w:tcBorders>
              <w:top w:val="single" w:sz="4" w:space="0" w:color="auto"/>
              <w:left w:val="single" w:sz="4" w:space="0" w:color="auto"/>
              <w:bottom w:val="single" w:sz="4" w:space="0" w:color="auto"/>
              <w:right w:val="single" w:sz="4" w:space="0" w:color="auto"/>
            </w:tcBorders>
          </w:tcPr>
          <w:p w14:paraId="308DCA3B" w14:textId="77777777" w:rsidR="00BC2EFC" w:rsidRDefault="00BC2EFC">
            <w:pPr>
              <w:jc w:val="center"/>
              <w:rPr>
                <w:b/>
                <w:sz w:val="20"/>
              </w:rPr>
            </w:pPr>
          </w:p>
        </w:tc>
      </w:tr>
      <w:tr w:rsidR="00BC2EFC" w14:paraId="308DCA3F" w14:textId="77777777" w:rsidTr="00BC2EFC">
        <w:tc>
          <w:tcPr>
            <w:tcW w:w="2472" w:type="pct"/>
            <w:tcBorders>
              <w:top w:val="single" w:sz="4" w:space="0" w:color="auto"/>
              <w:left w:val="single" w:sz="4" w:space="0" w:color="auto"/>
              <w:bottom w:val="single" w:sz="4" w:space="0" w:color="auto"/>
              <w:right w:val="single" w:sz="4" w:space="0" w:color="auto"/>
            </w:tcBorders>
          </w:tcPr>
          <w:p w14:paraId="308DCA3D" w14:textId="77777777" w:rsidR="00BC2EFC" w:rsidRDefault="00BC2EFC">
            <w:pPr>
              <w:jc w:val="center"/>
              <w:rPr>
                <w:b/>
                <w:sz w:val="20"/>
              </w:rPr>
            </w:pPr>
          </w:p>
        </w:tc>
        <w:tc>
          <w:tcPr>
            <w:tcW w:w="2528" w:type="pct"/>
            <w:tcBorders>
              <w:top w:val="single" w:sz="4" w:space="0" w:color="auto"/>
              <w:left w:val="single" w:sz="4" w:space="0" w:color="auto"/>
              <w:bottom w:val="single" w:sz="4" w:space="0" w:color="auto"/>
              <w:right w:val="single" w:sz="4" w:space="0" w:color="auto"/>
            </w:tcBorders>
          </w:tcPr>
          <w:p w14:paraId="308DCA3E" w14:textId="77777777" w:rsidR="00BC2EFC" w:rsidRDefault="00BC2EFC">
            <w:pPr>
              <w:jc w:val="center"/>
              <w:rPr>
                <w:b/>
                <w:sz w:val="20"/>
              </w:rPr>
            </w:pPr>
          </w:p>
        </w:tc>
      </w:tr>
      <w:tr w:rsidR="00BC2EFC" w14:paraId="308DCA42" w14:textId="77777777" w:rsidTr="00BC2EFC">
        <w:tc>
          <w:tcPr>
            <w:tcW w:w="2472" w:type="pct"/>
            <w:tcBorders>
              <w:top w:val="single" w:sz="4" w:space="0" w:color="auto"/>
              <w:left w:val="single" w:sz="4" w:space="0" w:color="auto"/>
              <w:bottom w:val="single" w:sz="4" w:space="0" w:color="auto"/>
              <w:right w:val="single" w:sz="4" w:space="0" w:color="auto"/>
            </w:tcBorders>
          </w:tcPr>
          <w:p w14:paraId="308DCA40" w14:textId="77777777" w:rsidR="00BC2EFC" w:rsidRDefault="00BC2EFC">
            <w:pPr>
              <w:jc w:val="center"/>
              <w:rPr>
                <w:b/>
                <w:sz w:val="20"/>
              </w:rPr>
            </w:pPr>
          </w:p>
        </w:tc>
        <w:tc>
          <w:tcPr>
            <w:tcW w:w="2528" w:type="pct"/>
            <w:tcBorders>
              <w:top w:val="single" w:sz="4" w:space="0" w:color="auto"/>
              <w:left w:val="single" w:sz="4" w:space="0" w:color="auto"/>
              <w:bottom w:val="single" w:sz="4" w:space="0" w:color="auto"/>
              <w:right w:val="single" w:sz="4" w:space="0" w:color="auto"/>
            </w:tcBorders>
          </w:tcPr>
          <w:p w14:paraId="308DCA41" w14:textId="77777777" w:rsidR="00BC2EFC" w:rsidRDefault="00BC2EFC">
            <w:pPr>
              <w:jc w:val="center"/>
              <w:rPr>
                <w:b/>
                <w:sz w:val="20"/>
              </w:rPr>
            </w:pPr>
          </w:p>
        </w:tc>
      </w:tr>
    </w:tbl>
    <w:p w14:paraId="308DCA43" w14:textId="77777777" w:rsidR="00BC2EFC" w:rsidRDefault="00BC2EFC" w:rsidP="00BC2EFC">
      <w:pPr>
        <w:spacing w:line="360" w:lineRule="auto"/>
        <w:ind w:left="1800"/>
        <w:rPr>
          <w:b/>
          <w:bCs/>
          <w:sz w:val="28"/>
          <w:szCs w:val="28"/>
        </w:rPr>
      </w:pPr>
    </w:p>
    <w:p w14:paraId="308DCA44" w14:textId="77777777" w:rsidR="00BC2EFC" w:rsidRDefault="00BC2EFC" w:rsidP="00BC2EFC">
      <w:pPr>
        <w:rPr>
          <w:b/>
          <w:bCs/>
          <w:sz w:val="28"/>
          <w:szCs w:val="28"/>
        </w:rPr>
      </w:pPr>
      <w:r>
        <w:rPr>
          <w:b/>
          <w:bCs/>
          <w:sz w:val="28"/>
          <w:szCs w:val="28"/>
        </w:rPr>
        <w:br w:type="page"/>
      </w:r>
    </w:p>
    <w:p w14:paraId="308DCA45" w14:textId="77777777" w:rsidR="00BC2EFC" w:rsidRDefault="00BC2EFC" w:rsidP="00BC2EFC">
      <w:pPr>
        <w:spacing w:before="120"/>
        <w:jc w:val="center"/>
        <w:rPr>
          <w:b/>
          <w:sz w:val="28"/>
          <w:szCs w:val="28"/>
        </w:rPr>
      </w:pPr>
      <w:r>
        <w:rPr>
          <w:b/>
          <w:sz w:val="28"/>
          <w:szCs w:val="28"/>
        </w:rPr>
        <w:lastRenderedPageBreak/>
        <w:t xml:space="preserve">II. </w:t>
      </w:r>
      <w:proofErr w:type="gramStart"/>
      <w:r>
        <w:rPr>
          <w:b/>
          <w:sz w:val="28"/>
          <w:szCs w:val="28"/>
        </w:rPr>
        <w:t>A</w:t>
      </w:r>
      <w:proofErr w:type="gramEnd"/>
      <w:r>
        <w:rPr>
          <w:b/>
          <w:sz w:val="28"/>
          <w:szCs w:val="28"/>
        </w:rPr>
        <w:t xml:space="preserve"> vállalkozás alapadatai</w:t>
      </w:r>
    </w:p>
    <w:p w14:paraId="308DCA46" w14:textId="77777777" w:rsidR="00BC2EFC" w:rsidRDefault="00BC2EFC" w:rsidP="00BC2EFC">
      <w:pPr>
        <w:spacing w:line="360" w:lineRule="auto"/>
        <w:ind w:left="142"/>
        <w:rPr>
          <w:b/>
          <w:i/>
          <w:sz w:val="22"/>
        </w:rPr>
      </w:pPr>
    </w:p>
    <w:p w14:paraId="308DCA47" w14:textId="77777777" w:rsidR="00BC2EFC" w:rsidRDefault="00BC2EFC" w:rsidP="00BD6A66">
      <w:pPr>
        <w:numPr>
          <w:ilvl w:val="0"/>
          <w:numId w:val="5"/>
        </w:numPr>
        <w:ind w:left="426" w:hanging="66"/>
        <w:jc w:val="both"/>
        <w:rPr>
          <w:b/>
          <w:sz w:val="22"/>
          <w:szCs w:val="22"/>
        </w:rPr>
      </w:pPr>
      <w:r>
        <w:rPr>
          <w:b/>
          <w:sz w:val="22"/>
          <w:szCs w:val="22"/>
        </w:rPr>
        <w:t>A vállalkozás neve:</w:t>
      </w:r>
    </w:p>
    <w:p w14:paraId="308DCA48" w14:textId="77777777" w:rsidR="00BC2EFC" w:rsidRDefault="00BC2EFC" w:rsidP="00BC2EFC">
      <w:pPr>
        <w:ind w:hanging="66"/>
        <w:rPr>
          <w:b/>
          <w:sz w:val="22"/>
          <w:szCs w:val="22"/>
        </w:rPr>
      </w:pPr>
    </w:p>
    <w:p w14:paraId="308DCA49" w14:textId="77777777" w:rsidR="00BC2EFC" w:rsidRDefault="00BC2EFC" w:rsidP="00BD6A66">
      <w:pPr>
        <w:numPr>
          <w:ilvl w:val="0"/>
          <w:numId w:val="5"/>
        </w:numPr>
        <w:ind w:left="426" w:hanging="66"/>
        <w:jc w:val="both"/>
        <w:rPr>
          <w:b/>
          <w:sz w:val="22"/>
          <w:szCs w:val="22"/>
        </w:rPr>
      </w:pPr>
      <w:r>
        <w:rPr>
          <w:b/>
          <w:sz w:val="22"/>
          <w:szCs w:val="22"/>
        </w:rPr>
        <w:t>A vállalkozás székhelye:</w:t>
      </w:r>
    </w:p>
    <w:p w14:paraId="308DCA4A" w14:textId="77777777" w:rsidR="00BC2EFC" w:rsidRDefault="00BC2EFC" w:rsidP="00BC2EFC">
      <w:pPr>
        <w:ind w:hanging="66"/>
        <w:rPr>
          <w:b/>
          <w:sz w:val="22"/>
          <w:szCs w:val="22"/>
        </w:rPr>
      </w:pPr>
    </w:p>
    <w:p w14:paraId="308DCA4B" w14:textId="77777777" w:rsidR="00BC2EFC" w:rsidRDefault="00BC2EFC" w:rsidP="00BD6A66">
      <w:pPr>
        <w:numPr>
          <w:ilvl w:val="0"/>
          <w:numId w:val="5"/>
        </w:numPr>
        <w:ind w:left="426" w:hanging="66"/>
        <w:jc w:val="both"/>
        <w:rPr>
          <w:b/>
          <w:sz w:val="22"/>
          <w:szCs w:val="22"/>
        </w:rPr>
      </w:pPr>
      <w:r>
        <w:rPr>
          <w:b/>
          <w:sz w:val="22"/>
          <w:szCs w:val="22"/>
        </w:rPr>
        <w:t>A vállalkozás telephelyei:</w:t>
      </w:r>
    </w:p>
    <w:p w14:paraId="308DCA4C" w14:textId="77777777" w:rsidR="00BC2EFC" w:rsidRDefault="00BC2EFC" w:rsidP="00BC2EFC">
      <w:pPr>
        <w:ind w:hanging="66"/>
        <w:rPr>
          <w:b/>
          <w:sz w:val="22"/>
          <w:szCs w:val="22"/>
        </w:rPr>
      </w:pPr>
    </w:p>
    <w:p w14:paraId="308DCA4D" w14:textId="77777777" w:rsidR="00BC2EFC" w:rsidRDefault="00BC2EFC" w:rsidP="00BD6A66">
      <w:pPr>
        <w:numPr>
          <w:ilvl w:val="0"/>
          <w:numId w:val="5"/>
        </w:numPr>
        <w:ind w:left="426" w:hanging="66"/>
        <w:jc w:val="both"/>
        <w:rPr>
          <w:b/>
          <w:sz w:val="22"/>
          <w:szCs w:val="22"/>
        </w:rPr>
      </w:pPr>
      <w:r>
        <w:rPr>
          <w:b/>
          <w:sz w:val="22"/>
          <w:szCs w:val="22"/>
        </w:rPr>
        <w:t xml:space="preserve">Az MFB </w:t>
      </w:r>
      <w:proofErr w:type="spellStart"/>
      <w:r>
        <w:rPr>
          <w:b/>
          <w:sz w:val="22"/>
          <w:szCs w:val="22"/>
        </w:rPr>
        <w:t>Zrt-vel</w:t>
      </w:r>
      <w:proofErr w:type="spellEnd"/>
      <w:r>
        <w:rPr>
          <w:b/>
          <w:sz w:val="22"/>
          <w:szCs w:val="22"/>
        </w:rPr>
        <w:t xml:space="preserve"> kapcsolatot tartó neve, beosztása, telefon- és faxszáma, valamint e-mail címe:</w:t>
      </w:r>
    </w:p>
    <w:p w14:paraId="308DCA4E" w14:textId="77777777" w:rsidR="00BC2EFC" w:rsidRDefault="00BC2EFC" w:rsidP="00BC2EFC">
      <w:pPr>
        <w:ind w:hanging="66"/>
        <w:rPr>
          <w:b/>
          <w:sz w:val="22"/>
          <w:szCs w:val="22"/>
        </w:rPr>
      </w:pPr>
    </w:p>
    <w:p w14:paraId="308DCA4F" w14:textId="77777777" w:rsidR="00BC2EFC" w:rsidRDefault="00BC2EFC" w:rsidP="00BD6A66">
      <w:pPr>
        <w:numPr>
          <w:ilvl w:val="0"/>
          <w:numId w:val="5"/>
        </w:numPr>
        <w:ind w:left="426" w:hanging="66"/>
        <w:jc w:val="both"/>
        <w:rPr>
          <w:b/>
          <w:sz w:val="22"/>
          <w:szCs w:val="22"/>
        </w:rPr>
      </w:pPr>
      <w:r>
        <w:rPr>
          <w:b/>
          <w:sz w:val="22"/>
          <w:szCs w:val="22"/>
        </w:rPr>
        <w:t>A kérelem elkészítésében közreműködő pénzügyi tanácsadó neve, címe, telefonszáma és e-mail címe:</w:t>
      </w:r>
    </w:p>
    <w:p w14:paraId="308DCA50" w14:textId="77777777" w:rsidR="00BC2EFC" w:rsidRDefault="00BC2EFC" w:rsidP="00BC2EFC">
      <w:pPr>
        <w:ind w:hanging="68"/>
        <w:rPr>
          <w:b/>
          <w:sz w:val="22"/>
          <w:szCs w:val="22"/>
        </w:rPr>
      </w:pPr>
    </w:p>
    <w:p w14:paraId="308DCA51" w14:textId="77777777" w:rsidR="00BC2EFC" w:rsidRDefault="00BC2EFC" w:rsidP="00BD6A66">
      <w:pPr>
        <w:numPr>
          <w:ilvl w:val="0"/>
          <w:numId w:val="5"/>
        </w:numPr>
        <w:spacing w:line="360" w:lineRule="auto"/>
        <w:ind w:left="426" w:hanging="66"/>
        <w:jc w:val="both"/>
        <w:rPr>
          <w:b/>
          <w:sz w:val="22"/>
          <w:szCs w:val="22"/>
        </w:rPr>
      </w:pPr>
      <w:r>
        <w:rPr>
          <w:b/>
          <w:sz w:val="22"/>
          <w:szCs w:val="22"/>
        </w:rPr>
        <w:t>A vállalkozás vezetőinek, tisztségviselőinek bemutatása:</w:t>
      </w:r>
    </w:p>
    <w:tbl>
      <w:tblPr>
        <w:tblW w:w="4700"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1689"/>
        <w:gridCol w:w="1787"/>
        <w:gridCol w:w="1195"/>
        <w:gridCol w:w="2340"/>
        <w:gridCol w:w="2183"/>
      </w:tblGrid>
      <w:tr w:rsidR="00BC2EFC" w14:paraId="308DCA58" w14:textId="77777777" w:rsidTr="00BC2EFC">
        <w:trPr>
          <w:cantSplit/>
        </w:trPr>
        <w:tc>
          <w:tcPr>
            <w:tcW w:w="922"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A52" w14:textId="77777777" w:rsidR="00BC2EFC" w:rsidRDefault="00BC2EFC">
            <w:pPr>
              <w:ind w:hanging="68"/>
              <w:jc w:val="center"/>
              <w:rPr>
                <w:b/>
                <w:sz w:val="20"/>
                <w:szCs w:val="20"/>
              </w:rPr>
            </w:pPr>
            <w:r>
              <w:rPr>
                <w:b/>
                <w:sz w:val="20"/>
                <w:szCs w:val="20"/>
              </w:rPr>
              <w:t>Név</w:t>
            </w:r>
          </w:p>
        </w:tc>
        <w:tc>
          <w:tcPr>
            <w:tcW w:w="975"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A53" w14:textId="77777777" w:rsidR="00BC2EFC" w:rsidRDefault="00BC2EFC">
            <w:pPr>
              <w:ind w:hanging="68"/>
              <w:jc w:val="center"/>
              <w:rPr>
                <w:b/>
                <w:sz w:val="20"/>
                <w:szCs w:val="20"/>
              </w:rPr>
            </w:pPr>
            <w:r>
              <w:rPr>
                <w:b/>
                <w:sz w:val="20"/>
                <w:szCs w:val="20"/>
              </w:rPr>
              <w:t>Jelenlegi</w:t>
            </w:r>
          </w:p>
          <w:p w14:paraId="308DCA54" w14:textId="77777777" w:rsidR="00BC2EFC" w:rsidRDefault="00BC2EFC">
            <w:pPr>
              <w:ind w:hanging="68"/>
              <w:jc w:val="center"/>
              <w:rPr>
                <w:b/>
                <w:sz w:val="20"/>
                <w:szCs w:val="20"/>
              </w:rPr>
            </w:pPr>
            <w:r>
              <w:rPr>
                <w:b/>
                <w:sz w:val="20"/>
                <w:szCs w:val="20"/>
              </w:rPr>
              <w:t>beosztás</w:t>
            </w:r>
          </w:p>
        </w:tc>
        <w:tc>
          <w:tcPr>
            <w:tcW w:w="653"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A55" w14:textId="77777777" w:rsidR="00BC2EFC" w:rsidRDefault="00BC2EFC">
            <w:pPr>
              <w:ind w:hanging="68"/>
              <w:jc w:val="center"/>
              <w:rPr>
                <w:b/>
                <w:sz w:val="20"/>
                <w:szCs w:val="20"/>
              </w:rPr>
            </w:pPr>
            <w:r>
              <w:rPr>
                <w:b/>
                <w:sz w:val="20"/>
                <w:szCs w:val="20"/>
              </w:rPr>
              <w:t>Telefon</w:t>
            </w:r>
          </w:p>
        </w:tc>
        <w:tc>
          <w:tcPr>
            <w:tcW w:w="1260"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A56" w14:textId="77777777" w:rsidR="00BC2EFC" w:rsidRDefault="00BC2EFC">
            <w:pPr>
              <w:ind w:hanging="68"/>
              <w:jc w:val="center"/>
              <w:rPr>
                <w:b/>
                <w:sz w:val="20"/>
                <w:szCs w:val="20"/>
              </w:rPr>
            </w:pPr>
            <w:r>
              <w:rPr>
                <w:b/>
                <w:sz w:val="20"/>
                <w:szCs w:val="20"/>
              </w:rPr>
              <w:t>Szakképzettség/Végzettség</w:t>
            </w:r>
          </w:p>
        </w:tc>
        <w:tc>
          <w:tcPr>
            <w:tcW w:w="1190"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A57" w14:textId="77777777" w:rsidR="00BC2EFC" w:rsidRDefault="00BC2EFC">
            <w:pPr>
              <w:ind w:hanging="68"/>
              <w:jc w:val="center"/>
              <w:rPr>
                <w:b/>
                <w:sz w:val="20"/>
                <w:szCs w:val="20"/>
              </w:rPr>
            </w:pPr>
            <w:r>
              <w:rPr>
                <w:b/>
                <w:sz w:val="20"/>
                <w:szCs w:val="20"/>
              </w:rPr>
              <w:t>Vezetői gyakorlat/szakmai múlt (év)</w:t>
            </w:r>
          </w:p>
        </w:tc>
      </w:tr>
      <w:tr w:rsidR="00BC2EFC" w14:paraId="308DCA5E" w14:textId="77777777" w:rsidTr="00BC2EFC">
        <w:trPr>
          <w:cantSplit/>
        </w:trPr>
        <w:tc>
          <w:tcPr>
            <w:tcW w:w="922" w:type="pct"/>
            <w:tcBorders>
              <w:top w:val="single" w:sz="6" w:space="0" w:color="auto"/>
              <w:left w:val="single" w:sz="6" w:space="0" w:color="auto"/>
              <w:bottom w:val="single" w:sz="6" w:space="0" w:color="auto"/>
              <w:right w:val="single" w:sz="6" w:space="0" w:color="auto"/>
            </w:tcBorders>
          </w:tcPr>
          <w:p w14:paraId="308DCA59" w14:textId="77777777" w:rsidR="00BC2EFC" w:rsidRDefault="00BC2EFC">
            <w:pPr>
              <w:ind w:hanging="68"/>
              <w:rPr>
                <w:b/>
                <w:sz w:val="20"/>
                <w:szCs w:val="20"/>
              </w:rPr>
            </w:pPr>
          </w:p>
        </w:tc>
        <w:tc>
          <w:tcPr>
            <w:tcW w:w="975" w:type="pct"/>
            <w:tcBorders>
              <w:top w:val="single" w:sz="6" w:space="0" w:color="auto"/>
              <w:left w:val="single" w:sz="6" w:space="0" w:color="auto"/>
              <w:bottom w:val="single" w:sz="6" w:space="0" w:color="auto"/>
              <w:right w:val="single" w:sz="6" w:space="0" w:color="auto"/>
            </w:tcBorders>
          </w:tcPr>
          <w:p w14:paraId="308DCA5A" w14:textId="77777777" w:rsidR="00BC2EFC" w:rsidRDefault="00BC2EFC">
            <w:pPr>
              <w:ind w:hanging="68"/>
              <w:rPr>
                <w:b/>
                <w:sz w:val="20"/>
                <w:szCs w:val="20"/>
              </w:rPr>
            </w:pPr>
          </w:p>
        </w:tc>
        <w:tc>
          <w:tcPr>
            <w:tcW w:w="653" w:type="pct"/>
            <w:tcBorders>
              <w:top w:val="single" w:sz="6" w:space="0" w:color="auto"/>
              <w:left w:val="single" w:sz="6" w:space="0" w:color="auto"/>
              <w:bottom w:val="single" w:sz="6" w:space="0" w:color="auto"/>
              <w:right w:val="single" w:sz="6" w:space="0" w:color="auto"/>
            </w:tcBorders>
          </w:tcPr>
          <w:p w14:paraId="308DCA5B" w14:textId="77777777" w:rsidR="00BC2EFC" w:rsidRDefault="00BC2EFC">
            <w:pPr>
              <w:ind w:hanging="68"/>
              <w:rPr>
                <w:b/>
                <w:sz w:val="20"/>
                <w:szCs w:val="20"/>
              </w:rPr>
            </w:pPr>
          </w:p>
        </w:tc>
        <w:tc>
          <w:tcPr>
            <w:tcW w:w="1260" w:type="pct"/>
            <w:tcBorders>
              <w:top w:val="single" w:sz="6" w:space="0" w:color="auto"/>
              <w:left w:val="single" w:sz="6" w:space="0" w:color="auto"/>
              <w:bottom w:val="single" w:sz="6" w:space="0" w:color="auto"/>
              <w:right w:val="single" w:sz="6" w:space="0" w:color="auto"/>
            </w:tcBorders>
          </w:tcPr>
          <w:p w14:paraId="308DCA5C" w14:textId="77777777" w:rsidR="00BC2EFC" w:rsidRDefault="00BC2EFC">
            <w:pPr>
              <w:ind w:hanging="68"/>
              <w:rPr>
                <w:b/>
                <w:sz w:val="20"/>
                <w:szCs w:val="20"/>
              </w:rPr>
            </w:pPr>
          </w:p>
        </w:tc>
        <w:tc>
          <w:tcPr>
            <w:tcW w:w="1190" w:type="pct"/>
            <w:tcBorders>
              <w:top w:val="single" w:sz="6" w:space="0" w:color="auto"/>
              <w:left w:val="single" w:sz="6" w:space="0" w:color="auto"/>
              <w:bottom w:val="single" w:sz="6" w:space="0" w:color="auto"/>
              <w:right w:val="single" w:sz="6" w:space="0" w:color="auto"/>
            </w:tcBorders>
          </w:tcPr>
          <w:p w14:paraId="308DCA5D" w14:textId="77777777" w:rsidR="00BC2EFC" w:rsidRDefault="00BC2EFC">
            <w:pPr>
              <w:ind w:hanging="68"/>
              <w:rPr>
                <w:b/>
                <w:sz w:val="20"/>
                <w:szCs w:val="20"/>
              </w:rPr>
            </w:pPr>
          </w:p>
        </w:tc>
      </w:tr>
      <w:tr w:rsidR="00BC2EFC" w14:paraId="308DCA64" w14:textId="77777777" w:rsidTr="00BC2EFC">
        <w:trPr>
          <w:cantSplit/>
        </w:trPr>
        <w:tc>
          <w:tcPr>
            <w:tcW w:w="922" w:type="pct"/>
            <w:tcBorders>
              <w:top w:val="single" w:sz="6" w:space="0" w:color="auto"/>
              <w:left w:val="single" w:sz="6" w:space="0" w:color="auto"/>
              <w:bottom w:val="single" w:sz="6" w:space="0" w:color="auto"/>
              <w:right w:val="single" w:sz="6" w:space="0" w:color="auto"/>
            </w:tcBorders>
          </w:tcPr>
          <w:p w14:paraId="308DCA5F" w14:textId="77777777" w:rsidR="00BC2EFC" w:rsidRDefault="00BC2EFC">
            <w:pPr>
              <w:ind w:hanging="68"/>
              <w:rPr>
                <w:b/>
                <w:sz w:val="20"/>
                <w:szCs w:val="20"/>
              </w:rPr>
            </w:pPr>
          </w:p>
        </w:tc>
        <w:tc>
          <w:tcPr>
            <w:tcW w:w="975" w:type="pct"/>
            <w:tcBorders>
              <w:top w:val="single" w:sz="6" w:space="0" w:color="auto"/>
              <w:left w:val="single" w:sz="6" w:space="0" w:color="auto"/>
              <w:bottom w:val="single" w:sz="6" w:space="0" w:color="auto"/>
              <w:right w:val="single" w:sz="6" w:space="0" w:color="auto"/>
            </w:tcBorders>
          </w:tcPr>
          <w:p w14:paraId="308DCA60" w14:textId="77777777" w:rsidR="00BC2EFC" w:rsidRDefault="00BC2EFC">
            <w:pPr>
              <w:ind w:hanging="68"/>
              <w:rPr>
                <w:b/>
                <w:sz w:val="20"/>
                <w:szCs w:val="20"/>
              </w:rPr>
            </w:pPr>
          </w:p>
        </w:tc>
        <w:tc>
          <w:tcPr>
            <w:tcW w:w="653" w:type="pct"/>
            <w:tcBorders>
              <w:top w:val="single" w:sz="6" w:space="0" w:color="auto"/>
              <w:left w:val="single" w:sz="6" w:space="0" w:color="auto"/>
              <w:bottom w:val="single" w:sz="6" w:space="0" w:color="auto"/>
              <w:right w:val="single" w:sz="6" w:space="0" w:color="auto"/>
            </w:tcBorders>
          </w:tcPr>
          <w:p w14:paraId="308DCA61" w14:textId="77777777" w:rsidR="00BC2EFC" w:rsidRDefault="00BC2EFC">
            <w:pPr>
              <w:ind w:hanging="68"/>
              <w:rPr>
                <w:b/>
                <w:sz w:val="20"/>
                <w:szCs w:val="20"/>
              </w:rPr>
            </w:pPr>
          </w:p>
        </w:tc>
        <w:tc>
          <w:tcPr>
            <w:tcW w:w="1260" w:type="pct"/>
            <w:tcBorders>
              <w:top w:val="single" w:sz="6" w:space="0" w:color="auto"/>
              <w:left w:val="single" w:sz="6" w:space="0" w:color="auto"/>
              <w:bottom w:val="single" w:sz="6" w:space="0" w:color="auto"/>
              <w:right w:val="single" w:sz="6" w:space="0" w:color="auto"/>
            </w:tcBorders>
          </w:tcPr>
          <w:p w14:paraId="308DCA62" w14:textId="77777777" w:rsidR="00BC2EFC" w:rsidRDefault="00BC2EFC">
            <w:pPr>
              <w:ind w:hanging="68"/>
              <w:rPr>
                <w:b/>
                <w:sz w:val="20"/>
                <w:szCs w:val="20"/>
              </w:rPr>
            </w:pPr>
          </w:p>
        </w:tc>
        <w:tc>
          <w:tcPr>
            <w:tcW w:w="1190" w:type="pct"/>
            <w:tcBorders>
              <w:top w:val="single" w:sz="6" w:space="0" w:color="auto"/>
              <w:left w:val="single" w:sz="6" w:space="0" w:color="auto"/>
              <w:bottom w:val="single" w:sz="6" w:space="0" w:color="auto"/>
              <w:right w:val="single" w:sz="6" w:space="0" w:color="auto"/>
            </w:tcBorders>
          </w:tcPr>
          <w:p w14:paraId="308DCA63" w14:textId="77777777" w:rsidR="00BC2EFC" w:rsidRDefault="00BC2EFC">
            <w:pPr>
              <w:ind w:hanging="68"/>
              <w:rPr>
                <w:b/>
                <w:sz w:val="20"/>
                <w:szCs w:val="20"/>
              </w:rPr>
            </w:pPr>
          </w:p>
        </w:tc>
      </w:tr>
    </w:tbl>
    <w:p w14:paraId="308DCA65" w14:textId="77777777" w:rsidR="00BC2EFC" w:rsidRDefault="00BC2EFC" w:rsidP="00BC2EFC">
      <w:pPr>
        <w:ind w:hanging="66"/>
        <w:rPr>
          <w:b/>
          <w:sz w:val="22"/>
        </w:rPr>
      </w:pPr>
      <w:r>
        <w:rPr>
          <w:b/>
          <w:sz w:val="22"/>
        </w:rPr>
        <w:tab/>
      </w:r>
    </w:p>
    <w:p w14:paraId="308DCA66" w14:textId="77777777" w:rsidR="00BC2EFC" w:rsidRDefault="00BC2EFC" w:rsidP="00BC2EFC">
      <w:pPr>
        <w:ind w:firstLine="426"/>
        <w:rPr>
          <w:b/>
          <w:sz w:val="22"/>
        </w:rPr>
      </w:pPr>
      <w:r>
        <w:rPr>
          <w:b/>
          <w:sz w:val="22"/>
        </w:rPr>
        <w:t>Vállalkozás képviseleti joggal rendelkező ügyvezetőjének neve, elérhetősége:</w:t>
      </w:r>
    </w:p>
    <w:p w14:paraId="308DCA67" w14:textId="77777777" w:rsidR="00BC2EFC" w:rsidRDefault="00BC2EFC" w:rsidP="00BC2EFC">
      <w:pPr>
        <w:ind w:hanging="66"/>
        <w:rPr>
          <w:b/>
          <w:sz w:val="22"/>
        </w:rPr>
      </w:pPr>
    </w:p>
    <w:p w14:paraId="308DCA68" w14:textId="77777777" w:rsidR="00BC2EFC" w:rsidRDefault="00BC2EFC" w:rsidP="00BD6A66">
      <w:pPr>
        <w:numPr>
          <w:ilvl w:val="0"/>
          <w:numId w:val="5"/>
        </w:numPr>
        <w:jc w:val="both"/>
        <w:rPr>
          <w:b/>
          <w:sz w:val="22"/>
          <w:szCs w:val="22"/>
        </w:rPr>
      </w:pPr>
      <w:r>
        <w:rPr>
          <w:b/>
          <w:sz w:val="22"/>
          <w:szCs w:val="22"/>
        </w:rPr>
        <w:t>Alapítás és cégbejegyzés kelte:</w:t>
      </w:r>
    </w:p>
    <w:p w14:paraId="308DCA69" w14:textId="77777777" w:rsidR="00BC2EFC" w:rsidRDefault="00BC2EFC" w:rsidP="00BC2EFC">
      <w:pPr>
        <w:ind w:left="360"/>
        <w:rPr>
          <w:b/>
          <w:sz w:val="22"/>
          <w:szCs w:val="22"/>
        </w:rPr>
      </w:pPr>
    </w:p>
    <w:p w14:paraId="308DCA6A" w14:textId="77777777" w:rsidR="00BC2EFC" w:rsidRDefault="00BC2EFC" w:rsidP="00BD6A66">
      <w:pPr>
        <w:numPr>
          <w:ilvl w:val="0"/>
          <w:numId w:val="5"/>
        </w:numPr>
        <w:jc w:val="both"/>
        <w:rPr>
          <w:b/>
          <w:sz w:val="22"/>
          <w:szCs w:val="22"/>
        </w:rPr>
      </w:pPr>
      <w:r>
        <w:rPr>
          <w:b/>
          <w:sz w:val="22"/>
          <w:szCs w:val="22"/>
        </w:rPr>
        <w:t>Adószám:</w:t>
      </w:r>
    </w:p>
    <w:p w14:paraId="308DCA6B" w14:textId="77777777" w:rsidR="00BC2EFC" w:rsidRDefault="00BC2EFC" w:rsidP="00BC2EFC">
      <w:pPr>
        <w:rPr>
          <w:b/>
          <w:sz w:val="22"/>
          <w:szCs w:val="22"/>
        </w:rPr>
      </w:pPr>
    </w:p>
    <w:p w14:paraId="308DCA6C" w14:textId="77777777" w:rsidR="00BC2EFC" w:rsidRDefault="00BC2EFC" w:rsidP="00BD6A66">
      <w:pPr>
        <w:numPr>
          <w:ilvl w:val="0"/>
          <w:numId w:val="5"/>
        </w:numPr>
        <w:jc w:val="both"/>
        <w:rPr>
          <w:b/>
          <w:sz w:val="22"/>
          <w:szCs w:val="22"/>
        </w:rPr>
      </w:pPr>
      <w:r>
        <w:rPr>
          <w:b/>
          <w:sz w:val="22"/>
          <w:szCs w:val="22"/>
        </w:rPr>
        <w:t>KSH szám:</w:t>
      </w:r>
    </w:p>
    <w:p w14:paraId="308DCA6D" w14:textId="77777777" w:rsidR="00BC2EFC" w:rsidRDefault="00BC2EFC" w:rsidP="00BC2EFC">
      <w:pPr>
        <w:rPr>
          <w:b/>
          <w:sz w:val="22"/>
          <w:szCs w:val="22"/>
        </w:rPr>
      </w:pPr>
    </w:p>
    <w:p w14:paraId="308DCA6E" w14:textId="77777777" w:rsidR="00BC2EFC" w:rsidRDefault="00BC2EFC" w:rsidP="00BD6A66">
      <w:pPr>
        <w:numPr>
          <w:ilvl w:val="0"/>
          <w:numId w:val="5"/>
        </w:numPr>
        <w:jc w:val="both"/>
        <w:rPr>
          <w:b/>
          <w:sz w:val="22"/>
          <w:szCs w:val="22"/>
        </w:rPr>
      </w:pPr>
      <w:r>
        <w:rPr>
          <w:b/>
          <w:sz w:val="22"/>
          <w:szCs w:val="22"/>
        </w:rPr>
        <w:t>Cégjegyzék szám:</w:t>
      </w:r>
    </w:p>
    <w:p w14:paraId="308DCA6F" w14:textId="77777777" w:rsidR="00BC2EFC" w:rsidRDefault="00BC2EFC" w:rsidP="00BC2EFC">
      <w:pPr>
        <w:rPr>
          <w:b/>
          <w:sz w:val="22"/>
          <w:szCs w:val="22"/>
        </w:rPr>
      </w:pPr>
    </w:p>
    <w:p w14:paraId="308DCA70" w14:textId="77777777" w:rsidR="00BC2EFC" w:rsidRDefault="00BC2EFC" w:rsidP="00BD6A66">
      <w:pPr>
        <w:numPr>
          <w:ilvl w:val="0"/>
          <w:numId w:val="5"/>
        </w:numPr>
        <w:jc w:val="both"/>
        <w:rPr>
          <w:b/>
          <w:sz w:val="22"/>
          <w:szCs w:val="22"/>
        </w:rPr>
      </w:pPr>
      <w:r>
        <w:rPr>
          <w:b/>
          <w:sz w:val="22"/>
          <w:szCs w:val="22"/>
        </w:rPr>
        <w:t xml:space="preserve"> Kamarai regisztrációs szám:</w:t>
      </w:r>
    </w:p>
    <w:p w14:paraId="308DCA71" w14:textId="77777777" w:rsidR="00BC2EFC" w:rsidRDefault="00BC2EFC" w:rsidP="00BC2EFC">
      <w:pPr>
        <w:widowControl w:val="0"/>
        <w:rPr>
          <w:b/>
        </w:rPr>
      </w:pPr>
    </w:p>
    <w:p w14:paraId="308DCA72" w14:textId="77777777" w:rsidR="00BC2EFC" w:rsidRDefault="00BC2EFC" w:rsidP="00BD6A66">
      <w:pPr>
        <w:widowControl w:val="0"/>
        <w:numPr>
          <w:ilvl w:val="0"/>
          <w:numId w:val="5"/>
        </w:numPr>
        <w:jc w:val="both"/>
        <w:rPr>
          <w:b/>
          <w:sz w:val="22"/>
          <w:szCs w:val="22"/>
        </w:rPr>
      </w:pPr>
      <w:r>
        <w:rPr>
          <w:b/>
          <w:sz w:val="22"/>
          <w:szCs w:val="22"/>
        </w:rPr>
        <w:t xml:space="preserve">Fő tevékenység/tevékenységek TEÁOR’08 szerinti besorolása: </w:t>
      </w:r>
    </w:p>
    <w:p w14:paraId="308DCA73" w14:textId="77777777" w:rsidR="00BC2EFC" w:rsidRDefault="00BC2EFC" w:rsidP="00BC2EFC">
      <w:pPr>
        <w:widowControl w:val="0"/>
        <w:rPr>
          <w:b/>
          <w:sz w:val="22"/>
          <w:szCs w:val="22"/>
        </w:rPr>
      </w:pPr>
    </w:p>
    <w:p w14:paraId="308DCA74" w14:textId="77777777" w:rsidR="00BC2EFC" w:rsidRDefault="00BC2EFC" w:rsidP="00BD6A66">
      <w:pPr>
        <w:widowControl w:val="0"/>
        <w:numPr>
          <w:ilvl w:val="0"/>
          <w:numId w:val="5"/>
        </w:numPr>
        <w:jc w:val="both"/>
        <w:rPr>
          <w:b/>
          <w:sz w:val="22"/>
          <w:szCs w:val="22"/>
        </w:rPr>
      </w:pPr>
      <w:r>
        <w:rPr>
          <w:b/>
          <w:sz w:val="22"/>
          <w:szCs w:val="22"/>
        </w:rPr>
        <w:t>Cégkategória (a kis- és középvállalkozásokról, fejlődésük támogatásáról szóló 2004. évi XXXIV. törvény szerint mikro-, kis-, középvállalkozás, egyéb)</w:t>
      </w:r>
    </w:p>
    <w:p w14:paraId="308DCA75" w14:textId="77777777" w:rsidR="00BC2EFC" w:rsidRDefault="00BC2EFC" w:rsidP="00BC2EFC">
      <w:pPr>
        <w:widowControl w:val="0"/>
        <w:rPr>
          <w:b/>
          <w:sz w:val="22"/>
          <w:szCs w:val="22"/>
        </w:rPr>
      </w:pPr>
    </w:p>
    <w:p w14:paraId="308DCA76" w14:textId="77777777" w:rsidR="00BC2EFC" w:rsidRDefault="00BC2EFC" w:rsidP="00BD6A66">
      <w:pPr>
        <w:widowControl w:val="0"/>
        <w:numPr>
          <w:ilvl w:val="0"/>
          <w:numId w:val="5"/>
        </w:numPr>
        <w:spacing w:after="120"/>
        <w:ind w:left="714" w:hanging="357"/>
        <w:jc w:val="both"/>
        <w:rPr>
          <w:b/>
          <w:sz w:val="22"/>
          <w:szCs w:val="22"/>
        </w:rPr>
      </w:pPr>
      <w:proofErr w:type="gramStart"/>
      <w:r>
        <w:rPr>
          <w:b/>
          <w:sz w:val="22"/>
          <w:szCs w:val="22"/>
        </w:rPr>
        <w:t>a.</w:t>
      </w:r>
      <w:proofErr w:type="gramEnd"/>
      <w:r>
        <w:rPr>
          <w:b/>
          <w:sz w:val="22"/>
          <w:szCs w:val="22"/>
        </w:rPr>
        <w:t xml:space="preserve"> A vállalkozás számlavezető és hitelező bankjai:</w:t>
      </w:r>
    </w:p>
    <w:tbl>
      <w:tblPr>
        <w:tblW w:w="4750" w:type="pct"/>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119"/>
        <w:gridCol w:w="1963"/>
        <w:gridCol w:w="2564"/>
        <w:gridCol w:w="2564"/>
      </w:tblGrid>
      <w:tr w:rsidR="00BC2EFC" w14:paraId="308DCA7C" w14:textId="77777777" w:rsidTr="00BC2EFC">
        <w:tc>
          <w:tcPr>
            <w:tcW w:w="1150"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A77" w14:textId="77777777" w:rsidR="00BC2EFC" w:rsidRDefault="00BC2EFC">
            <w:pPr>
              <w:widowControl w:val="0"/>
              <w:jc w:val="center"/>
              <w:rPr>
                <w:b/>
                <w:sz w:val="20"/>
                <w:szCs w:val="20"/>
              </w:rPr>
            </w:pPr>
            <w:r>
              <w:rPr>
                <w:b/>
                <w:sz w:val="20"/>
                <w:szCs w:val="20"/>
              </w:rPr>
              <w:t>A bank megnevezése</w:t>
            </w:r>
          </w:p>
        </w:tc>
        <w:tc>
          <w:tcPr>
            <w:tcW w:w="1065"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A78" w14:textId="77777777" w:rsidR="00BC2EFC" w:rsidRDefault="00BC2EFC">
            <w:pPr>
              <w:widowControl w:val="0"/>
              <w:jc w:val="center"/>
              <w:rPr>
                <w:b/>
                <w:sz w:val="20"/>
                <w:szCs w:val="20"/>
              </w:rPr>
            </w:pPr>
            <w:r>
              <w:rPr>
                <w:b/>
                <w:sz w:val="20"/>
                <w:szCs w:val="20"/>
              </w:rPr>
              <w:t>Számlaszám</w:t>
            </w:r>
          </w:p>
        </w:tc>
        <w:tc>
          <w:tcPr>
            <w:tcW w:w="1392"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A79" w14:textId="77777777" w:rsidR="00BC2EFC" w:rsidRDefault="00BC2EFC">
            <w:pPr>
              <w:widowControl w:val="0"/>
              <w:jc w:val="center"/>
              <w:rPr>
                <w:b/>
                <w:sz w:val="20"/>
                <w:szCs w:val="20"/>
              </w:rPr>
            </w:pPr>
            <w:r>
              <w:rPr>
                <w:b/>
                <w:sz w:val="20"/>
                <w:szCs w:val="20"/>
              </w:rPr>
              <w:t>Bankkapcsolat jellege (számlavezetés, hitel)</w:t>
            </w:r>
          </w:p>
        </w:tc>
        <w:tc>
          <w:tcPr>
            <w:tcW w:w="1392"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A7A" w14:textId="77777777" w:rsidR="00BC2EFC" w:rsidRDefault="00BC2EFC">
            <w:pPr>
              <w:widowControl w:val="0"/>
              <w:jc w:val="center"/>
              <w:rPr>
                <w:b/>
                <w:sz w:val="20"/>
                <w:szCs w:val="20"/>
              </w:rPr>
            </w:pPr>
            <w:r>
              <w:rPr>
                <w:b/>
                <w:sz w:val="20"/>
                <w:szCs w:val="20"/>
              </w:rPr>
              <w:t>Cégfelelős</w:t>
            </w:r>
          </w:p>
          <w:p w14:paraId="308DCA7B" w14:textId="77777777" w:rsidR="00BC2EFC" w:rsidRDefault="00BC2EFC">
            <w:pPr>
              <w:widowControl w:val="0"/>
              <w:jc w:val="center"/>
              <w:rPr>
                <w:b/>
                <w:sz w:val="20"/>
                <w:szCs w:val="20"/>
              </w:rPr>
            </w:pPr>
            <w:r>
              <w:rPr>
                <w:b/>
                <w:sz w:val="20"/>
                <w:szCs w:val="20"/>
              </w:rPr>
              <w:t>neve, telefonszáma</w:t>
            </w:r>
          </w:p>
        </w:tc>
      </w:tr>
      <w:tr w:rsidR="00BC2EFC" w14:paraId="308DCA81" w14:textId="77777777" w:rsidTr="00BC2EFC">
        <w:tc>
          <w:tcPr>
            <w:tcW w:w="1150" w:type="pct"/>
            <w:tcBorders>
              <w:top w:val="single" w:sz="6" w:space="0" w:color="auto"/>
              <w:left w:val="single" w:sz="6" w:space="0" w:color="auto"/>
              <w:bottom w:val="single" w:sz="6" w:space="0" w:color="auto"/>
              <w:right w:val="single" w:sz="6" w:space="0" w:color="auto"/>
            </w:tcBorders>
          </w:tcPr>
          <w:p w14:paraId="308DCA7D" w14:textId="77777777" w:rsidR="00BC2EFC" w:rsidRDefault="00BC2EFC">
            <w:pPr>
              <w:widowControl w:val="0"/>
              <w:ind w:left="360"/>
              <w:rPr>
                <w:b/>
                <w:sz w:val="20"/>
                <w:szCs w:val="20"/>
              </w:rPr>
            </w:pPr>
          </w:p>
        </w:tc>
        <w:tc>
          <w:tcPr>
            <w:tcW w:w="1065" w:type="pct"/>
            <w:tcBorders>
              <w:top w:val="single" w:sz="6" w:space="0" w:color="auto"/>
              <w:left w:val="single" w:sz="6" w:space="0" w:color="auto"/>
              <w:bottom w:val="single" w:sz="6" w:space="0" w:color="auto"/>
              <w:right w:val="single" w:sz="6" w:space="0" w:color="auto"/>
            </w:tcBorders>
          </w:tcPr>
          <w:p w14:paraId="308DCA7E" w14:textId="77777777" w:rsidR="00BC2EFC" w:rsidRDefault="00BC2EFC">
            <w:pPr>
              <w:widowControl w:val="0"/>
              <w:ind w:left="360"/>
              <w:rPr>
                <w:b/>
                <w:sz w:val="20"/>
                <w:szCs w:val="20"/>
              </w:rPr>
            </w:pPr>
          </w:p>
        </w:tc>
        <w:tc>
          <w:tcPr>
            <w:tcW w:w="1392" w:type="pct"/>
            <w:tcBorders>
              <w:top w:val="single" w:sz="6" w:space="0" w:color="auto"/>
              <w:left w:val="single" w:sz="6" w:space="0" w:color="auto"/>
              <w:bottom w:val="single" w:sz="6" w:space="0" w:color="auto"/>
              <w:right w:val="single" w:sz="6" w:space="0" w:color="auto"/>
            </w:tcBorders>
          </w:tcPr>
          <w:p w14:paraId="308DCA7F" w14:textId="77777777" w:rsidR="00BC2EFC" w:rsidRDefault="00BC2EFC">
            <w:pPr>
              <w:widowControl w:val="0"/>
              <w:ind w:left="360"/>
              <w:rPr>
                <w:b/>
                <w:sz w:val="20"/>
                <w:szCs w:val="20"/>
              </w:rPr>
            </w:pPr>
          </w:p>
        </w:tc>
        <w:tc>
          <w:tcPr>
            <w:tcW w:w="1392" w:type="pct"/>
            <w:tcBorders>
              <w:top w:val="single" w:sz="6" w:space="0" w:color="auto"/>
              <w:left w:val="single" w:sz="6" w:space="0" w:color="auto"/>
              <w:bottom w:val="single" w:sz="6" w:space="0" w:color="auto"/>
              <w:right w:val="single" w:sz="6" w:space="0" w:color="auto"/>
            </w:tcBorders>
          </w:tcPr>
          <w:p w14:paraId="308DCA80" w14:textId="77777777" w:rsidR="00BC2EFC" w:rsidRDefault="00BC2EFC">
            <w:pPr>
              <w:widowControl w:val="0"/>
              <w:ind w:left="360"/>
              <w:rPr>
                <w:b/>
                <w:sz w:val="20"/>
                <w:szCs w:val="20"/>
              </w:rPr>
            </w:pPr>
          </w:p>
        </w:tc>
      </w:tr>
      <w:tr w:rsidR="00BC2EFC" w14:paraId="308DCA86" w14:textId="77777777" w:rsidTr="00BC2EFC">
        <w:tc>
          <w:tcPr>
            <w:tcW w:w="1150" w:type="pct"/>
            <w:tcBorders>
              <w:top w:val="single" w:sz="6" w:space="0" w:color="auto"/>
              <w:left w:val="single" w:sz="6" w:space="0" w:color="auto"/>
              <w:bottom w:val="single" w:sz="6" w:space="0" w:color="auto"/>
              <w:right w:val="single" w:sz="6" w:space="0" w:color="auto"/>
            </w:tcBorders>
          </w:tcPr>
          <w:p w14:paraId="308DCA82" w14:textId="77777777" w:rsidR="00BC2EFC" w:rsidRDefault="00BC2EFC">
            <w:pPr>
              <w:widowControl w:val="0"/>
              <w:ind w:left="360"/>
              <w:rPr>
                <w:b/>
                <w:sz w:val="20"/>
                <w:szCs w:val="20"/>
              </w:rPr>
            </w:pPr>
          </w:p>
        </w:tc>
        <w:tc>
          <w:tcPr>
            <w:tcW w:w="1065" w:type="pct"/>
            <w:tcBorders>
              <w:top w:val="single" w:sz="6" w:space="0" w:color="auto"/>
              <w:left w:val="single" w:sz="6" w:space="0" w:color="auto"/>
              <w:bottom w:val="single" w:sz="6" w:space="0" w:color="auto"/>
              <w:right w:val="single" w:sz="6" w:space="0" w:color="auto"/>
            </w:tcBorders>
          </w:tcPr>
          <w:p w14:paraId="308DCA83" w14:textId="77777777" w:rsidR="00BC2EFC" w:rsidRDefault="00BC2EFC">
            <w:pPr>
              <w:widowControl w:val="0"/>
              <w:ind w:left="360"/>
              <w:rPr>
                <w:b/>
                <w:sz w:val="20"/>
                <w:szCs w:val="20"/>
              </w:rPr>
            </w:pPr>
          </w:p>
        </w:tc>
        <w:tc>
          <w:tcPr>
            <w:tcW w:w="1392" w:type="pct"/>
            <w:tcBorders>
              <w:top w:val="single" w:sz="6" w:space="0" w:color="auto"/>
              <w:left w:val="single" w:sz="6" w:space="0" w:color="auto"/>
              <w:bottom w:val="single" w:sz="6" w:space="0" w:color="auto"/>
              <w:right w:val="single" w:sz="6" w:space="0" w:color="auto"/>
            </w:tcBorders>
          </w:tcPr>
          <w:p w14:paraId="308DCA84" w14:textId="77777777" w:rsidR="00BC2EFC" w:rsidRDefault="00BC2EFC">
            <w:pPr>
              <w:widowControl w:val="0"/>
              <w:ind w:left="360"/>
              <w:rPr>
                <w:b/>
                <w:sz w:val="20"/>
                <w:szCs w:val="20"/>
              </w:rPr>
            </w:pPr>
          </w:p>
        </w:tc>
        <w:tc>
          <w:tcPr>
            <w:tcW w:w="1392" w:type="pct"/>
            <w:tcBorders>
              <w:top w:val="single" w:sz="6" w:space="0" w:color="auto"/>
              <w:left w:val="single" w:sz="6" w:space="0" w:color="auto"/>
              <w:bottom w:val="single" w:sz="6" w:space="0" w:color="auto"/>
              <w:right w:val="single" w:sz="6" w:space="0" w:color="auto"/>
            </w:tcBorders>
          </w:tcPr>
          <w:p w14:paraId="308DCA85" w14:textId="77777777" w:rsidR="00BC2EFC" w:rsidRDefault="00BC2EFC">
            <w:pPr>
              <w:widowControl w:val="0"/>
              <w:ind w:left="360"/>
              <w:rPr>
                <w:b/>
                <w:sz w:val="20"/>
                <w:szCs w:val="20"/>
              </w:rPr>
            </w:pPr>
          </w:p>
        </w:tc>
      </w:tr>
      <w:tr w:rsidR="00BC2EFC" w14:paraId="308DCA8B" w14:textId="77777777" w:rsidTr="00BC2EFC">
        <w:tc>
          <w:tcPr>
            <w:tcW w:w="1150" w:type="pct"/>
            <w:tcBorders>
              <w:top w:val="single" w:sz="6" w:space="0" w:color="auto"/>
              <w:left w:val="single" w:sz="6" w:space="0" w:color="auto"/>
              <w:bottom w:val="single" w:sz="6" w:space="0" w:color="auto"/>
              <w:right w:val="single" w:sz="6" w:space="0" w:color="auto"/>
            </w:tcBorders>
          </w:tcPr>
          <w:p w14:paraId="308DCA87" w14:textId="77777777" w:rsidR="00BC2EFC" w:rsidRDefault="00BC2EFC">
            <w:pPr>
              <w:widowControl w:val="0"/>
              <w:ind w:left="360"/>
              <w:rPr>
                <w:b/>
                <w:sz w:val="20"/>
                <w:szCs w:val="20"/>
              </w:rPr>
            </w:pPr>
          </w:p>
        </w:tc>
        <w:tc>
          <w:tcPr>
            <w:tcW w:w="1065" w:type="pct"/>
            <w:tcBorders>
              <w:top w:val="single" w:sz="6" w:space="0" w:color="auto"/>
              <w:left w:val="single" w:sz="6" w:space="0" w:color="auto"/>
              <w:bottom w:val="single" w:sz="6" w:space="0" w:color="auto"/>
              <w:right w:val="single" w:sz="6" w:space="0" w:color="auto"/>
            </w:tcBorders>
          </w:tcPr>
          <w:p w14:paraId="308DCA88" w14:textId="77777777" w:rsidR="00BC2EFC" w:rsidRDefault="00BC2EFC">
            <w:pPr>
              <w:widowControl w:val="0"/>
              <w:ind w:left="360"/>
              <w:rPr>
                <w:b/>
                <w:sz w:val="20"/>
                <w:szCs w:val="20"/>
              </w:rPr>
            </w:pPr>
          </w:p>
        </w:tc>
        <w:tc>
          <w:tcPr>
            <w:tcW w:w="1392" w:type="pct"/>
            <w:tcBorders>
              <w:top w:val="single" w:sz="6" w:space="0" w:color="auto"/>
              <w:left w:val="single" w:sz="6" w:space="0" w:color="auto"/>
              <w:bottom w:val="single" w:sz="6" w:space="0" w:color="auto"/>
              <w:right w:val="single" w:sz="6" w:space="0" w:color="auto"/>
            </w:tcBorders>
          </w:tcPr>
          <w:p w14:paraId="308DCA89" w14:textId="77777777" w:rsidR="00BC2EFC" w:rsidRDefault="00BC2EFC">
            <w:pPr>
              <w:widowControl w:val="0"/>
              <w:ind w:left="360"/>
              <w:rPr>
                <w:b/>
                <w:sz w:val="20"/>
                <w:szCs w:val="20"/>
              </w:rPr>
            </w:pPr>
          </w:p>
        </w:tc>
        <w:tc>
          <w:tcPr>
            <w:tcW w:w="1392" w:type="pct"/>
            <w:tcBorders>
              <w:top w:val="single" w:sz="6" w:space="0" w:color="auto"/>
              <w:left w:val="single" w:sz="6" w:space="0" w:color="auto"/>
              <w:bottom w:val="single" w:sz="6" w:space="0" w:color="auto"/>
              <w:right w:val="single" w:sz="6" w:space="0" w:color="auto"/>
            </w:tcBorders>
          </w:tcPr>
          <w:p w14:paraId="308DCA8A" w14:textId="77777777" w:rsidR="00BC2EFC" w:rsidRDefault="00BC2EFC">
            <w:pPr>
              <w:widowControl w:val="0"/>
              <w:ind w:left="360"/>
              <w:rPr>
                <w:b/>
                <w:sz w:val="20"/>
                <w:szCs w:val="20"/>
              </w:rPr>
            </w:pPr>
          </w:p>
        </w:tc>
      </w:tr>
    </w:tbl>
    <w:p w14:paraId="308DCA8C" w14:textId="77777777" w:rsidR="00BC2EFC" w:rsidRDefault="00BC2EFC" w:rsidP="00BC2EFC">
      <w:pPr>
        <w:widowControl w:val="0"/>
        <w:rPr>
          <w:b/>
          <w:sz w:val="22"/>
        </w:rPr>
      </w:pPr>
    </w:p>
    <w:p w14:paraId="308DCA8D" w14:textId="77777777" w:rsidR="00BC2EFC" w:rsidRDefault="00BC2EFC" w:rsidP="00BC2EFC">
      <w:pPr>
        <w:widowControl w:val="0"/>
        <w:ind w:firstLine="360"/>
        <w:rPr>
          <w:b/>
          <w:sz w:val="22"/>
        </w:rPr>
      </w:pPr>
      <w:r>
        <w:rPr>
          <w:b/>
          <w:sz w:val="22"/>
        </w:rPr>
        <w:t>14. b. A vállalkozás MFB-csoporttal szembeni kötelezettségei</w:t>
      </w:r>
      <w:r>
        <w:rPr>
          <w:rStyle w:val="Lbjegyzet-hivatkozs"/>
          <w:b/>
          <w:sz w:val="22"/>
        </w:rPr>
        <w:footnoteReference w:customMarkFollows="1" w:id="2"/>
        <w:sym w:font="Symbol" w:char="F02A"/>
      </w:r>
    </w:p>
    <w:p w14:paraId="308DCA8E" w14:textId="77777777" w:rsidR="00BC2EFC" w:rsidRDefault="00BC2EFC" w:rsidP="00BC2EFC">
      <w:pPr>
        <w:widowControl w:val="0"/>
        <w:rPr>
          <w:b/>
          <w:sz w:val="22"/>
        </w:rPr>
      </w:pPr>
    </w:p>
    <w:p w14:paraId="308DCA8F" w14:textId="77777777" w:rsidR="00BC2EFC" w:rsidRDefault="00BC2EFC" w:rsidP="00BD6A66">
      <w:pPr>
        <w:widowControl w:val="0"/>
        <w:numPr>
          <w:ilvl w:val="0"/>
          <w:numId w:val="5"/>
        </w:numPr>
        <w:jc w:val="both"/>
        <w:rPr>
          <w:b/>
          <w:sz w:val="22"/>
        </w:rPr>
      </w:pPr>
      <w:proofErr w:type="gramStart"/>
      <w:r>
        <w:rPr>
          <w:b/>
          <w:sz w:val="22"/>
        </w:rPr>
        <w:t>a.</w:t>
      </w:r>
      <w:proofErr w:type="gramEnd"/>
      <w:r>
        <w:rPr>
          <w:b/>
          <w:sz w:val="22"/>
        </w:rPr>
        <w:t xml:space="preserve"> Megbízott könyvvizsgáló neve, engedélyszáma:</w:t>
      </w:r>
    </w:p>
    <w:p w14:paraId="308DCA90" w14:textId="77777777" w:rsidR="00BC2EFC" w:rsidRDefault="00BC2EFC" w:rsidP="00BC2EFC">
      <w:pPr>
        <w:widowControl w:val="0"/>
        <w:ind w:left="720"/>
        <w:jc w:val="both"/>
        <w:rPr>
          <w:b/>
          <w:sz w:val="22"/>
        </w:rPr>
      </w:pPr>
    </w:p>
    <w:p w14:paraId="308DCA91" w14:textId="77777777" w:rsidR="00BC2EFC" w:rsidRDefault="00BC2EFC" w:rsidP="00BD6A66">
      <w:pPr>
        <w:widowControl w:val="0"/>
        <w:numPr>
          <w:ilvl w:val="0"/>
          <w:numId w:val="6"/>
        </w:numPr>
        <w:ind w:left="709"/>
        <w:jc w:val="both"/>
        <w:rPr>
          <w:b/>
          <w:sz w:val="22"/>
        </w:rPr>
      </w:pPr>
      <w:r>
        <w:rPr>
          <w:b/>
          <w:sz w:val="22"/>
        </w:rPr>
        <w:t>b. A vállalkozás számviteli nyilvántartását vezető könyvelő cég neve, vezetője, címe, elérhetősége (tel</w:t>
      </w:r>
      <w:proofErr w:type="gramStart"/>
      <w:r>
        <w:rPr>
          <w:b/>
          <w:sz w:val="22"/>
        </w:rPr>
        <w:t>.,</w:t>
      </w:r>
      <w:proofErr w:type="gramEnd"/>
      <w:r>
        <w:rPr>
          <w:b/>
          <w:sz w:val="22"/>
        </w:rPr>
        <w:t xml:space="preserve"> fax, e-mail): </w:t>
      </w:r>
    </w:p>
    <w:p w14:paraId="308DCA92" w14:textId="77777777" w:rsidR="00BC2EFC" w:rsidRDefault="00BC2EFC" w:rsidP="00BC2EFC">
      <w:pPr>
        <w:widowControl w:val="0"/>
        <w:ind w:left="426"/>
        <w:rPr>
          <w:b/>
          <w:sz w:val="22"/>
        </w:rPr>
      </w:pPr>
      <w:r>
        <w:rPr>
          <w:b/>
          <w:sz w:val="22"/>
        </w:rPr>
        <w:br w:type="page"/>
      </w:r>
      <w:r>
        <w:rPr>
          <w:b/>
          <w:sz w:val="22"/>
        </w:rPr>
        <w:lastRenderedPageBreak/>
        <w:t>16.  A vállalkozás 10%-nál nagyobb tulajdoni hányaddal rendelkező tulajdonosai:</w:t>
      </w:r>
    </w:p>
    <w:p w14:paraId="308DCA93" w14:textId="77777777" w:rsidR="00BC2EFC" w:rsidRDefault="00BC2EFC" w:rsidP="00BC2EFC">
      <w:pPr>
        <w:widowControl w:val="0"/>
        <w:ind w:left="426"/>
        <w:rPr>
          <w:b/>
          <w:sz w:val="22"/>
        </w:rPr>
      </w:pPr>
    </w:p>
    <w:tbl>
      <w:tblPr>
        <w:tblW w:w="4750" w:type="pct"/>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535"/>
        <w:gridCol w:w="1625"/>
        <w:gridCol w:w="1262"/>
        <w:gridCol w:w="750"/>
        <w:gridCol w:w="1089"/>
        <w:gridCol w:w="1475"/>
        <w:gridCol w:w="1474"/>
      </w:tblGrid>
      <w:tr w:rsidR="00BC2EFC" w14:paraId="308DCA9A" w14:textId="77777777" w:rsidTr="00BC2EFC">
        <w:tc>
          <w:tcPr>
            <w:tcW w:w="833"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A94" w14:textId="77777777" w:rsidR="00BC2EFC" w:rsidRDefault="00BC2EFC">
            <w:pPr>
              <w:widowControl w:val="0"/>
              <w:jc w:val="center"/>
              <w:rPr>
                <w:b/>
                <w:sz w:val="20"/>
                <w:szCs w:val="20"/>
              </w:rPr>
            </w:pPr>
            <w:r>
              <w:rPr>
                <w:b/>
                <w:sz w:val="20"/>
                <w:szCs w:val="20"/>
              </w:rPr>
              <w:t>Név</w:t>
            </w:r>
          </w:p>
        </w:tc>
        <w:tc>
          <w:tcPr>
            <w:tcW w:w="882"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A95" w14:textId="77777777" w:rsidR="00BC2EFC" w:rsidRDefault="00BC2EFC">
            <w:pPr>
              <w:widowControl w:val="0"/>
              <w:jc w:val="center"/>
              <w:rPr>
                <w:b/>
                <w:sz w:val="20"/>
                <w:szCs w:val="20"/>
              </w:rPr>
            </w:pPr>
            <w:r>
              <w:rPr>
                <w:b/>
                <w:sz w:val="20"/>
                <w:szCs w:val="20"/>
              </w:rPr>
              <w:t>Adószáma</w:t>
            </w:r>
            <w:r>
              <w:rPr>
                <w:rStyle w:val="Lbjegyzet-hivatkozs"/>
                <w:b/>
                <w:sz w:val="20"/>
                <w:szCs w:val="20"/>
              </w:rPr>
              <w:footnoteReference w:customMarkFollows="1" w:id="3"/>
              <w:sym w:font="Symbol" w:char="F02B"/>
            </w:r>
          </w:p>
        </w:tc>
        <w:tc>
          <w:tcPr>
            <w:tcW w:w="1092" w:type="pct"/>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14:paraId="308DCA96" w14:textId="77777777" w:rsidR="00BC2EFC" w:rsidRDefault="00BC2EFC">
            <w:pPr>
              <w:widowControl w:val="0"/>
              <w:jc w:val="center"/>
              <w:rPr>
                <w:b/>
                <w:sz w:val="20"/>
                <w:szCs w:val="20"/>
              </w:rPr>
            </w:pPr>
            <w:r>
              <w:rPr>
                <w:b/>
                <w:sz w:val="20"/>
                <w:szCs w:val="20"/>
              </w:rPr>
              <w:t>Tulajdoni hányad</w:t>
            </w:r>
          </w:p>
        </w:tc>
        <w:tc>
          <w:tcPr>
            <w:tcW w:w="591"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A97" w14:textId="77777777" w:rsidR="00BC2EFC" w:rsidRDefault="00BC2EFC">
            <w:pPr>
              <w:widowControl w:val="0"/>
              <w:jc w:val="center"/>
              <w:rPr>
                <w:b/>
                <w:sz w:val="20"/>
                <w:szCs w:val="20"/>
              </w:rPr>
            </w:pPr>
            <w:r>
              <w:rPr>
                <w:b/>
                <w:sz w:val="20"/>
                <w:szCs w:val="20"/>
              </w:rPr>
              <w:t xml:space="preserve">Szavaz. </w:t>
            </w:r>
            <w:proofErr w:type="spellStart"/>
            <w:r>
              <w:rPr>
                <w:b/>
                <w:sz w:val="20"/>
                <w:szCs w:val="20"/>
              </w:rPr>
              <w:t>ar</w:t>
            </w:r>
            <w:proofErr w:type="spellEnd"/>
            <w:r>
              <w:rPr>
                <w:b/>
                <w:sz w:val="20"/>
                <w:szCs w:val="20"/>
              </w:rPr>
              <w:t>.</w:t>
            </w:r>
          </w:p>
        </w:tc>
        <w:tc>
          <w:tcPr>
            <w:tcW w:w="801" w:type="pct"/>
            <w:tcBorders>
              <w:top w:val="single" w:sz="6" w:space="0" w:color="auto"/>
              <w:left w:val="single" w:sz="6" w:space="0" w:color="auto"/>
              <w:bottom w:val="nil"/>
              <w:right w:val="single" w:sz="4" w:space="0" w:color="auto"/>
            </w:tcBorders>
            <w:shd w:val="pct10" w:color="auto" w:fill="auto"/>
            <w:vAlign w:val="center"/>
            <w:hideMark/>
          </w:tcPr>
          <w:p w14:paraId="308DCA98" w14:textId="77777777" w:rsidR="00BC2EFC" w:rsidRDefault="00BC2EFC">
            <w:pPr>
              <w:widowControl w:val="0"/>
              <w:jc w:val="center"/>
              <w:rPr>
                <w:b/>
                <w:sz w:val="20"/>
                <w:szCs w:val="20"/>
              </w:rPr>
            </w:pPr>
            <w:r>
              <w:rPr>
                <w:b/>
                <w:sz w:val="20"/>
                <w:szCs w:val="20"/>
              </w:rPr>
              <w:t>Tevékenységi</w:t>
            </w:r>
          </w:p>
        </w:tc>
        <w:tc>
          <w:tcPr>
            <w:tcW w:w="800" w:type="pct"/>
            <w:tcBorders>
              <w:top w:val="single" w:sz="6" w:space="0" w:color="auto"/>
              <w:left w:val="single" w:sz="4" w:space="0" w:color="auto"/>
              <w:bottom w:val="nil"/>
              <w:right w:val="single" w:sz="4" w:space="0" w:color="auto"/>
            </w:tcBorders>
            <w:shd w:val="pct10" w:color="auto" w:fill="auto"/>
            <w:vAlign w:val="center"/>
            <w:hideMark/>
          </w:tcPr>
          <w:p w14:paraId="308DCA99" w14:textId="77777777" w:rsidR="00BC2EFC" w:rsidRDefault="00BC2EFC">
            <w:pPr>
              <w:widowControl w:val="0"/>
              <w:jc w:val="center"/>
              <w:rPr>
                <w:b/>
                <w:sz w:val="20"/>
              </w:rPr>
            </w:pPr>
            <w:r>
              <w:rPr>
                <w:b/>
                <w:sz w:val="20"/>
              </w:rPr>
              <w:t>MFB csoport</w:t>
            </w:r>
          </w:p>
        </w:tc>
      </w:tr>
      <w:tr w:rsidR="00BC2EFC" w14:paraId="308DCAA2" w14:textId="77777777" w:rsidTr="00BC2EFC">
        <w:trPr>
          <w:trHeight w:val="201"/>
        </w:trPr>
        <w:tc>
          <w:tcPr>
            <w:tcW w:w="833" w:type="pct"/>
            <w:tcBorders>
              <w:top w:val="single" w:sz="6" w:space="0" w:color="auto"/>
              <w:left w:val="single" w:sz="6" w:space="0" w:color="auto"/>
              <w:bottom w:val="single" w:sz="6" w:space="0" w:color="auto"/>
              <w:right w:val="single" w:sz="6" w:space="0" w:color="auto"/>
            </w:tcBorders>
            <w:shd w:val="pct10" w:color="auto" w:fill="auto"/>
            <w:vAlign w:val="center"/>
          </w:tcPr>
          <w:p w14:paraId="308DCA9B" w14:textId="77777777" w:rsidR="00BC2EFC" w:rsidRDefault="00BC2EFC">
            <w:pPr>
              <w:widowControl w:val="0"/>
              <w:jc w:val="center"/>
              <w:rPr>
                <w:b/>
                <w:sz w:val="20"/>
                <w:szCs w:val="20"/>
              </w:rPr>
            </w:pPr>
          </w:p>
        </w:tc>
        <w:tc>
          <w:tcPr>
            <w:tcW w:w="882" w:type="pct"/>
            <w:tcBorders>
              <w:top w:val="single" w:sz="6" w:space="0" w:color="auto"/>
              <w:left w:val="single" w:sz="6" w:space="0" w:color="auto"/>
              <w:bottom w:val="single" w:sz="6" w:space="0" w:color="auto"/>
              <w:right w:val="single" w:sz="6" w:space="0" w:color="auto"/>
            </w:tcBorders>
            <w:shd w:val="pct10" w:color="auto" w:fill="auto"/>
            <w:vAlign w:val="center"/>
          </w:tcPr>
          <w:p w14:paraId="308DCA9C" w14:textId="77777777" w:rsidR="00BC2EFC" w:rsidRDefault="00BC2EFC">
            <w:pPr>
              <w:widowControl w:val="0"/>
              <w:jc w:val="center"/>
              <w:rPr>
                <w:b/>
                <w:sz w:val="20"/>
                <w:szCs w:val="20"/>
              </w:rPr>
            </w:pPr>
          </w:p>
        </w:tc>
        <w:tc>
          <w:tcPr>
            <w:tcW w:w="685" w:type="pct"/>
            <w:tcBorders>
              <w:top w:val="single" w:sz="6" w:space="0" w:color="auto"/>
              <w:left w:val="single" w:sz="6" w:space="0" w:color="auto"/>
              <w:bottom w:val="nil"/>
              <w:right w:val="single" w:sz="6" w:space="0" w:color="auto"/>
            </w:tcBorders>
            <w:shd w:val="pct10" w:color="auto" w:fill="auto"/>
            <w:vAlign w:val="center"/>
            <w:hideMark/>
          </w:tcPr>
          <w:p w14:paraId="308DCA9D" w14:textId="77777777" w:rsidR="00BC2EFC" w:rsidRDefault="00BC2EFC">
            <w:pPr>
              <w:widowControl w:val="0"/>
              <w:jc w:val="center"/>
              <w:rPr>
                <w:b/>
                <w:sz w:val="20"/>
                <w:szCs w:val="20"/>
              </w:rPr>
            </w:pPr>
            <w:r>
              <w:rPr>
                <w:b/>
                <w:sz w:val="20"/>
                <w:szCs w:val="20"/>
              </w:rPr>
              <w:t>e Ft</w:t>
            </w:r>
          </w:p>
        </w:tc>
        <w:tc>
          <w:tcPr>
            <w:tcW w:w="407" w:type="pct"/>
            <w:tcBorders>
              <w:top w:val="nil"/>
              <w:left w:val="single" w:sz="6" w:space="0" w:color="auto"/>
              <w:bottom w:val="single" w:sz="6" w:space="0" w:color="auto"/>
              <w:right w:val="single" w:sz="6" w:space="0" w:color="auto"/>
            </w:tcBorders>
            <w:shd w:val="pct10" w:color="auto" w:fill="auto"/>
            <w:vAlign w:val="center"/>
            <w:hideMark/>
          </w:tcPr>
          <w:p w14:paraId="308DCA9E" w14:textId="77777777" w:rsidR="00BC2EFC" w:rsidRDefault="00BC2EFC">
            <w:pPr>
              <w:widowControl w:val="0"/>
              <w:jc w:val="center"/>
              <w:rPr>
                <w:b/>
                <w:sz w:val="20"/>
                <w:szCs w:val="20"/>
              </w:rPr>
            </w:pPr>
            <w:r>
              <w:rPr>
                <w:b/>
                <w:sz w:val="20"/>
                <w:szCs w:val="20"/>
              </w:rPr>
              <w:t>%</w:t>
            </w:r>
          </w:p>
        </w:tc>
        <w:tc>
          <w:tcPr>
            <w:tcW w:w="591" w:type="pct"/>
            <w:tcBorders>
              <w:top w:val="nil"/>
              <w:left w:val="single" w:sz="6" w:space="0" w:color="auto"/>
              <w:bottom w:val="single" w:sz="6" w:space="0" w:color="auto"/>
              <w:right w:val="single" w:sz="6" w:space="0" w:color="auto"/>
            </w:tcBorders>
            <w:shd w:val="pct10" w:color="auto" w:fill="auto"/>
            <w:vAlign w:val="center"/>
            <w:hideMark/>
          </w:tcPr>
          <w:p w14:paraId="308DCA9F" w14:textId="77777777" w:rsidR="00BC2EFC" w:rsidRDefault="00BC2EFC">
            <w:pPr>
              <w:widowControl w:val="0"/>
              <w:jc w:val="center"/>
              <w:rPr>
                <w:b/>
                <w:sz w:val="20"/>
                <w:szCs w:val="20"/>
              </w:rPr>
            </w:pPr>
            <w:r>
              <w:rPr>
                <w:b/>
                <w:sz w:val="20"/>
                <w:szCs w:val="20"/>
              </w:rPr>
              <w:t>%</w:t>
            </w:r>
          </w:p>
        </w:tc>
        <w:tc>
          <w:tcPr>
            <w:tcW w:w="801" w:type="pct"/>
            <w:tcBorders>
              <w:top w:val="nil"/>
              <w:left w:val="nil"/>
              <w:bottom w:val="single" w:sz="6" w:space="0" w:color="auto"/>
              <w:right w:val="single" w:sz="4" w:space="0" w:color="auto"/>
            </w:tcBorders>
            <w:shd w:val="pct10" w:color="auto" w:fill="auto"/>
            <w:vAlign w:val="center"/>
            <w:hideMark/>
          </w:tcPr>
          <w:p w14:paraId="308DCAA0" w14:textId="77777777" w:rsidR="00BC2EFC" w:rsidRDefault="00BC2EFC">
            <w:pPr>
              <w:widowControl w:val="0"/>
              <w:jc w:val="center"/>
              <w:rPr>
                <w:rFonts w:ascii="Times New Roman félkövér" w:hAnsi="Times New Roman félkövér"/>
                <w:b/>
                <w:sz w:val="20"/>
              </w:rPr>
            </w:pPr>
            <w:r>
              <w:rPr>
                <w:b/>
                <w:sz w:val="20"/>
                <w:szCs w:val="20"/>
              </w:rPr>
              <w:t>kör kódja</w:t>
            </w:r>
          </w:p>
        </w:tc>
        <w:tc>
          <w:tcPr>
            <w:tcW w:w="800" w:type="pct"/>
            <w:tcBorders>
              <w:top w:val="nil"/>
              <w:left w:val="single" w:sz="4" w:space="0" w:color="auto"/>
              <w:bottom w:val="single" w:sz="6" w:space="0" w:color="auto"/>
              <w:right w:val="single" w:sz="4" w:space="0" w:color="auto"/>
            </w:tcBorders>
            <w:shd w:val="pct10" w:color="auto" w:fill="auto"/>
            <w:vAlign w:val="center"/>
            <w:hideMark/>
          </w:tcPr>
          <w:p w14:paraId="308DCAA1" w14:textId="77777777" w:rsidR="00BC2EFC" w:rsidRDefault="00BC2EFC">
            <w:pPr>
              <w:widowControl w:val="0"/>
              <w:jc w:val="center"/>
              <w:rPr>
                <w:b/>
                <w:sz w:val="20"/>
              </w:rPr>
            </w:pPr>
            <w:proofErr w:type="spellStart"/>
            <w:r>
              <w:rPr>
                <w:b/>
                <w:sz w:val="20"/>
              </w:rPr>
              <w:t>tal</w:t>
            </w:r>
            <w:proofErr w:type="spellEnd"/>
            <w:r>
              <w:rPr>
                <w:b/>
                <w:sz w:val="20"/>
              </w:rPr>
              <w:t xml:space="preserve"> </w:t>
            </w:r>
            <w:proofErr w:type="spellStart"/>
            <w:r>
              <w:rPr>
                <w:b/>
                <w:sz w:val="20"/>
              </w:rPr>
              <w:t>sz</w:t>
            </w:r>
            <w:proofErr w:type="spellEnd"/>
            <w:r>
              <w:rPr>
                <w:b/>
                <w:sz w:val="20"/>
              </w:rPr>
              <w:t>, kötelez*.</w:t>
            </w:r>
          </w:p>
        </w:tc>
      </w:tr>
      <w:tr w:rsidR="00BC2EFC" w14:paraId="308DCAAA" w14:textId="77777777" w:rsidTr="00BC2EFC">
        <w:tc>
          <w:tcPr>
            <w:tcW w:w="833" w:type="pct"/>
            <w:tcBorders>
              <w:top w:val="single" w:sz="6" w:space="0" w:color="auto"/>
              <w:left w:val="single" w:sz="6" w:space="0" w:color="auto"/>
              <w:bottom w:val="single" w:sz="6" w:space="0" w:color="auto"/>
              <w:right w:val="single" w:sz="6" w:space="0" w:color="auto"/>
            </w:tcBorders>
          </w:tcPr>
          <w:p w14:paraId="308DCAA3" w14:textId="77777777" w:rsidR="00BC2EFC" w:rsidRDefault="00BC2EFC">
            <w:pPr>
              <w:widowControl w:val="0"/>
              <w:ind w:left="142"/>
              <w:rPr>
                <w:b/>
                <w:sz w:val="20"/>
                <w:szCs w:val="20"/>
              </w:rPr>
            </w:pPr>
          </w:p>
        </w:tc>
        <w:tc>
          <w:tcPr>
            <w:tcW w:w="882" w:type="pct"/>
            <w:tcBorders>
              <w:top w:val="single" w:sz="6" w:space="0" w:color="auto"/>
              <w:left w:val="single" w:sz="6" w:space="0" w:color="auto"/>
              <w:bottom w:val="single" w:sz="6" w:space="0" w:color="auto"/>
              <w:right w:val="single" w:sz="6" w:space="0" w:color="auto"/>
            </w:tcBorders>
          </w:tcPr>
          <w:p w14:paraId="308DCAA4" w14:textId="77777777" w:rsidR="00BC2EFC" w:rsidRDefault="00BC2EFC">
            <w:pPr>
              <w:widowControl w:val="0"/>
              <w:ind w:left="142"/>
              <w:rPr>
                <w:b/>
                <w:sz w:val="20"/>
                <w:szCs w:val="20"/>
              </w:rPr>
            </w:pPr>
          </w:p>
        </w:tc>
        <w:tc>
          <w:tcPr>
            <w:tcW w:w="685" w:type="pct"/>
            <w:tcBorders>
              <w:top w:val="single" w:sz="6" w:space="0" w:color="auto"/>
              <w:left w:val="single" w:sz="6" w:space="0" w:color="auto"/>
              <w:bottom w:val="single" w:sz="6" w:space="0" w:color="auto"/>
              <w:right w:val="single" w:sz="6" w:space="0" w:color="auto"/>
            </w:tcBorders>
          </w:tcPr>
          <w:p w14:paraId="308DCAA5" w14:textId="77777777" w:rsidR="00BC2EFC" w:rsidRDefault="00BC2EFC">
            <w:pPr>
              <w:widowControl w:val="0"/>
              <w:ind w:left="142"/>
              <w:jc w:val="center"/>
              <w:rPr>
                <w:b/>
                <w:sz w:val="20"/>
                <w:szCs w:val="20"/>
              </w:rPr>
            </w:pPr>
          </w:p>
        </w:tc>
        <w:tc>
          <w:tcPr>
            <w:tcW w:w="407" w:type="pct"/>
            <w:tcBorders>
              <w:top w:val="single" w:sz="6" w:space="0" w:color="auto"/>
              <w:left w:val="single" w:sz="6" w:space="0" w:color="auto"/>
              <w:bottom w:val="single" w:sz="6" w:space="0" w:color="auto"/>
              <w:right w:val="single" w:sz="6" w:space="0" w:color="auto"/>
            </w:tcBorders>
          </w:tcPr>
          <w:p w14:paraId="308DCAA6" w14:textId="77777777" w:rsidR="00BC2EFC" w:rsidRDefault="00BC2EFC">
            <w:pPr>
              <w:widowControl w:val="0"/>
              <w:ind w:left="142"/>
              <w:jc w:val="center"/>
              <w:rPr>
                <w:b/>
                <w:sz w:val="20"/>
                <w:szCs w:val="20"/>
              </w:rPr>
            </w:pPr>
          </w:p>
        </w:tc>
        <w:tc>
          <w:tcPr>
            <w:tcW w:w="591" w:type="pct"/>
            <w:tcBorders>
              <w:top w:val="single" w:sz="6" w:space="0" w:color="auto"/>
              <w:left w:val="single" w:sz="6" w:space="0" w:color="auto"/>
              <w:bottom w:val="single" w:sz="6" w:space="0" w:color="auto"/>
              <w:right w:val="single" w:sz="6" w:space="0" w:color="auto"/>
            </w:tcBorders>
          </w:tcPr>
          <w:p w14:paraId="308DCAA7" w14:textId="77777777" w:rsidR="00BC2EFC" w:rsidRDefault="00BC2EFC">
            <w:pPr>
              <w:widowControl w:val="0"/>
              <w:ind w:left="142"/>
              <w:jc w:val="center"/>
              <w:rPr>
                <w:b/>
                <w:sz w:val="20"/>
                <w:szCs w:val="20"/>
              </w:rPr>
            </w:pPr>
          </w:p>
        </w:tc>
        <w:tc>
          <w:tcPr>
            <w:tcW w:w="801" w:type="pct"/>
            <w:tcBorders>
              <w:top w:val="single" w:sz="6" w:space="0" w:color="auto"/>
              <w:left w:val="single" w:sz="6" w:space="0" w:color="auto"/>
              <w:bottom w:val="single" w:sz="6" w:space="0" w:color="auto"/>
              <w:right w:val="single" w:sz="4" w:space="0" w:color="auto"/>
            </w:tcBorders>
          </w:tcPr>
          <w:p w14:paraId="308DCAA8" w14:textId="77777777" w:rsidR="00BC2EFC" w:rsidRDefault="00BC2EFC">
            <w:pPr>
              <w:widowControl w:val="0"/>
              <w:ind w:left="142"/>
              <w:jc w:val="center"/>
              <w:rPr>
                <w:b/>
                <w:sz w:val="20"/>
                <w:szCs w:val="20"/>
              </w:rPr>
            </w:pPr>
          </w:p>
        </w:tc>
        <w:tc>
          <w:tcPr>
            <w:tcW w:w="800" w:type="pct"/>
            <w:tcBorders>
              <w:top w:val="nil"/>
              <w:left w:val="single" w:sz="4" w:space="0" w:color="auto"/>
              <w:bottom w:val="single" w:sz="6" w:space="0" w:color="auto"/>
              <w:right w:val="single" w:sz="4" w:space="0" w:color="auto"/>
            </w:tcBorders>
          </w:tcPr>
          <w:p w14:paraId="308DCAA9" w14:textId="77777777" w:rsidR="00BC2EFC" w:rsidRDefault="00BC2EFC">
            <w:pPr>
              <w:widowControl w:val="0"/>
              <w:ind w:left="142"/>
              <w:jc w:val="center"/>
              <w:rPr>
                <w:b/>
                <w:sz w:val="20"/>
                <w:szCs w:val="20"/>
              </w:rPr>
            </w:pPr>
          </w:p>
        </w:tc>
      </w:tr>
      <w:tr w:rsidR="00BC2EFC" w14:paraId="308DCAB2" w14:textId="77777777" w:rsidTr="00BC2EFC">
        <w:tc>
          <w:tcPr>
            <w:tcW w:w="833" w:type="pct"/>
            <w:tcBorders>
              <w:top w:val="single" w:sz="6" w:space="0" w:color="auto"/>
              <w:left w:val="single" w:sz="6" w:space="0" w:color="auto"/>
              <w:bottom w:val="single" w:sz="6" w:space="0" w:color="auto"/>
              <w:right w:val="single" w:sz="6" w:space="0" w:color="auto"/>
            </w:tcBorders>
          </w:tcPr>
          <w:p w14:paraId="308DCAAB" w14:textId="77777777" w:rsidR="00BC2EFC" w:rsidRDefault="00BC2EFC">
            <w:pPr>
              <w:widowControl w:val="0"/>
              <w:ind w:left="142"/>
              <w:rPr>
                <w:b/>
                <w:sz w:val="20"/>
                <w:szCs w:val="20"/>
              </w:rPr>
            </w:pPr>
          </w:p>
        </w:tc>
        <w:tc>
          <w:tcPr>
            <w:tcW w:w="882" w:type="pct"/>
            <w:tcBorders>
              <w:top w:val="single" w:sz="6" w:space="0" w:color="auto"/>
              <w:left w:val="single" w:sz="6" w:space="0" w:color="auto"/>
              <w:bottom w:val="single" w:sz="6" w:space="0" w:color="auto"/>
              <w:right w:val="single" w:sz="6" w:space="0" w:color="auto"/>
            </w:tcBorders>
          </w:tcPr>
          <w:p w14:paraId="308DCAAC" w14:textId="77777777" w:rsidR="00BC2EFC" w:rsidRDefault="00BC2EFC">
            <w:pPr>
              <w:widowControl w:val="0"/>
              <w:ind w:left="142"/>
              <w:rPr>
                <w:b/>
                <w:sz w:val="20"/>
                <w:szCs w:val="20"/>
              </w:rPr>
            </w:pPr>
          </w:p>
        </w:tc>
        <w:tc>
          <w:tcPr>
            <w:tcW w:w="685" w:type="pct"/>
            <w:tcBorders>
              <w:top w:val="single" w:sz="6" w:space="0" w:color="auto"/>
              <w:left w:val="single" w:sz="6" w:space="0" w:color="auto"/>
              <w:bottom w:val="single" w:sz="6" w:space="0" w:color="auto"/>
              <w:right w:val="single" w:sz="6" w:space="0" w:color="auto"/>
            </w:tcBorders>
          </w:tcPr>
          <w:p w14:paraId="308DCAAD" w14:textId="77777777" w:rsidR="00BC2EFC" w:rsidRDefault="00BC2EFC">
            <w:pPr>
              <w:widowControl w:val="0"/>
              <w:ind w:left="142"/>
              <w:jc w:val="center"/>
              <w:rPr>
                <w:b/>
                <w:sz w:val="20"/>
                <w:szCs w:val="20"/>
              </w:rPr>
            </w:pPr>
          </w:p>
        </w:tc>
        <w:tc>
          <w:tcPr>
            <w:tcW w:w="407" w:type="pct"/>
            <w:tcBorders>
              <w:top w:val="single" w:sz="6" w:space="0" w:color="auto"/>
              <w:left w:val="single" w:sz="6" w:space="0" w:color="auto"/>
              <w:bottom w:val="single" w:sz="6" w:space="0" w:color="auto"/>
              <w:right w:val="single" w:sz="6" w:space="0" w:color="auto"/>
            </w:tcBorders>
          </w:tcPr>
          <w:p w14:paraId="308DCAAE" w14:textId="77777777" w:rsidR="00BC2EFC" w:rsidRDefault="00BC2EFC">
            <w:pPr>
              <w:widowControl w:val="0"/>
              <w:ind w:left="142"/>
              <w:jc w:val="center"/>
              <w:rPr>
                <w:b/>
                <w:sz w:val="20"/>
                <w:szCs w:val="20"/>
              </w:rPr>
            </w:pPr>
          </w:p>
        </w:tc>
        <w:tc>
          <w:tcPr>
            <w:tcW w:w="591" w:type="pct"/>
            <w:tcBorders>
              <w:top w:val="single" w:sz="6" w:space="0" w:color="auto"/>
              <w:left w:val="single" w:sz="6" w:space="0" w:color="auto"/>
              <w:bottom w:val="single" w:sz="6" w:space="0" w:color="auto"/>
              <w:right w:val="single" w:sz="6" w:space="0" w:color="auto"/>
            </w:tcBorders>
          </w:tcPr>
          <w:p w14:paraId="308DCAAF" w14:textId="77777777" w:rsidR="00BC2EFC" w:rsidRDefault="00BC2EFC">
            <w:pPr>
              <w:widowControl w:val="0"/>
              <w:ind w:left="142"/>
              <w:jc w:val="center"/>
              <w:rPr>
                <w:b/>
                <w:sz w:val="20"/>
                <w:szCs w:val="20"/>
              </w:rPr>
            </w:pPr>
          </w:p>
        </w:tc>
        <w:tc>
          <w:tcPr>
            <w:tcW w:w="801" w:type="pct"/>
            <w:tcBorders>
              <w:top w:val="single" w:sz="6" w:space="0" w:color="auto"/>
              <w:left w:val="single" w:sz="6" w:space="0" w:color="auto"/>
              <w:bottom w:val="single" w:sz="6" w:space="0" w:color="auto"/>
              <w:right w:val="single" w:sz="4" w:space="0" w:color="auto"/>
            </w:tcBorders>
          </w:tcPr>
          <w:p w14:paraId="308DCAB0" w14:textId="77777777" w:rsidR="00BC2EFC" w:rsidRDefault="00BC2EFC">
            <w:pPr>
              <w:widowControl w:val="0"/>
              <w:ind w:left="142"/>
              <w:jc w:val="center"/>
              <w:rPr>
                <w:b/>
                <w:sz w:val="20"/>
                <w:szCs w:val="20"/>
              </w:rPr>
            </w:pPr>
          </w:p>
        </w:tc>
        <w:tc>
          <w:tcPr>
            <w:tcW w:w="800" w:type="pct"/>
            <w:tcBorders>
              <w:top w:val="single" w:sz="6" w:space="0" w:color="auto"/>
              <w:left w:val="single" w:sz="4" w:space="0" w:color="auto"/>
              <w:bottom w:val="single" w:sz="6" w:space="0" w:color="auto"/>
              <w:right w:val="single" w:sz="4" w:space="0" w:color="auto"/>
            </w:tcBorders>
          </w:tcPr>
          <w:p w14:paraId="308DCAB1" w14:textId="77777777" w:rsidR="00BC2EFC" w:rsidRDefault="00BC2EFC">
            <w:pPr>
              <w:widowControl w:val="0"/>
              <w:ind w:left="142"/>
              <w:jc w:val="center"/>
              <w:rPr>
                <w:b/>
                <w:sz w:val="20"/>
                <w:szCs w:val="20"/>
              </w:rPr>
            </w:pPr>
          </w:p>
        </w:tc>
      </w:tr>
    </w:tbl>
    <w:p w14:paraId="308DCAB3" w14:textId="77777777" w:rsidR="00BC2EFC" w:rsidRDefault="00BC2EFC" w:rsidP="00BC2EFC">
      <w:pPr>
        <w:widowControl w:val="0"/>
        <w:ind w:firstLine="142"/>
        <w:rPr>
          <w:b/>
          <w:sz w:val="22"/>
        </w:rPr>
      </w:pPr>
    </w:p>
    <w:p w14:paraId="308DCAB4" w14:textId="77777777" w:rsidR="00BC2EFC" w:rsidRDefault="00BC2EFC" w:rsidP="00BC2EFC">
      <w:pPr>
        <w:widowControl w:val="0"/>
        <w:spacing w:after="120"/>
        <w:ind w:left="357"/>
        <w:jc w:val="both"/>
        <w:rPr>
          <w:b/>
          <w:sz w:val="22"/>
        </w:rPr>
      </w:pPr>
      <w:r>
        <w:rPr>
          <w:b/>
          <w:sz w:val="22"/>
        </w:rPr>
        <w:t>17. A vállalkozás 25%-nál nagyobb tulajdoni részesedésű tulajdonosainak és képviseleti jogosultsággal rendelkező vezetője/(i) az alábbi vállalkozásokban van 50%-nál nagyobb tulajdoni érdekeltsége:</w:t>
      </w:r>
    </w:p>
    <w:tbl>
      <w:tblPr>
        <w:tblW w:w="0" w:type="dxa"/>
        <w:tblInd w:w="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08"/>
        <w:gridCol w:w="1560"/>
        <w:gridCol w:w="1212"/>
        <w:gridCol w:w="720"/>
        <w:gridCol w:w="1044"/>
        <w:gridCol w:w="1418"/>
        <w:gridCol w:w="1417"/>
      </w:tblGrid>
      <w:tr w:rsidR="00BC2EFC" w14:paraId="308DCABB" w14:textId="77777777" w:rsidTr="00BC2EFC">
        <w:tc>
          <w:tcPr>
            <w:tcW w:w="1908"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08DCAB5" w14:textId="77777777" w:rsidR="00BC2EFC" w:rsidRDefault="00BC2EFC">
            <w:pPr>
              <w:ind w:left="57" w:hanging="19"/>
              <w:jc w:val="center"/>
              <w:rPr>
                <w:b/>
                <w:sz w:val="20"/>
                <w:szCs w:val="20"/>
              </w:rPr>
            </w:pPr>
            <w:r>
              <w:rPr>
                <w:b/>
                <w:sz w:val="20"/>
                <w:szCs w:val="20"/>
              </w:rPr>
              <w:t>Név</w:t>
            </w:r>
          </w:p>
        </w:tc>
        <w:tc>
          <w:tcPr>
            <w:tcW w:w="1560" w:type="dxa"/>
            <w:tcBorders>
              <w:top w:val="single" w:sz="6" w:space="0" w:color="auto"/>
              <w:left w:val="single" w:sz="6" w:space="0" w:color="auto"/>
              <w:bottom w:val="nil"/>
              <w:right w:val="single" w:sz="6" w:space="0" w:color="auto"/>
            </w:tcBorders>
            <w:shd w:val="pct10" w:color="auto" w:fill="auto"/>
            <w:vAlign w:val="center"/>
            <w:hideMark/>
          </w:tcPr>
          <w:p w14:paraId="308DCAB6" w14:textId="77777777" w:rsidR="00BC2EFC" w:rsidRDefault="00BC2EFC">
            <w:pPr>
              <w:ind w:hanging="19"/>
              <w:jc w:val="center"/>
              <w:rPr>
                <w:b/>
                <w:sz w:val="20"/>
                <w:szCs w:val="20"/>
                <w:vertAlign w:val="superscript"/>
              </w:rPr>
            </w:pPr>
            <w:r>
              <w:rPr>
                <w:b/>
                <w:sz w:val="20"/>
                <w:szCs w:val="20"/>
              </w:rPr>
              <w:t>Adószáma</w:t>
            </w:r>
            <w:r>
              <w:rPr>
                <w:b/>
                <w:sz w:val="20"/>
                <w:szCs w:val="20"/>
                <w:vertAlign w:val="superscript"/>
              </w:rPr>
              <w:t>+</w:t>
            </w:r>
          </w:p>
        </w:tc>
        <w:tc>
          <w:tcPr>
            <w:tcW w:w="193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14:paraId="308DCAB7" w14:textId="77777777" w:rsidR="00BC2EFC" w:rsidRDefault="00BC2EFC">
            <w:pPr>
              <w:ind w:left="57" w:hanging="19"/>
              <w:jc w:val="center"/>
              <w:rPr>
                <w:b/>
                <w:sz w:val="20"/>
                <w:szCs w:val="20"/>
              </w:rPr>
            </w:pPr>
            <w:r>
              <w:rPr>
                <w:b/>
                <w:sz w:val="20"/>
                <w:szCs w:val="20"/>
              </w:rPr>
              <w:t>Tulajdoni hányad</w:t>
            </w:r>
          </w:p>
        </w:tc>
        <w:tc>
          <w:tcPr>
            <w:tcW w:w="1044"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308DCAB8" w14:textId="77777777" w:rsidR="00BC2EFC" w:rsidRDefault="00BC2EFC">
            <w:pPr>
              <w:ind w:hanging="19"/>
              <w:jc w:val="center"/>
              <w:rPr>
                <w:b/>
                <w:sz w:val="20"/>
                <w:szCs w:val="20"/>
              </w:rPr>
            </w:pPr>
            <w:r>
              <w:rPr>
                <w:b/>
                <w:sz w:val="20"/>
                <w:szCs w:val="20"/>
              </w:rPr>
              <w:t xml:space="preserve">Szavaz. </w:t>
            </w:r>
            <w:proofErr w:type="spellStart"/>
            <w:r>
              <w:rPr>
                <w:b/>
                <w:sz w:val="20"/>
                <w:szCs w:val="20"/>
              </w:rPr>
              <w:t>ar</w:t>
            </w:r>
            <w:proofErr w:type="spellEnd"/>
            <w:r>
              <w:rPr>
                <w:b/>
                <w:sz w:val="20"/>
                <w:szCs w:val="20"/>
              </w:rPr>
              <w:t>.</w:t>
            </w:r>
          </w:p>
        </w:tc>
        <w:tc>
          <w:tcPr>
            <w:tcW w:w="1418"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08DCAB9" w14:textId="77777777" w:rsidR="00BC2EFC" w:rsidRDefault="00BC2EFC">
            <w:pPr>
              <w:ind w:left="57" w:hanging="19"/>
              <w:jc w:val="center"/>
              <w:rPr>
                <w:b/>
                <w:sz w:val="20"/>
                <w:szCs w:val="20"/>
              </w:rPr>
            </w:pPr>
            <w:r>
              <w:rPr>
                <w:b/>
                <w:sz w:val="20"/>
                <w:szCs w:val="20"/>
              </w:rPr>
              <w:t>Tevékenységi kör kódja</w:t>
            </w:r>
          </w:p>
        </w:tc>
        <w:tc>
          <w:tcPr>
            <w:tcW w:w="1417"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08DCABA" w14:textId="77777777" w:rsidR="00BC2EFC" w:rsidRDefault="00BC2EFC">
            <w:pPr>
              <w:ind w:left="57" w:hanging="19"/>
              <w:jc w:val="center"/>
              <w:rPr>
                <w:b/>
                <w:sz w:val="20"/>
              </w:rPr>
            </w:pPr>
            <w:r>
              <w:rPr>
                <w:b/>
                <w:sz w:val="20"/>
              </w:rPr>
              <w:t xml:space="preserve">MFB csoporttal </w:t>
            </w:r>
            <w:proofErr w:type="spellStart"/>
            <w:r>
              <w:rPr>
                <w:b/>
                <w:sz w:val="20"/>
              </w:rPr>
              <w:t>sz</w:t>
            </w:r>
            <w:proofErr w:type="spellEnd"/>
            <w:r>
              <w:rPr>
                <w:b/>
                <w:sz w:val="20"/>
              </w:rPr>
              <w:t>, kötelez*.</w:t>
            </w:r>
          </w:p>
        </w:tc>
      </w:tr>
      <w:tr w:rsidR="00BC2EFC" w14:paraId="308DCAC4" w14:textId="77777777" w:rsidTr="00BC2EFC">
        <w:tc>
          <w:tcPr>
            <w:tcW w:w="1908" w:type="dxa"/>
            <w:vMerge/>
            <w:tcBorders>
              <w:top w:val="single" w:sz="6" w:space="0" w:color="auto"/>
              <w:left w:val="single" w:sz="6" w:space="0" w:color="auto"/>
              <w:bottom w:val="single" w:sz="6" w:space="0" w:color="auto"/>
              <w:right w:val="single" w:sz="6" w:space="0" w:color="auto"/>
            </w:tcBorders>
            <w:vAlign w:val="center"/>
            <w:hideMark/>
          </w:tcPr>
          <w:p w14:paraId="308DCABC" w14:textId="77777777" w:rsidR="00BC2EFC" w:rsidRDefault="00BC2EFC">
            <w:pPr>
              <w:rPr>
                <w:b/>
                <w:sz w:val="20"/>
                <w:szCs w:val="20"/>
              </w:rPr>
            </w:pPr>
          </w:p>
        </w:tc>
        <w:tc>
          <w:tcPr>
            <w:tcW w:w="1560" w:type="dxa"/>
            <w:tcBorders>
              <w:top w:val="nil"/>
              <w:left w:val="single" w:sz="6" w:space="0" w:color="auto"/>
              <w:bottom w:val="single" w:sz="6" w:space="0" w:color="auto"/>
              <w:right w:val="single" w:sz="6" w:space="0" w:color="auto"/>
            </w:tcBorders>
            <w:shd w:val="pct10" w:color="auto" w:fill="auto"/>
            <w:vAlign w:val="center"/>
            <w:hideMark/>
          </w:tcPr>
          <w:p w14:paraId="308DCABD" w14:textId="77777777" w:rsidR="00BC2EFC" w:rsidRDefault="00BC2EFC">
            <w:pPr>
              <w:ind w:hanging="19"/>
              <w:jc w:val="center"/>
              <w:rPr>
                <w:b/>
                <w:sz w:val="20"/>
                <w:szCs w:val="20"/>
              </w:rPr>
            </w:pPr>
            <w:r>
              <w:rPr>
                <w:b/>
                <w:sz w:val="20"/>
                <w:szCs w:val="20"/>
              </w:rPr>
              <w:t>természetes személy esetén</w:t>
            </w:r>
          </w:p>
          <w:p w14:paraId="308DCABE" w14:textId="77777777" w:rsidR="00BC2EFC" w:rsidRDefault="00BC2EFC">
            <w:pPr>
              <w:ind w:hanging="19"/>
              <w:jc w:val="center"/>
              <w:rPr>
                <w:b/>
                <w:sz w:val="20"/>
                <w:szCs w:val="20"/>
              </w:rPr>
            </w:pPr>
            <w:r>
              <w:rPr>
                <w:b/>
                <w:sz w:val="20"/>
                <w:szCs w:val="20"/>
              </w:rPr>
              <w:t>adóazonosító, születési dátum.</w:t>
            </w:r>
          </w:p>
        </w:tc>
        <w:tc>
          <w:tcPr>
            <w:tcW w:w="1212" w:type="dxa"/>
            <w:tcBorders>
              <w:top w:val="single" w:sz="6" w:space="0" w:color="auto"/>
              <w:left w:val="single" w:sz="6" w:space="0" w:color="auto"/>
              <w:bottom w:val="nil"/>
              <w:right w:val="single" w:sz="6" w:space="0" w:color="auto"/>
            </w:tcBorders>
            <w:shd w:val="pct10" w:color="auto" w:fill="auto"/>
            <w:vAlign w:val="center"/>
            <w:hideMark/>
          </w:tcPr>
          <w:p w14:paraId="308DCABF" w14:textId="77777777" w:rsidR="00BC2EFC" w:rsidRDefault="00BC2EFC">
            <w:pPr>
              <w:ind w:left="57" w:hanging="19"/>
              <w:jc w:val="center"/>
              <w:rPr>
                <w:b/>
                <w:sz w:val="20"/>
                <w:szCs w:val="20"/>
              </w:rPr>
            </w:pPr>
            <w:r>
              <w:rPr>
                <w:b/>
                <w:sz w:val="20"/>
                <w:szCs w:val="20"/>
              </w:rPr>
              <w:t>e Ft</w:t>
            </w:r>
          </w:p>
        </w:tc>
        <w:tc>
          <w:tcPr>
            <w:tcW w:w="720" w:type="dxa"/>
            <w:tcBorders>
              <w:top w:val="single" w:sz="6" w:space="0" w:color="auto"/>
              <w:left w:val="single" w:sz="6" w:space="0" w:color="auto"/>
              <w:bottom w:val="nil"/>
              <w:right w:val="single" w:sz="6" w:space="0" w:color="auto"/>
            </w:tcBorders>
            <w:shd w:val="pct10" w:color="auto" w:fill="auto"/>
            <w:vAlign w:val="center"/>
            <w:hideMark/>
          </w:tcPr>
          <w:p w14:paraId="308DCAC0" w14:textId="77777777" w:rsidR="00BC2EFC" w:rsidRDefault="00BC2EFC">
            <w:pPr>
              <w:ind w:left="57" w:hanging="19"/>
              <w:jc w:val="center"/>
              <w:rPr>
                <w:b/>
                <w:sz w:val="20"/>
                <w:szCs w:val="20"/>
              </w:rPr>
            </w:pPr>
            <w:r>
              <w:rPr>
                <w:b/>
                <w:sz w:val="20"/>
                <w:szCs w:val="20"/>
              </w:rPr>
              <w:t>%</w:t>
            </w:r>
          </w:p>
        </w:tc>
        <w:tc>
          <w:tcPr>
            <w:tcW w:w="1044"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308DCAC1" w14:textId="77777777" w:rsidR="00BC2EFC" w:rsidRDefault="00BC2EFC">
            <w:pPr>
              <w:ind w:left="57" w:hanging="19"/>
              <w:jc w:val="center"/>
              <w:rPr>
                <w:b/>
                <w:sz w:val="20"/>
                <w:szCs w:val="20"/>
              </w:rPr>
            </w:pPr>
            <w:r>
              <w:rPr>
                <w:b/>
                <w:sz w:val="20"/>
                <w:szCs w:val="20"/>
              </w:rPr>
              <w:t>%</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08DCAC2" w14:textId="77777777" w:rsidR="00BC2EFC" w:rsidRDefault="00BC2EFC">
            <w:pPr>
              <w:rPr>
                <w:b/>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308DCAC3" w14:textId="77777777" w:rsidR="00BC2EFC" w:rsidRDefault="00BC2EFC">
            <w:pPr>
              <w:rPr>
                <w:b/>
                <w:sz w:val="20"/>
              </w:rPr>
            </w:pPr>
          </w:p>
        </w:tc>
      </w:tr>
      <w:tr w:rsidR="00BC2EFC" w14:paraId="308DCACC" w14:textId="77777777" w:rsidTr="00BC2EFC">
        <w:tc>
          <w:tcPr>
            <w:tcW w:w="1908" w:type="dxa"/>
            <w:tcBorders>
              <w:top w:val="single" w:sz="6" w:space="0" w:color="auto"/>
              <w:left w:val="single" w:sz="6" w:space="0" w:color="auto"/>
              <w:bottom w:val="single" w:sz="6" w:space="0" w:color="auto"/>
              <w:right w:val="single" w:sz="6" w:space="0" w:color="auto"/>
            </w:tcBorders>
          </w:tcPr>
          <w:p w14:paraId="308DCAC5" w14:textId="77777777" w:rsidR="00BC2EFC" w:rsidRDefault="00BC2EFC">
            <w:pPr>
              <w:ind w:left="360" w:firstLine="360"/>
              <w:rPr>
                <w:b/>
                <w:sz w:val="20"/>
                <w:szCs w:val="20"/>
              </w:rPr>
            </w:pPr>
          </w:p>
        </w:tc>
        <w:tc>
          <w:tcPr>
            <w:tcW w:w="1560" w:type="dxa"/>
            <w:tcBorders>
              <w:top w:val="single" w:sz="6" w:space="0" w:color="auto"/>
              <w:left w:val="single" w:sz="6" w:space="0" w:color="auto"/>
              <w:bottom w:val="single" w:sz="6" w:space="0" w:color="auto"/>
              <w:right w:val="single" w:sz="6" w:space="0" w:color="auto"/>
            </w:tcBorders>
          </w:tcPr>
          <w:p w14:paraId="308DCAC6" w14:textId="77777777" w:rsidR="00BC2EFC" w:rsidRDefault="00BC2EFC">
            <w:pPr>
              <w:ind w:left="360" w:firstLine="360"/>
              <w:rPr>
                <w:b/>
                <w:sz w:val="20"/>
                <w:szCs w:val="20"/>
              </w:rPr>
            </w:pPr>
          </w:p>
        </w:tc>
        <w:tc>
          <w:tcPr>
            <w:tcW w:w="1212" w:type="dxa"/>
            <w:tcBorders>
              <w:top w:val="single" w:sz="6" w:space="0" w:color="auto"/>
              <w:left w:val="single" w:sz="6" w:space="0" w:color="auto"/>
              <w:bottom w:val="single" w:sz="6" w:space="0" w:color="auto"/>
              <w:right w:val="single" w:sz="6" w:space="0" w:color="auto"/>
            </w:tcBorders>
          </w:tcPr>
          <w:p w14:paraId="308DCAC7" w14:textId="77777777" w:rsidR="00BC2EFC" w:rsidRDefault="00BC2EFC">
            <w:pPr>
              <w:ind w:left="360" w:firstLine="360"/>
              <w:jc w:val="center"/>
              <w:rPr>
                <w:b/>
                <w:sz w:val="20"/>
                <w:szCs w:val="20"/>
              </w:rPr>
            </w:pPr>
          </w:p>
        </w:tc>
        <w:tc>
          <w:tcPr>
            <w:tcW w:w="720" w:type="dxa"/>
            <w:tcBorders>
              <w:top w:val="single" w:sz="6" w:space="0" w:color="auto"/>
              <w:left w:val="single" w:sz="6" w:space="0" w:color="auto"/>
              <w:bottom w:val="single" w:sz="6" w:space="0" w:color="auto"/>
              <w:right w:val="single" w:sz="6" w:space="0" w:color="auto"/>
            </w:tcBorders>
          </w:tcPr>
          <w:p w14:paraId="308DCAC8" w14:textId="77777777" w:rsidR="00BC2EFC" w:rsidRDefault="00BC2EFC">
            <w:pPr>
              <w:ind w:left="360" w:firstLine="360"/>
              <w:jc w:val="center"/>
              <w:rPr>
                <w:b/>
                <w:sz w:val="20"/>
                <w:szCs w:val="20"/>
              </w:rPr>
            </w:pPr>
          </w:p>
        </w:tc>
        <w:tc>
          <w:tcPr>
            <w:tcW w:w="1044" w:type="dxa"/>
            <w:tcBorders>
              <w:top w:val="single" w:sz="6" w:space="0" w:color="auto"/>
              <w:left w:val="single" w:sz="6" w:space="0" w:color="auto"/>
              <w:bottom w:val="single" w:sz="6" w:space="0" w:color="auto"/>
              <w:right w:val="single" w:sz="6" w:space="0" w:color="auto"/>
            </w:tcBorders>
          </w:tcPr>
          <w:p w14:paraId="308DCAC9" w14:textId="77777777" w:rsidR="00BC2EFC" w:rsidRDefault="00BC2EFC">
            <w:pPr>
              <w:ind w:left="360" w:firstLine="36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14:paraId="308DCACA" w14:textId="77777777" w:rsidR="00BC2EFC" w:rsidRDefault="00BC2EFC">
            <w:pPr>
              <w:ind w:left="360" w:firstLine="360"/>
              <w:jc w:val="center"/>
              <w:rPr>
                <w:b/>
                <w:sz w:val="20"/>
                <w:szCs w:val="20"/>
              </w:rPr>
            </w:pPr>
          </w:p>
        </w:tc>
        <w:tc>
          <w:tcPr>
            <w:tcW w:w="1417" w:type="dxa"/>
            <w:tcBorders>
              <w:top w:val="single" w:sz="6" w:space="0" w:color="auto"/>
              <w:left w:val="single" w:sz="6" w:space="0" w:color="auto"/>
              <w:bottom w:val="single" w:sz="6" w:space="0" w:color="auto"/>
              <w:right w:val="single" w:sz="6" w:space="0" w:color="auto"/>
            </w:tcBorders>
          </w:tcPr>
          <w:p w14:paraId="308DCACB" w14:textId="77777777" w:rsidR="00BC2EFC" w:rsidRDefault="00BC2EFC">
            <w:pPr>
              <w:ind w:left="360" w:firstLine="360"/>
              <w:jc w:val="center"/>
              <w:rPr>
                <w:b/>
                <w:sz w:val="20"/>
                <w:szCs w:val="20"/>
              </w:rPr>
            </w:pPr>
          </w:p>
        </w:tc>
      </w:tr>
      <w:tr w:rsidR="00BC2EFC" w14:paraId="308DCAD4" w14:textId="77777777" w:rsidTr="00BC2EFC">
        <w:tc>
          <w:tcPr>
            <w:tcW w:w="1908" w:type="dxa"/>
            <w:tcBorders>
              <w:top w:val="single" w:sz="6" w:space="0" w:color="auto"/>
              <w:left w:val="single" w:sz="6" w:space="0" w:color="auto"/>
              <w:bottom w:val="single" w:sz="6" w:space="0" w:color="auto"/>
              <w:right w:val="single" w:sz="6" w:space="0" w:color="auto"/>
            </w:tcBorders>
          </w:tcPr>
          <w:p w14:paraId="308DCACD" w14:textId="77777777" w:rsidR="00BC2EFC" w:rsidRDefault="00BC2EFC">
            <w:pPr>
              <w:ind w:left="360" w:firstLine="360"/>
              <w:rPr>
                <w:b/>
                <w:sz w:val="20"/>
                <w:szCs w:val="20"/>
              </w:rPr>
            </w:pPr>
          </w:p>
        </w:tc>
        <w:tc>
          <w:tcPr>
            <w:tcW w:w="1560" w:type="dxa"/>
            <w:tcBorders>
              <w:top w:val="single" w:sz="6" w:space="0" w:color="auto"/>
              <w:left w:val="single" w:sz="6" w:space="0" w:color="auto"/>
              <w:bottom w:val="single" w:sz="6" w:space="0" w:color="auto"/>
              <w:right w:val="single" w:sz="6" w:space="0" w:color="auto"/>
            </w:tcBorders>
          </w:tcPr>
          <w:p w14:paraId="308DCACE" w14:textId="77777777" w:rsidR="00BC2EFC" w:rsidRDefault="00BC2EFC">
            <w:pPr>
              <w:ind w:left="360" w:firstLine="360"/>
              <w:rPr>
                <w:b/>
                <w:sz w:val="20"/>
                <w:szCs w:val="20"/>
              </w:rPr>
            </w:pPr>
          </w:p>
        </w:tc>
        <w:tc>
          <w:tcPr>
            <w:tcW w:w="1212" w:type="dxa"/>
            <w:tcBorders>
              <w:top w:val="single" w:sz="6" w:space="0" w:color="auto"/>
              <w:left w:val="single" w:sz="6" w:space="0" w:color="auto"/>
              <w:bottom w:val="single" w:sz="6" w:space="0" w:color="auto"/>
              <w:right w:val="single" w:sz="6" w:space="0" w:color="auto"/>
            </w:tcBorders>
          </w:tcPr>
          <w:p w14:paraId="308DCACF" w14:textId="77777777" w:rsidR="00BC2EFC" w:rsidRDefault="00BC2EFC">
            <w:pPr>
              <w:ind w:left="360" w:firstLine="360"/>
              <w:jc w:val="center"/>
              <w:rPr>
                <w:b/>
                <w:sz w:val="20"/>
                <w:szCs w:val="20"/>
              </w:rPr>
            </w:pPr>
          </w:p>
        </w:tc>
        <w:tc>
          <w:tcPr>
            <w:tcW w:w="720" w:type="dxa"/>
            <w:tcBorders>
              <w:top w:val="single" w:sz="6" w:space="0" w:color="auto"/>
              <w:left w:val="single" w:sz="6" w:space="0" w:color="auto"/>
              <w:bottom w:val="single" w:sz="6" w:space="0" w:color="auto"/>
              <w:right w:val="single" w:sz="6" w:space="0" w:color="auto"/>
            </w:tcBorders>
          </w:tcPr>
          <w:p w14:paraId="308DCAD0" w14:textId="77777777" w:rsidR="00BC2EFC" w:rsidRDefault="00BC2EFC">
            <w:pPr>
              <w:ind w:left="360" w:firstLine="360"/>
              <w:jc w:val="center"/>
              <w:rPr>
                <w:b/>
                <w:sz w:val="20"/>
                <w:szCs w:val="20"/>
              </w:rPr>
            </w:pPr>
          </w:p>
        </w:tc>
        <w:tc>
          <w:tcPr>
            <w:tcW w:w="1044" w:type="dxa"/>
            <w:tcBorders>
              <w:top w:val="single" w:sz="6" w:space="0" w:color="auto"/>
              <w:left w:val="single" w:sz="6" w:space="0" w:color="auto"/>
              <w:bottom w:val="single" w:sz="6" w:space="0" w:color="auto"/>
              <w:right w:val="single" w:sz="6" w:space="0" w:color="auto"/>
            </w:tcBorders>
          </w:tcPr>
          <w:p w14:paraId="308DCAD1" w14:textId="77777777" w:rsidR="00BC2EFC" w:rsidRDefault="00BC2EFC">
            <w:pPr>
              <w:ind w:left="360" w:firstLine="36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14:paraId="308DCAD2" w14:textId="77777777" w:rsidR="00BC2EFC" w:rsidRDefault="00BC2EFC">
            <w:pPr>
              <w:ind w:left="360" w:firstLine="360"/>
              <w:jc w:val="center"/>
              <w:rPr>
                <w:b/>
                <w:sz w:val="20"/>
                <w:szCs w:val="20"/>
              </w:rPr>
            </w:pPr>
          </w:p>
        </w:tc>
        <w:tc>
          <w:tcPr>
            <w:tcW w:w="1417" w:type="dxa"/>
            <w:tcBorders>
              <w:top w:val="single" w:sz="6" w:space="0" w:color="auto"/>
              <w:left w:val="single" w:sz="6" w:space="0" w:color="auto"/>
              <w:bottom w:val="single" w:sz="6" w:space="0" w:color="auto"/>
              <w:right w:val="single" w:sz="6" w:space="0" w:color="auto"/>
            </w:tcBorders>
          </w:tcPr>
          <w:p w14:paraId="308DCAD3" w14:textId="77777777" w:rsidR="00BC2EFC" w:rsidRDefault="00BC2EFC">
            <w:pPr>
              <w:ind w:left="360" w:firstLine="360"/>
              <w:jc w:val="center"/>
              <w:rPr>
                <w:b/>
                <w:sz w:val="20"/>
                <w:szCs w:val="20"/>
              </w:rPr>
            </w:pPr>
          </w:p>
        </w:tc>
      </w:tr>
      <w:tr w:rsidR="00BC2EFC" w14:paraId="308DCADC" w14:textId="77777777" w:rsidTr="00BC2EFC">
        <w:tc>
          <w:tcPr>
            <w:tcW w:w="1908" w:type="dxa"/>
            <w:tcBorders>
              <w:top w:val="single" w:sz="6" w:space="0" w:color="auto"/>
              <w:left w:val="single" w:sz="6" w:space="0" w:color="auto"/>
              <w:bottom w:val="single" w:sz="6" w:space="0" w:color="auto"/>
              <w:right w:val="single" w:sz="6" w:space="0" w:color="auto"/>
            </w:tcBorders>
          </w:tcPr>
          <w:p w14:paraId="308DCAD5" w14:textId="77777777" w:rsidR="00BC2EFC" w:rsidRDefault="00BC2EFC">
            <w:pPr>
              <w:ind w:left="360" w:firstLine="360"/>
              <w:rPr>
                <w:b/>
                <w:sz w:val="20"/>
                <w:szCs w:val="20"/>
              </w:rPr>
            </w:pPr>
          </w:p>
        </w:tc>
        <w:tc>
          <w:tcPr>
            <w:tcW w:w="1560" w:type="dxa"/>
            <w:tcBorders>
              <w:top w:val="single" w:sz="6" w:space="0" w:color="auto"/>
              <w:left w:val="single" w:sz="6" w:space="0" w:color="auto"/>
              <w:bottom w:val="single" w:sz="6" w:space="0" w:color="auto"/>
              <w:right w:val="single" w:sz="6" w:space="0" w:color="auto"/>
            </w:tcBorders>
          </w:tcPr>
          <w:p w14:paraId="308DCAD6" w14:textId="77777777" w:rsidR="00BC2EFC" w:rsidRDefault="00BC2EFC">
            <w:pPr>
              <w:ind w:left="360" w:firstLine="360"/>
              <w:rPr>
                <w:b/>
                <w:sz w:val="20"/>
                <w:szCs w:val="20"/>
              </w:rPr>
            </w:pPr>
          </w:p>
        </w:tc>
        <w:tc>
          <w:tcPr>
            <w:tcW w:w="1212" w:type="dxa"/>
            <w:tcBorders>
              <w:top w:val="single" w:sz="6" w:space="0" w:color="auto"/>
              <w:left w:val="single" w:sz="6" w:space="0" w:color="auto"/>
              <w:bottom w:val="single" w:sz="6" w:space="0" w:color="auto"/>
              <w:right w:val="single" w:sz="6" w:space="0" w:color="auto"/>
            </w:tcBorders>
          </w:tcPr>
          <w:p w14:paraId="308DCAD7" w14:textId="77777777" w:rsidR="00BC2EFC" w:rsidRDefault="00BC2EFC">
            <w:pPr>
              <w:ind w:left="360" w:firstLine="360"/>
              <w:jc w:val="center"/>
              <w:rPr>
                <w:b/>
                <w:sz w:val="20"/>
                <w:szCs w:val="20"/>
              </w:rPr>
            </w:pPr>
          </w:p>
        </w:tc>
        <w:tc>
          <w:tcPr>
            <w:tcW w:w="720" w:type="dxa"/>
            <w:tcBorders>
              <w:top w:val="single" w:sz="6" w:space="0" w:color="auto"/>
              <w:left w:val="single" w:sz="6" w:space="0" w:color="auto"/>
              <w:bottom w:val="single" w:sz="6" w:space="0" w:color="auto"/>
              <w:right w:val="single" w:sz="6" w:space="0" w:color="auto"/>
            </w:tcBorders>
          </w:tcPr>
          <w:p w14:paraId="308DCAD8" w14:textId="77777777" w:rsidR="00BC2EFC" w:rsidRDefault="00BC2EFC">
            <w:pPr>
              <w:ind w:left="360" w:firstLine="360"/>
              <w:jc w:val="center"/>
              <w:rPr>
                <w:b/>
                <w:sz w:val="20"/>
                <w:szCs w:val="20"/>
              </w:rPr>
            </w:pPr>
          </w:p>
        </w:tc>
        <w:tc>
          <w:tcPr>
            <w:tcW w:w="1044" w:type="dxa"/>
            <w:tcBorders>
              <w:top w:val="single" w:sz="6" w:space="0" w:color="auto"/>
              <w:left w:val="single" w:sz="6" w:space="0" w:color="auto"/>
              <w:bottom w:val="single" w:sz="6" w:space="0" w:color="auto"/>
              <w:right w:val="single" w:sz="6" w:space="0" w:color="auto"/>
            </w:tcBorders>
          </w:tcPr>
          <w:p w14:paraId="308DCAD9" w14:textId="77777777" w:rsidR="00BC2EFC" w:rsidRDefault="00BC2EFC">
            <w:pPr>
              <w:ind w:left="360" w:firstLine="36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14:paraId="308DCADA" w14:textId="77777777" w:rsidR="00BC2EFC" w:rsidRDefault="00BC2EFC">
            <w:pPr>
              <w:ind w:left="360" w:firstLine="360"/>
              <w:jc w:val="center"/>
              <w:rPr>
                <w:b/>
                <w:sz w:val="20"/>
                <w:szCs w:val="20"/>
              </w:rPr>
            </w:pPr>
          </w:p>
        </w:tc>
        <w:tc>
          <w:tcPr>
            <w:tcW w:w="1417" w:type="dxa"/>
            <w:tcBorders>
              <w:top w:val="single" w:sz="6" w:space="0" w:color="auto"/>
              <w:left w:val="single" w:sz="6" w:space="0" w:color="auto"/>
              <w:bottom w:val="single" w:sz="6" w:space="0" w:color="auto"/>
              <w:right w:val="single" w:sz="6" w:space="0" w:color="auto"/>
            </w:tcBorders>
          </w:tcPr>
          <w:p w14:paraId="308DCADB" w14:textId="77777777" w:rsidR="00BC2EFC" w:rsidRDefault="00BC2EFC">
            <w:pPr>
              <w:ind w:left="360" w:firstLine="360"/>
              <w:jc w:val="center"/>
              <w:rPr>
                <w:b/>
                <w:sz w:val="20"/>
                <w:szCs w:val="20"/>
              </w:rPr>
            </w:pPr>
          </w:p>
        </w:tc>
      </w:tr>
    </w:tbl>
    <w:p w14:paraId="308DCADD" w14:textId="77777777" w:rsidR="00BC2EFC" w:rsidRDefault="00BC2EFC" w:rsidP="00BC2EFC">
      <w:pPr>
        <w:spacing w:line="360" w:lineRule="auto"/>
        <w:ind w:left="360" w:firstLine="360"/>
        <w:rPr>
          <w:b/>
          <w:sz w:val="22"/>
        </w:rPr>
      </w:pPr>
    </w:p>
    <w:p w14:paraId="308DCADE" w14:textId="77777777" w:rsidR="00BC2EFC" w:rsidRDefault="00BC2EFC" w:rsidP="00BC2EFC">
      <w:pPr>
        <w:keepNext/>
        <w:spacing w:line="360" w:lineRule="auto"/>
        <w:ind w:firstLine="360"/>
        <w:rPr>
          <w:b/>
          <w:sz w:val="22"/>
        </w:rPr>
      </w:pPr>
      <w:r>
        <w:rPr>
          <w:b/>
          <w:sz w:val="22"/>
        </w:rPr>
        <w:t xml:space="preserve">18. A vállalkozás egyéb vállalkozásokban való </w:t>
      </w:r>
      <w:r>
        <w:rPr>
          <w:b/>
          <w:sz w:val="22"/>
        </w:rPr>
        <w:sym w:font="Symbol" w:char="F02D"/>
      </w:r>
      <w:r>
        <w:rPr>
          <w:b/>
          <w:sz w:val="22"/>
        </w:rPr>
        <w:t xml:space="preserve"> 10 %-nál nagyobb </w:t>
      </w:r>
      <w:r>
        <w:rPr>
          <w:b/>
          <w:sz w:val="22"/>
        </w:rPr>
        <w:sym w:font="Symbol" w:char="F02D"/>
      </w:r>
      <w:r>
        <w:rPr>
          <w:b/>
          <w:sz w:val="22"/>
        </w:rPr>
        <w:t xml:space="preserve"> tulajdoni részesedései:</w:t>
      </w:r>
    </w:p>
    <w:tbl>
      <w:tblPr>
        <w:tblW w:w="4750" w:type="pct"/>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535"/>
        <w:gridCol w:w="1625"/>
        <w:gridCol w:w="1262"/>
        <w:gridCol w:w="750"/>
        <w:gridCol w:w="1089"/>
        <w:gridCol w:w="1475"/>
        <w:gridCol w:w="1474"/>
      </w:tblGrid>
      <w:tr w:rsidR="00BC2EFC" w14:paraId="308DCAE5" w14:textId="77777777" w:rsidTr="00BC2EFC">
        <w:tc>
          <w:tcPr>
            <w:tcW w:w="834" w:type="pct"/>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08DCADF" w14:textId="77777777" w:rsidR="00BC2EFC" w:rsidRDefault="00BC2EFC">
            <w:pPr>
              <w:ind w:left="57" w:firstLine="56"/>
              <w:jc w:val="center"/>
              <w:rPr>
                <w:b/>
                <w:sz w:val="20"/>
                <w:szCs w:val="20"/>
              </w:rPr>
            </w:pPr>
            <w:r>
              <w:rPr>
                <w:b/>
                <w:sz w:val="20"/>
                <w:szCs w:val="20"/>
              </w:rPr>
              <w:t>Név</w:t>
            </w:r>
          </w:p>
        </w:tc>
        <w:tc>
          <w:tcPr>
            <w:tcW w:w="882" w:type="pct"/>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08DCAE0" w14:textId="77777777" w:rsidR="00BC2EFC" w:rsidRDefault="00BC2EFC">
            <w:pPr>
              <w:ind w:left="57" w:firstLine="56"/>
              <w:jc w:val="center"/>
              <w:rPr>
                <w:b/>
                <w:sz w:val="20"/>
                <w:szCs w:val="20"/>
                <w:vertAlign w:val="superscript"/>
              </w:rPr>
            </w:pPr>
            <w:r>
              <w:rPr>
                <w:b/>
                <w:sz w:val="20"/>
                <w:szCs w:val="20"/>
              </w:rPr>
              <w:t>Adószáma</w:t>
            </w:r>
            <w:r>
              <w:rPr>
                <w:b/>
                <w:sz w:val="20"/>
                <w:szCs w:val="20"/>
                <w:vertAlign w:val="superscript"/>
              </w:rPr>
              <w:t>+</w:t>
            </w:r>
          </w:p>
        </w:tc>
        <w:tc>
          <w:tcPr>
            <w:tcW w:w="1092" w:type="pct"/>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14:paraId="308DCAE1" w14:textId="77777777" w:rsidR="00BC2EFC" w:rsidRDefault="00BC2EFC">
            <w:pPr>
              <w:ind w:left="57" w:firstLine="56"/>
              <w:jc w:val="center"/>
              <w:rPr>
                <w:b/>
                <w:sz w:val="20"/>
                <w:szCs w:val="20"/>
              </w:rPr>
            </w:pPr>
            <w:r>
              <w:rPr>
                <w:b/>
                <w:sz w:val="20"/>
                <w:szCs w:val="20"/>
              </w:rPr>
              <w:t>Tulajdoni hányad</w:t>
            </w:r>
          </w:p>
        </w:tc>
        <w:tc>
          <w:tcPr>
            <w:tcW w:w="591"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AE2" w14:textId="77777777" w:rsidR="00BC2EFC" w:rsidRDefault="00BC2EFC">
            <w:pPr>
              <w:ind w:left="57" w:firstLine="56"/>
              <w:jc w:val="center"/>
              <w:rPr>
                <w:b/>
                <w:sz w:val="20"/>
                <w:szCs w:val="20"/>
              </w:rPr>
            </w:pPr>
            <w:r>
              <w:rPr>
                <w:b/>
                <w:sz w:val="20"/>
                <w:szCs w:val="20"/>
              </w:rPr>
              <w:t xml:space="preserve">Szavaz. </w:t>
            </w:r>
            <w:proofErr w:type="spellStart"/>
            <w:r>
              <w:rPr>
                <w:b/>
                <w:sz w:val="20"/>
                <w:szCs w:val="20"/>
              </w:rPr>
              <w:t>ar</w:t>
            </w:r>
            <w:proofErr w:type="spellEnd"/>
            <w:r>
              <w:rPr>
                <w:b/>
                <w:sz w:val="20"/>
                <w:szCs w:val="20"/>
              </w:rPr>
              <w:t>.</w:t>
            </w:r>
          </w:p>
        </w:tc>
        <w:tc>
          <w:tcPr>
            <w:tcW w:w="801" w:type="pct"/>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08DCAE3" w14:textId="77777777" w:rsidR="00BC2EFC" w:rsidRDefault="00BC2EFC">
            <w:pPr>
              <w:ind w:left="57" w:firstLine="56"/>
              <w:jc w:val="center"/>
              <w:rPr>
                <w:b/>
                <w:sz w:val="20"/>
                <w:szCs w:val="20"/>
              </w:rPr>
            </w:pPr>
            <w:r>
              <w:rPr>
                <w:b/>
                <w:sz w:val="20"/>
                <w:szCs w:val="20"/>
              </w:rPr>
              <w:t>Tevékenységi kör kódja</w:t>
            </w:r>
          </w:p>
        </w:tc>
        <w:tc>
          <w:tcPr>
            <w:tcW w:w="800" w:type="pct"/>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08DCAE4" w14:textId="77777777" w:rsidR="00BC2EFC" w:rsidRDefault="00BC2EFC">
            <w:pPr>
              <w:ind w:left="57" w:firstLine="56"/>
              <w:jc w:val="center"/>
              <w:rPr>
                <w:b/>
                <w:sz w:val="20"/>
                <w:szCs w:val="20"/>
              </w:rPr>
            </w:pPr>
            <w:r>
              <w:rPr>
                <w:b/>
                <w:sz w:val="20"/>
              </w:rPr>
              <w:t xml:space="preserve">MFB csoporttal </w:t>
            </w:r>
            <w:proofErr w:type="spellStart"/>
            <w:r>
              <w:rPr>
                <w:b/>
                <w:sz w:val="20"/>
              </w:rPr>
              <w:t>sz</w:t>
            </w:r>
            <w:proofErr w:type="spellEnd"/>
            <w:r>
              <w:rPr>
                <w:b/>
                <w:sz w:val="20"/>
              </w:rPr>
              <w:t>, kötelez*.</w:t>
            </w:r>
          </w:p>
        </w:tc>
      </w:tr>
      <w:tr w:rsidR="00BC2EFC" w14:paraId="308DCAED" w14:textId="77777777" w:rsidTr="00BC2EFC">
        <w:tc>
          <w:tcPr>
            <w:tcW w:w="0" w:type="auto"/>
            <w:vMerge/>
            <w:tcBorders>
              <w:top w:val="single" w:sz="6" w:space="0" w:color="auto"/>
              <w:left w:val="single" w:sz="6" w:space="0" w:color="auto"/>
              <w:bottom w:val="single" w:sz="6" w:space="0" w:color="auto"/>
              <w:right w:val="single" w:sz="6" w:space="0" w:color="auto"/>
            </w:tcBorders>
            <w:vAlign w:val="center"/>
            <w:hideMark/>
          </w:tcPr>
          <w:p w14:paraId="308DCAE6" w14:textId="77777777" w:rsidR="00BC2EFC" w:rsidRDefault="00BC2EFC">
            <w:pPr>
              <w:rPr>
                <w:b/>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08DCAE7" w14:textId="77777777" w:rsidR="00BC2EFC" w:rsidRDefault="00BC2EFC">
            <w:pPr>
              <w:rPr>
                <w:b/>
                <w:sz w:val="20"/>
                <w:szCs w:val="20"/>
                <w:vertAlign w:val="superscript"/>
              </w:rPr>
            </w:pPr>
          </w:p>
        </w:tc>
        <w:tc>
          <w:tcPr>
            <w:tcW w:w="685" w:type="pct"/>
            <w:tcBorders>
              <w:top w:val="single" w:sz="6" w:space="0" w:color="auto"/>
              <w:left w:val="single" w:sz="6" w:space="0" w:color="auto"/>
              <w:bottom w:val="nil"/>
              <w:right w:val="single" w:sz="6" w:space="0" w:color="auto"/>
            </w:tcBorders>
            <w:shd w:val="pct10" w:color="auto" w:fill="auto"/>
            <w:hideMark/>
          </w:tcPr>
          <w:p w14:paraId="308DCAE8" w14:textId="77777777" w:rsidR="00BC2EFC" w:rsidRDefault="00BC2EFC">
            <w:pPr>
              <w:ind w:left="57" w:firstLine="56"/>
              <w:jc w:val="center"/>
              <w:rPr>
                <w:b/>
                <w:sz w:val="20"/>
                <w:szCs w:val="20"/>
              </w:rPr>
            </w:pPr>
            <w:r>
              <w:rPr>
                <w:b/>
                <w:sz w:val="20"/>
                <w:szCs w:val="20"/>
              </w:rPr>
              <w:t>e Ft</w:t>
            </w:r>
          </w:p>
        </w:tc>
        <w:tc>
          <w:tcPr>
            <w:tcW w:w="407" w:type="pct"/>
            <w:tcBorders>
              <w:top w:val="single" w:sz="6" w:space="0" w:color="auto"/>
              <w:left w:val="single" w:sz="6" w:space="0" w:color="auto"/>
              <w:bottom w:val="nil"/>
              <w:right w:val="single" w:sz="6" w:space="0" w:color="auto"/>
            </w:tcBorders>
            <w:shd w:val="pct10" w:color="auto" w:fill="auto"/>
            <w:hideMark/>
          </w:tcPr>
          <w:p w14:paraId="308DCAE9" w14:textId="77777777" w:rsidR="00BC2EFC" w:rsidRDefault="00BC2EFC">
            <w:pPr>
              <w:ind w:left="57" w:firstLine="56"/>
              <w:jc w:val="center"/>
              <w:rPr>
                <w:b/>
                <w:sz w:val="20"/>
                <w:szCs w:val="20"/>
              </w:rPr>
            </w:pPr>
            <w:r>
              <w:rPr>
                <w:b/>
                <w:sz w:val="20"/>
                <w:szCs w:val="20"/>
              </w:rPr>
              <w:t>%</w:t>
            </w:r>
          </w:p>
        </w:tc>
        <w:tc>
          <w:tcPr>
            <w:tcW w:w="591" w:type="pct"/>
            <w:tcBorders>
              <w:top w:val="single" w:sz="6" w:space="0" w:color="auto"/>
              <w:left w:val="single" w:sz="6" w:space="0" w:color="auto"/>
              <w:bottom w:val="single" w:sz="6" w:space="0" w:color="auto"/>
              <w:right w:val="single" w:sz="6" w:space="0" w:color="auto"/>
            </w:tcBorders>
            <w:shd w:val="pct10" w:color="auto" w:fill="auto"/>
            <w:hideMark/>
          </w:tcPr>
          <w:p w14:paraId="308DCAEA" w14:textId="77777777" w:rsidR="00BC2EFC" w:rsidRDefault="00BC2EFC">
            <w:pPr>
              <w:ind w:left="57" w:firstLine="56"/>
              <w:jc w:val="center"/>
              <w:rPr>
                <w:b/>
                <w:sz w:val="20"/>
                <w:szCs w:val="20"/>
              </w:rPr>
            </w:pPr>
            <w:r>
              <w:rPr>
                <w:b/>
                <w:sz w:val="20"/>
                <w:szCs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08DCAEB" w14:textId="77777777" w:rsidR="00BC2EFC" w:rsidRDefault="00BC2EFC">
            <w:pPr>
              <w:rPr>
                <w:b/>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08DCAEC" w14:textId="77777777" w:rsidR="00BC2EFC" w:rsidRDefault="00BC2EFC">
            <w:pPr>
              <w:rPr>
                <w:b/>
                <w:sz w:val="20"/>
                <w:szCs w:val="20"/>
              </w:rPr>
            </w:pPr>
          </w:p>
        </w:tc>
      </w:tr>
      <w:tr w:rsidR="00BC2EFC" w14:paraId="308DCAF5" w14:textId="77777777" w:rsidTr="00BC2EFC">
        <w:tc>
          <w:tcPr>
            <w:tcW w:w="834" w:type="pct"/>
            <w:tcBorders>
              <w:top w:val="single" w:sz="6" w:space="0" w:color="auto"/>
              <w:left w:val="single" w:sz="6" w:space="0" w:color="auto"/>
              <w:bottom w:val="single" w:sz="6" w:space="0" w:color="auto"/>
              <w:right w:val="single" w:sz="6" w:space="0" w:color="auto"/>
            </w:tcBorders>
          </w:tcPr>
          <w:p w14:paraId="308DCAEE" w14:textId="77777777" w:rsidR="00BC2EFC" w:rsidRDefault="00BC2EFC">
            <w:pPr>
              <w:ind w:left="360" w:firstLine="360"/>
              <w:rPr>
                <w:b/>
                <w:sz w:val="20"/>
                <w:szCs w:val="20"/>
              </w:rPr>
            </w:pPr>
          </w:p>
        </w:tc>
        <w:tc>
          <w:tcPr>
            <w:tcW w:w="882" w:type="pct"/>
            <w:tcBorders>
              <w:top w:val="single" w:sz="6" w:space="0" w:color="auto"/>
              <w:left w:val="single" w:sz="6" w:space="0" w:color="auto"/>
              <w:bottom w:val="single" w:sz="6" w:space="0" w:color="auto"/>
              <w:right w:val="single" w:sz="6" w:space="0" w:color="auto"/>
            </w:tcBorders>
          </w:tcPr>
          <w:p w14:paraId="308DCAEF" w14:textId="77777777" w:rsidR="00BC2EFC" w:rsidRDefault="00BC2EFC">
            <w:pPr>
              <w:ind w:left="360" w:firstLine="360"/>
              <w:rPr>
                <w:b/>
                <w:sz w:val="20"/>
                <w:szCs w:val="20"/>
              </w:rPr>
            </w:pPr>
          </w:p>
        </w:tc>
        <w:tc>
          <w:tcPr>
            <w:tcW w:w="685" w:type="pct"/>
            <w:tcBorders>
              <w:top w:val="single" w:sz="6" w:space="0" w:color="auto"/>
              <w:left w:val="single" w:sz="6" w:space="0" w:color="auto"/>
              <w:bottom w:val="single" w:sz="6" w:space="0" w:color="auto"/>
              <w:right w:val="single" w:sz="6" w:space="0" w:color="auto"/>
            </w:tcBorders>
          </w:tcPr>
          <w:p w14:paraId="308DCAF0" w14:textId="77777777" w:rsidR="00BC2EFC" w:rsidRDefault="00BC2EFC">
            <w:pPr>
              <w:ind w:left="360" w:firstLine="360"/>
              <w:jc w:val="center"/>
              <w:rPr>
                <w:b/>
                <w:sz w:val="20"/>
                <w:szCs w:val="20"/>
              </w:rPr>
            </w:pPr>
          </w:p>
        </w:tc>
        <w:tc>
          <w:tcPr>
            <w:tcW w:w="407" w:type="pct"/>
            <w:tcBorders>
              <w:top w:val="single" w:sz="6" w:space="0" w:color="auto"/>
              <w:left w:val="single" w:sz="6" w:space="0" w:color="auto"/>
              <w:bottom w:val="single" w:sz="6" w:space="0" w:color="auto"/>
              <w:right w:val="single" w:sz="6" w:space="0" w:color="auto"/>
            </w:tcBorders>
          </w:tcPr>
          <w:p w14:paraId="308DCAF1" w14:textId="77777777" w:rsidR="00BC2EFC" w:rsidRDefault="00BC2EFC">
            <w:pPr>
              <w:ind w:left="360" w:firstLine="360"/>
              <w:jc w:val="center"/>
              <w:rPr>
                <w:b/>
                <w:sz w:val="20"/>
                <w:szCs w:val="20"/>
              </w:rPr>
            </w:pPr>
          </w:p>
        </w:tc>
        <w:tc>
          <w:tcPr>
            <w:tcW w:w="591" w:type="pct"/>
            <w:tcBorders>
              <w:top w:val="single" w:sz="6" w:space="0" w:color="auto"/>
              <w:left w:val="single" w:sz="6" w:space="0" w:color="auto"/>
              <w:bottom w:val="single" w:sz="6" w:space="0" w:color="auto"/>
              <w:right w:val="single" w:sz="6" w:space="0" w:color="auto"/>
            </w:tcBorders>
          </w:tcPr>
          <w:p w14:paraId="308DCAF2" w14:textId="77777777" w:rsidR="00BC2EFC" w:rsidRDefault="00BC2EFC">
            <w:pPr>
              <w:ind w:left="360" w:firstLine="360"/>
              <w:jc w:val="center"/>
              <w:rPr>
                <w:b/>
                <w:sz w:val="20"/>
                <w:szCs w:val="20"/>
              </w:rPr>
            </w:pPr>
          </w:p>
        </w:tc>
        <w:tc>
          <w:tcPr>
            <w:tcW w:w="801" w:type="pct"/>
            <w:tcBorders>
              <w:top w:val="single" w:sz="6" w:space="0" w:color="auto"/>
              <w:left w:val="single" w:sz="6" w:space="0" w:color="auto"/>
              <w:bottom w:val="single" w:sz="6" w:space="0" w:color="auto"/>
              <w:right w:val="single" w:sz="6" w:space="0" w:color="auto"/>
            </w:tcBorders>
          </w:tcPr>
          <w:p w14:paraId="308DCAF3" w14:textId="77777777" w:rsidR="00BC2EFC" w:rsidRDefault="00BC2EFC">
            <w:pPr>
              <w:ind w:left="360" w:firstLine="360"/>
              <w:jc w:val="center"/>
              <w:rPr>
                <w:b/>
                <w:sz w:val="20"/>
                <w:szCs w:val="20"/>
              </w:rPr>
            </w:pPr>
          </w:p>
        </w:tc>
        <w:tc>
          <w:tcPr>
            <w:tcW w:w="800" w:type="pct"/>
            <w:tcBorders>
              <w:top w:val="single" w:sz="6" w:space="0" w:color="auto"/>
              <w:left w:val="single" w:sz="6" w:space="0" w:color="auto"/>
              <w:bottom w:val="single" w:sz="6" w:space="0" w:color="auto"/>
              <w:right w:val="single" w:sz="6" w:space="0" w:color="auto"/>
            </w:tcBorders>
          </w:tcPr>
          <w:p w14:paraId="308DCAF4" w14:textId="77777777" w:rsidR="00BC2EFC" w:rsidRDefault="00BC2EFC">
            <w:pPr>
              <w:ind w:left="360" w:firstLine="360"/>
              <w:jc w:val="center"/>
              <w:rPr>
                <w:b/>
                <w:sz w:val="20"/>
                <w:szCs w:val="20"/>
              </w:rPr>
            </w:pPr>
          </w:p>
        </w:tc>
      </w:tr>
      <w:tr w:rsidR="00BC2EFC" w14:paraId="308DCAFD" w14:textId="77777777" w:rsidTr="00BC2EFC">
        <w:tc>
          <w:tcPr>
            <w:tcW w:w="834" w:type="pct"/>
            <w:tcBorders>
              <w:top w:val="single" w:sz="6" w:space="0" w:color="auto"/>
              <w:left w:val="single" w:sz="6" w:space="0" w:color="auto"/>
              <w:bottom w:val="single" w:sz="6" w:space="0" w:color="auto"/>
              <w:right w:val="single" w:sz="6" w:space="0" w:color="auto"/>
            </w:tcBorders>
          </w:tcPr>
          <w:p w14:paraId="308DCAF6" w14:textId="77777777" w:rsidR="00BC2EFC" w:rsidRDefault="00BC2EFC">
            <w:pPr>
              <w:ind w:left="360" w:firstLine="360"/>
              <w:rPr>
                <w:b/>
                <w:sz w:val="20"/>
                <w:szCs w:val="20"/>
              </w:rPr>
            </w:pPr>
          </w:p>
        </w:tc>
        <w:tc>
          <w:tcPr>
            <w:tcW w:w="882" w:type="pct"/>
            <w:tcBorders>
              <w:top w:val="single" w:sz="6" w:space="0" w:color="auto"/>
              <w:left w:val="single" w:sz="6" w:space="0" w:color="auto"/>
              <w:bottom w:val="single" w:sz="6" w:space="0" w:color="auto"/>
              <w:right w:val="single" w:sz="6" w:space="0" w:color="auto"/>
            </w:tcBorders>
          </w:tcPr>
          <w:p w14:paraId="308DCAF7" w14:textId="77777777" w:rsidR="00BC2EFC" w:rsidRDefault="00BC2EFC">
            <w:pPr>
              <w:ind w:left="360" w:firstLine="360"/>
              <w:rPr>
                <w:b/>
                <w:sz w:val="20"/>
                <w:szCs w:val="20"/>
              </w:rPr>
            </w:pPr>
          </w:p>
        </w:tc>
        <w:tc>
          <w:tcPr>
            <w:tcW w:w="685" w:type="pct"/>
            <w:tcBorders>
              <w:top w:val="single" w:sz="6" w:space="0" w:color="auto"/>
              <w:left w:val="single" w:sz="6" w:space="0" w:color="auto"/>
              <w:bottom w:val="single" w:sz="6" w:space="0" w:color="auto"/>
              <w:right w:val="single" w:sz="6" w:space="0" w:color="auto"/>
            </w:tcBorders>
          </w:tcPr>
          <w:p w14:paraId="308DCAF8" w14:textId="77777777" w:rsidR="00BC2EFC" w:rsidRDefault="00BC2EFC">
            <w:pPr>
              <w:ind w:left="360" w:firstLine="360"/>
              <w:jc w:val="center"/>
              <w:rPr>
                <w:b/>
                <w:sz w:val="20"/>
                <w:szCs w:val="20"/>
              </w:rPr>
            </w:pPr>
          </w:p>
        </w:tc>
        <w:tc>
          <w:tcPr>
            <w:tcW w:w="407" w:type="pct"/>
            <w:tcBorders>
              <w:top w:val="single" w:sz="6" w:space="0" w:color="auto"/>
              <w:left w:val="single" w:sz="6" w:space="0" w:color="auto"/>
              <w:bottom w:val="single" w:sz="6" w:space="0" w:color="auto"/>
              <w:right w:val="single" w:sz="6" w:space="0" w:color="auto"/>
            </w:tcBorders>
          </w:tcPr>
          <w:p w14:paraId="308DCAF9" w14:textId="77777777" w:rsidR="00BC2EFC" w:rsidRDefault="00BC2EFC">
            <w:pPr>
              <w:ind w:left="360" w:firstLine="360"/>
              <w:jc w:val="center"/>
              <w:rPr>
                <w:b/>
                <w:sz w:val="20"/>
                <w:szCs w:val="20"/>
              </w:rPr>
            </w:pPr>
          </w:p>
        </w:tc>
        <w:tc>
          <w:tcPr>
            <w:tcW w:w="591" w:type="pct"/>
            <w:tcBorders>
              <w:top w:val="single" w:sz="6" w:space="0" w:color="auto"/>
              <w:left w:val="single" w:sz="6" w:space="0" w:color="auto"/>
              <w:bottom w:val="single" w:sz="6" w:space="0" w:color="auto"/>
              <w:right w:val="single" w:sz="6" w:space="0" w:color="auto"/>
            </w:tcBorders>
          </w:tcPr>
          <w:p w14:paraId="308DCAFA" w14:textId="77777777" w:rsidR="00BC2EFC" w:rsidRDefault="00BC2EFC">
            <w:pPr>
              <w:ind w:left="360" w:firstLine="360"/>
              <w:jc w:val="center"/>
              <w:rPr>
                <w:b/>
                <w:sz w:val="20"/>
                <w:szCs w:val="20"/>
              </w:rPr>
            </w:pPr>
          </w:p>
        </w:tc>
        <w:tc>
          <w:tcPr>
            <w:tcW w:w="801" w:type="pct"/>
            <w:tcBorders>
              <w:top w:val="single" w:sz="6" w:space="0" w:color="auto"/>
              <w:left w:val="single" w:sz="6" w:space="0" w:color="auto"/>
              <w:bottom w:val="single" w:sz="6" w:space="0" w:color="auto"/>
              <w:right w:val="single" w:sz="6" w:space="0" w:color="auto"/>
            </w:tcBorders>
          </w:tcPr>
          <w:p w14:paraId="308DCAFB" w14:textId="77777777" w:rsidR="00BC2EFC" w:rsidRDefault="00BC2EFC">
            <w:pPr>
              <w:ind w:left="360" w:firstLine="360"/>
              <w:jc w:val="center"/>
              <w:rPr>
                <w:b/>
                <w:sz w:val="20"/>
                <w:szCs w:val="20"/>
              </w:rPr>
            </w:pPr>
          </w:p>
        </w:tc>
        <w:tc>
          <w:tcPr>
            <w:tcW w:w="800" w:type="pct"/>
            <w:tcBorders>
              <w:top w:val="single" w:sz="6" w:space="0" w:color="auto"/>
              <w:left w:val="single" w:sz="6" w:space="0" w:color="auto"/>
              <w:bottom w:val="single" w:sz="6" w:space="0" w:color="auto"/>
              <w:right w:val="single" w:sz="6" w:space="0" w:color="auto"/>
            </w:tcBorders>
          </w:tcPr>
          <w:p w14:paraId="308DCAFC" w14:textId="77777777" w:rsidR="00BC2EFC" w:rsidRDefault="00BC2EFC">
            <w:pPr>
              <w:ind w:left="360" w:firstLine="360"/>
              <w:jc w:val="center"/>
              <w:rPr>
                <w:b/>
                <w:sz w:val="20"/>
                <w:szCs w:val="20"/>
              </w:rPr>
            </w:pPr>
          </w:p>
        </w:tc>
      </w:tr>
      <w:tr w:rsidR="00BC2EFC" w14:paraId="308DCB05" w14:textId="77777777" w:rsidTr="00BC2EFC">
        <w:tc>
          <w:tcPr>
            <w:tcW w:w="834" w:type="pct"/>
            <w:tcBorders>
              <w:top w:val="single" w:sz="6" w:space="0" w:color="auto"/>
              <w:left w:val="single" w:sz="6" w:space="0" w:color="auto"/>
              <w:bottom w:val="single" w:sz="6" w:space="0" w:color="auto"/>
              <w:right w:val="single" w:sz="6" w:space="0" w:color="auto"/>
            </w:tcBorders>
          </w:tcPr>
          <w:p w14:paraId="308DCAFE" w14:textId="77777777" w:rsidR="00BC2EFC" w:rsidRDefault="00BC2EFC">
            <w:pPr>
              <w:ind w:left="360" w:firstLine="360"/>
              <w:rPr>
                <w:b/>
                <w:sz w:val="20"/>
                <w:szCs w:val="20"/>
              </w:rPr>
            </w:pPr>
          </w:p>
        </w:tc>
        <w:tc>
          <w:tcPr>
            <w:tcW w:w="882" w:type="pct"/>
            <w:tcBorders>
              <w:top w:val="single" w:sz="6" w:space="0" w:color="auto"/>
              <w:left w:val="single" w:sz="6" w:space="0" w:color="auto"/>
              <w:bottom w:val="single" w:sz="6" w:space="0" w:color="auto"/>
              <w:right w:val="single" w:sz="6" w:space="0" w:color="auto"/>
            </w:tcBorders>
          </w:tcPr>
          <w:p w14:paraId="308DCAFF" w14:textId="77777777" w:rsidR="00BC2EFC" w:rsidRDefault="00BC2EFC">
            <w:pPr>
              <w:ind w:left="360" w:firstLine="360"/>
              <w:rPr>
                <w:b/>
                <w:sz w:val="20"/>
                <w:szCs w:val="20"/>
              </w:rPr>
            </w:pPr>
          </w:p>
        </w:tc>
        <w:tc>
          <w:tcPr>
            <w:tcW w:w="685" w:type="pct"/>
            <w:tcBorders>
              <w:top w:val="single" w:sz="6" w:space="0" w:color="auto"/>
              <w:left w:val="single" w:sz="6" w:space="0" w:color="auto"/>
              <w:bottom w:val="single" w:sz="6" w:space="0" w:color="auto"/>
              <w:right w:val="single" w:sz="6" w:space="0" w:color="auto"/>
            </w:tcBorders>
          </w:tcPr>
          <w:p w14:paraId="308DCB00" w14:textId="77777777" w:rsidR="00BC2EFC" w:rsidRDefault="00BC2EFC">
            <w:pPr>
              <w:ind w:left="360" w:firstLine="360"/>
              <w:jc w:val="center"/>
              <w:rPr>
                <w:b/>
                <w:sz w:val="20"/>
                <w:szCs w:val="20"/>
              </w:rPr>
            </w:pPr>
          </w:p>
        </w:tc>
        <w:tc>
          <w:tcPr>
            <w:tcW w:w="407" w:type="pct"/>
            <w:tcBorders>
              <w:top w:val="single" w:sz="6" w:space="0" w:color="auto"/>
              <w:left w:val="single" w:sz="6" w:space="0" w:color="auto"/>
              <w:bottom w:val="single" w:sz="6" w:space="0" w:color="auto"/>
              <w:right w:val="single" w:sz="6" w:space="0" w:color="auto"/>
            </w:tcBorders>
          </w:tcPr>
          <w:p w14:paraId="308DCB01" w14:textId="77777777" w:rsidR="00BC2EFC" w:rsidRDefault="00BC2EFC">
            <w:pPr>
              <w:ind w:left="360" w:firstLine="360"/>
              <w:jc w:val="center"/>
              <w:rPr>
                <w:b/>
                <w:sz w:val="20"/>
                <w:szCs w:val="20"/>
              </w:rPr>
            </w:pPr>
          </w:p>
        </w:tc>
        <w:tc>
          <w:tcPr>
            <w:tcW w:w="591" w:type="pct"/>
            <w:tcBorders>
              <w:top w:val="single" w:sz="6" w:space="0" w:color="auto"/>
              <w:left w:val="single" w:sz="6" w:space="0" w:color="auto"/>
              <w:bottom w:val="single" w:sz="6" w:space="0" w:color="auto"/>
              <w:right w:val="single" w:sz="6" w:space="0" w:color="auto"/>
            </w:tcBorders>
          </w:tcPr>
          <w:p w14:paraId="308DCB02" w14:textId="77777777" w:rsidR="00BC2EFC" w:rsidRDefault="00BC2EFC">
            <w:pPr>
              <w:ind w:left="360" w:firstLine="360"/>
              <w:jc w:val="center"/>
              <w:rPr>
                <w:b/>
                <w:sz w:val="20"/>
                <w:szCs w:val="20"/>
              </w:rPr>
            </w:pPr>
          </w:p>
        </w:tc>
        <w:tc>
          <w:tcPr>
            <w:tcW w:w="801" w:type="pct"/>
            <w:tcBorders>
              <w:top w:val="single" w:sz="6" w:space="0" w:color="auto"/>
              <w:left w:val="single" w:sz="6" w:space="0" w:color="auto"/>
              <w:bottom w:val="single" w:sz="6" w:space="0" w:color="auto"/>
              <w:right w:val="single" w:sz="6" w:space="0" w:color="auto"/>
            </w:tcBorders>
          </w:tcPr>
          <w:p w14:paraId="308DCB03" w14:textId="77777777" w:rsidR="00BC2EFC" w:rsidRDefault="00BC2EFC">
            <w:pPr>
              <w:ind w:left="360" w:firstLine="360"/>
              <w:jc w:val="center"/>
              <w:rPr>
                <w:b/>
                <w:sz w:val="20"/>
                <w:szCs w:val="20"/>
              </w:rPr>
            </w:pPr>
          </w:p>
        </w:tc>
        <w:tc>
          <w:tcPr>
            <w:tcW w:w="800" w:type="pct"/>
            <w:tcBorders>
              <w:top w:val="single" w:sz="6" w:space="0" w:color="auto"/>
              <w:left w:val="single" w:sz="6" w:space="0" w:color="auto"/>
              <w:bottom w:val="single" w:sz="6" w:space="0" w:color="auto"/>
              <w:right w:val="single" w:sz="6" w:space="0" w:color="auto"/>
            </w:tcBorders>
          </w:tcPr>
          <w:p w14:paraId="308DCB04" w14:textId="77777777" w:rsidR="00BC2EFC" w:rsidRDefault="00BC2EFC">
            <w:pPr>
              <w:ind w:left="360" w:firstLine="360"/>
              <w:jc w:val="center"/>
              <w:rPr>
                <w:b/>
                <w:sz w:val="20"/>
                <w:szCs w:val="20"/>
              </w:rPr>
            </w:pPr>
          </w:p>
        </w:tc>
      </w:tr>
    </w:tbl>
    <w:p w14:paraId="308DCB06" w14:textId="77777777" w:rsidR="00BC2EFC" w:rsidRDefault="00BC2EFC" w:rsidP="00BC2EFC">
      <w:pPr>
        <w:keepNext/>
        <w:spacing w:line="360" w:lineRule="auto"/>
        <w:ind w:firstLine="360"/>
        <w:rPr>
          <w:b/>
          <w:sz w:val="22"/>
        </w:rPr>
      </w:pPr>
    </w:p>
    <w:p w14:paraId="308DCB07" w14:textId="77777777" w:rsidR="00BC2EFC" w:rsidRDefault="00BC2EFC" w:rsidP="00BC2EFC">
      <w:pPr>
        <w:autoSpaceDE w:val="0"/>
        <w:autoSpaceDN w:val="0"/>
        <w:adjustRightInd w:val="0"/>
        <w:ind w:left="284"/>
        <w:jc w:val="both"/>
        <w:rPr>
          <w:b/>
          <w:sz w:val="22"/>
          <w:szCs w:val="22"/>
        </w:rPr>
      </w:pPr>
      <w:r>
        <w:rPr>
          <w:b/>
          <w:sz w:val="22"/>
          <w:szCs w:val="22"/>
        </w:rPr>
        <w:t xml:space="preserve">19. A hitelkérelmet benyújtó vállalkozás, az igénylőben közvetlenül vagy közvetve 50 %-nál nagyobb szavazati aránnyal rendelkező vállalkozás, vagy az igénylő érdekeltségében lévő vállalkozás tulajdonosai között van-e olyan, aki megállapodás, szerződés alapján </w:t>
      </w:r>
    </w:p>
    <w:p w14:paraId="308DCB08" w14:textId="77777777" w:rsidR="00BC2EFC" w:rsidRDefault="00BC2EFC" w:rsidP="00BD6A66">
      <w:pPr>
        <w:numPr>
          <w:ilvl w:val="0"/>
          <w:numId w:val="7"/>
        </w:numPr>
        <w:autoSpaceDE w:val="0"/>
        <w:autoSpaceDN w:val="0"/>
        <w:adjustRightInd w:val="0"/>
        <w:jc w:val="both"/>
        <w:rPr>
          <w:b/>
          <w:sz w:val="22"/>
          <w:szCs w:val="22"/>
        </w:rPr>
      </w:pPr>
      <w:r>
        <w:rPr>
          <w:b/>
          <w:sz w:val="22"/>
          <w:szCs w:val="22"/>
        </w:rPr>
        <w:t>a társaság tulajdonosaként (részvényeseként) jogosult arra, hogy a vezető tisztségviselők vagy a felügyelő bizottság tagjai többségét megválassza vagy visszahívja, vagy</w:t>
      </w:r>
    </w:p>
    <w:p w14:paraId="308DCB09" w14:textId="77777777" w:rsidR="00BC2EFC" w:rsidRDefault="00BC2EFC" w:rsidP="00BD6A66">
      <w:pPr>
        <w:numPr>
          <w:ilvl w:val="0"/>
          <w:numId w:val="7"/>
        </w:numPr>
        <w:autoSpaceDE w:val="0"/>
        <w:autoSpaceDN w:val="0"/>
        <w:adjustRightInd w:val="0"/>
        <w:jc w:val="both"/>
        <w:rPr>
          <w:b/>
          <w:sz w:val="22"/>
          <w:szCs w:val="22"/>
        </w:rPr>
      </w:pPr>
      <w:r>
        <w:rPr>
          <w:b/>
          <w:sz w:val="22"/>
          <w:szCs w:val="22"/>
        </w:rPr>
        <w:t>függetlenül a tulajdoni hányadtól, a szavazati aránytól, a megválasztási és visszahívási jogtól - döntő irányítást, ellenőrzést gyakorol az adott társaságban.</w:t>
      </w:r>
    </w:p>
    <w:p w14:paraId="308DCB0A" w14:textId="77777777" w:rsidR="00BC2EFC" w:rsidRDefault="00BC2EFC" w:rsidP="00BC2EFC">
      <w:pPr>
        <w:ind w:firstLine="284"/>
        <w:rPr>
          <w:b/>
          <w:sz w:val="22"/>
          <w:szCs w:val="22"/>
        </w:rPr>
      </w:pPr>
      <w:r>
        <w:rPr>
          <w:b/>
          <w:sz w:val="22"/>
          <w:szCs w:val="22"/>
        </w:rPr>
        <w:t>(megfelelő válasz aláhúzandó).</w:t>
      </w:r>
    </w:p>
    <w:p w14:paraId="308DCB0B" w14:textId="77777777" w:rsidR="00BC2EFC" w:rsidRDefault="00BC2EFC" w:rsidP="00BC2EFC">
      <w:pPr>
        <w:ind w:firstLine="284"/>
        <w:rPr>
          <w:b/>
          <w:sz w:val="22"/>
          <w:szCs w:val="22"/>
        </w:rPr>
      </w:pPr>
    </w:p>
    <w:p w14:paraId="308DCB0C" w14:textId="77777777" w:rsidR="00BC2EFC" w:rsidRDefault="00BC2EFC" w:rsidP="00BC2EFC">
      <w:pPr>
        <w:jc w:val="center"/>
        <w:rPr>
          <w:b/>
          <w:sz w:val="22"/>
          <w:szCs w:val="22"/>
        </w:rPr>
      </w:pPr>
      <w:proofErr w:type="gramStart"/>
      <w:r>
        <w:rPr>
          <w:b/>
          <w:sz w:val="22"/>
          <w:szCs w:val="22"/>
        </w:rPr>
        <w:t>igen</w:t>
      </w:r>
      <w:proofErr w:type="gramEnd"/>
      <w:r>
        <w:rPr>
          <w:b/>
          <w:sz w:val="22"/>
          <w:szCs w:val="22"/>
        </w:rPr>
        <w:t xml:space="preserve"> - nem</w:t>
      </w:r>
    </w:p>
    <w:p w14:paraId="308DCB0D" w14:textId="77777777" w:rsidR="00BC2EFC" w:rsidRDefault="00BC2EFC" w:rsidP="00BC2EFC">
      <w:pPr>
        <w:ind w:firstLine="284"/>
        <w:rPr>
          <w:b/>
          <w:sz w:val="22"/>
          <w:szCs w:val="22"/>
        </w:rPr>
      </w:pPr>
    </w:p>
    <w:p w14:paraId="308DCB0E" w14:textId="77777777" w:rsidR="00BC2EFC" w:rsidRDefault="00BC2EFC" w:rsidP="00BC2EFC">
      <w:pPr>
        <w:ind w:firstLine="284"/>
        <w:rPr>
          <w:b/>
          <w:sz w:val="22"/>
          <w:szCs w:val="22"/>
        </w:rPr>
      </w:pPr>
      <w:r>
        <w:rPr>
          <w:b/>
          <w:sz w:val="22"/>
          <w:szCs w:val="22"/>
        </w:rPr>
        <w:t>Igen válasz esetén:</w:t>
      </w:r>
    </w:p>
    <w:p w14:paraId="308DCB0F" w14:textId="77777777" w:rsidR="00BC2EFC" w:rsidRDefault="00BC2EFC" w:rsidP="00BC2EFC">
      <w:pPr>
        <w:rPr>
          <w:b/>
          <w:sz w:val="22"/>
          <w:szCs w:val="22"/>
        </w:rPr>
      </w:pPr>
    </w:p>
    <w:tbl>
      <w:tblPr>
        <w:tblW w:w="4800" w:type="pct"/>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67"/>
        <w:gridCol w:w="1618"/>
        <w:gridCol w:w="2790"/>
        <w:gridCol w:w="1910"/>
        <w:gridCol w:w="1322"/>
      </w:tblGrid>
      <w:tr w:rsidR="00BC2EFC" w14:paraId="308DCB13" w14:textId="77777777" w:rsidTr="00BC2EFC">
        <w:trPr>
          <w:trHeight w:val="90"/>
        </w:trPr>
        <w:tc>
          <w:tcPr>
            <w:tcW w:w="896"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B10" w14:textId="77777777" w:rsidR="00BC2EFC" w:rsidRDefault="00BC2EFC">
            <w:pPr>
              <w:ind w:left="57" w:firstLine="57"/>
              <w:jc w:val="center"/>
              <w:rPr>
                <w:b/>
                <w:sz w:val="20"/>
                <w:szCs w:val="20"/>
              </w:rPr>
            </w:pPr>
            <w:r>
              <w:rPr>
                <w:b/>
                <w:sz w:val="20"/>
                <w:szCs w:val="20"/>
              </w:rPr>
              <w:t>Társaság neve</w:t>
            </w:r>
          </w:p>
        </w:tc>
        <w:tc>
          <w:tcPr>
            <w:tcW w:w="869"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B11" w14:textId="77777777" w:rsidR="00BC2EFC" w:rsidRDefault="00BC2EFC">
            <w:pPr>
              <w:ind w:left="57"/>
              <w:jc w:val="center"/>
              <w:rPr>
                <w:b/>
                <w:sz w:val="20"/>
                <w:u w:val="single"/>
              </w:rPr>
            </w:pPr>
            <w:r>
              <w:rPr>
                <w:b/>
                <w:sz w:val="20"/>
                <w:szCs w:val="20"/>
              </w:rPr>
              <w:t>Adószáma</w:t>
            </w:r>
          </w:p>
        </w:tc>
        <w:tc>
          <w:tcPr>
            <w:tcW w:w="3235"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308DCB12" w14:textId="77777777" w:rsidR="00BC2EFC" w:rsidRDefault="00BC2EFC">
            <w:pPr>
              <w:ind w:left="57" w:firstLine="357"/>
              <w:jc w:val="center"/>
              <w:rPr>
                <w:b/>
                <w:sz w:val="20"/>
                <w:szCs w:val="20"/>
              </w:rPr>
            </w:pPr>
            <w:r>
              <w:rPr>
                <w:b/>
                <w:sz w:val="20"/>
                <w:szCs w:val="20"/>
              </w:rPr>
              <w:t>A speciális jogosultsággal rendelkező</w:t>
            </w:r>
          </w:p>
        </w:tc>
      </w:tr>
      <w:tr w:rsidR="00BC2EFC" w14:paraId="308DCB19" w14:textId="77777777" w:rsidTr="00BC2EFC">
        <w:tc>
          <w:tcPr>
            <w:tcW w:w="896" w:type="pct"/>
            <w:tcBorders>
              <w:top w:val="single" w:sz="6" w:space="0" w:color="auto"/>
              <w:left w:val="single" w:sz="6" w:space="0" w:color="auto"/>
              <w:bottom w:val="single" w:sz="6" w:space="0" w:color="auto"/>
              <w:right w:val="single" w:sz="6" w:space="0" w:color="auto"/>
            </w:tcBorders>
            <w:shd w:val="pct10" w:color="auto" w:fill="auto"/>
          </w:tcPr>
          <w:p w14:paraId="308DCB14" w14:textId="77777777" w:rsidR="00BC2EFC" w:rsidRDefault="00BC2EFC">
            <w:pPr>
              <w:ind w:left="57" w:firstLine="357"/>
              <w:rPr>
                <w:b/>
                <w:sz w:val="20"/>
                <w:szCs w:val="20"/>
              </w:rPr>
            </w:pPr>
          </w:p>
        </w:tc>
        <w:tc>
          <w:tcPr>
            <w:tcW w:w="869" w:type="pct"/>
            <w:tcBorders>
              <w:top w:val="single" w:sz="6" w:space="0" w:color="auto"/>
              <w:left w:val="single" w:sz="6" w:space="0" w:color="auto"/>
              <w:bottom w:val="single" w:sz="6" w:space="0" w:color="auto"/>
              <w:right w:val="single" w:sz="6" w:space="0" w:color="auto"/>
            </w:tcBorders>
            <w:shd w:val="pct10" w:color="auto" w:fill="auto"/>
          </w:tcPr>
          <w:p w14:paraId="308DCB15" w14:textId="77777777" w:rsidR="00BC2EFC" w:rsidRDefault="00BC2EFC">
            <w:pPr>
              <w:ind w:left="57" w:firstLine="357"/>
              <w:jc w:val="center"/>
              <w:rPr>
                <w:b/>
                <w:sz w:val="20"/>
                <w:szCs w:val="20"/>
              </w:rPr>
            </w:pPr>
          </w:p>
        </w:tc>
        <w:tc>
          <w:tcPr>
            <w:tcW w:w="1499"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B16" w14:textId="77777777" w:rsidR="00BC2EFC" w:rsidRDefault="00BC2EFC">
            <w:pPr>
              <w:ind w:left="57" w:hanging="57"/>
              <w:jc w:val="center"/>
              <w:rPr>
                <w:b/>
                <w:sz w:val="20"/>
                <w:szCs w:val="20"/>
              </w:rPr>
            </w:pPr>
            <w:r>
              <w:rPr>
                <w:b/>
                <w:sz w:val="20"/>
                <w:szCs w:val="20"/>
              </w:rPr>
              <w:t>neve</w:t>
            </w:r>
          </w:p>
        </w:tc>
        <w:tc>
          <w:tcPr>
            <w:tcW w:w="1026"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B17" w14:textId="77777777" w:rsidR="00BC2EFC" w:rsidRDefault="00BC2EFC">
            <w:pPr>
              <w:ind w:hanging="57"/>
              <w:jc w:val="center"/>
              <w:rPr>
                <w:rFonts w:ascii="Times New Roman félkövér" w:hAnsi="Times New Roman félkövér"/>
                <w:b/>
                <w:sz w:val="20"/>
              </w:rPr>
            </w:pPr>
            <w:r>
              <w:rPr>
                <w:b/>
                <w:sz w:val="20"/>
                <w:szCs w:val="20"/>
              </w:rPr>
              <w:t>adószáma</w:t>
            </w:r>
          </w:p>
        </w:tc>
        <w:tc>
          <w:tcPr>
            <w:tcW w:w="710"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B18" w14:textId="77777777" w:rsidR="00BC2EFC" w:rsidRDefault="00BC2EFC">
            <w:pPr>
              <w:ind w:left="57" w:hanging="57"/>
              <w:jc w:val="center"/>
              <w:rPr>
                <w:rFonts w:ascii="Times New Roman félkövér" w:hAnsi="Times New Roman félkövér"/>
                <w:b/>
                <w:sz w:val="20"/>
              </w:rPr>
            </w:pPr>
            <w:r>
              <w:rPr>
                <w:b/>
                <w:sz w:val="20"/>
                <w:szCs w:val="20"/>
              </w:rPr>
              <w:t>Jogosultsága (a) vagy b))</w:t>
            </w:r>
          </w:p>
        </w:tc>
      </w:tr>
      <w:tr w:rsidR="00BC2EFC" w14:paraId="308DCB1F" w14:textId="77777777" w:rsidTr="00BC2EFC">
        <w:tc>
          <w:tcPr>
            <w:tcW w:w="896" w:type="pct"/>
            <w:tcBorders>
              <w:top w:val="single" w:sz="6" w:space="0" w:color="auto"/>
              <w:left w:val="single" w:sz="6" w:space="0" w:color="auto"/>
              <w:bottom w:val="single" w:sz="6" w:space="0" w:color="auto"/>
              <w:right w:val="single" w:sz="6" w:space="0" w:color="auto"/>
            </w:tcBorders>
          </w:tcPr>
          <w:p w14:paraId="308DCB1A" w14:textId="77777777" w:rsidR="00BC2EFC" w:rsidRDefault="00BC2EFC">
            <w:pPr>
              <w:ind w:left="360" w:firstLine="360"/>
              <w:rPr>
                <w:b/>
                <w:sz w:val="20"/>
                <w:szCs w:val="20"/>
              </w:rPr>
            </w:pPr>
          </w:p>
        </w:tc>
        <w:tc>
          <w:tcPr>
            <w:tcW w:w="869" w:type="pct"/>
            <w:tcBorders>
              <w:top w:val="single" w:sz="6" w:space="0" w:color="auto"/>
              <w:left w:val="single" w:sz="6" w:space="0" w:color="auto"/>
              <w:bottom w:val="single" w:sz="6" w:space="0" w:color="auto"/>
              <w:right w:val="single" w:sz="6" w:space="0" w:color="auto"/>
            </w:tcBorders>
          </w:tcPr>
          <w:p w14:paraId="308DCB1B" w14:textId="77777777" w:rsidR="00BC2EFC" w:rsidRDefault="00BC2EFC">
            <w:pPr>
              <w:ind w:left="360" w:firstLine="360"/>
              <w:rPr>
                <w:b/>
                <w:sz w:val="20"/>
                <w:szCs w:val="20"/>
              </w:rPr>
            </w:pPr>
          </w:p>
        </w:tc>
        <w:tc>
          <w:tcPr>
            <w:tcW w:w="1499" w:type="pct"/>
            <w:tcBorders>
              <w:top w:val="single" w:sz="6" w:space="0" w:color="auto"/>
              <w:left w:val="single" w:sz="6" w:space="0" w:color="auto"/>
              <w:bottom w:val="single" w:sz="6" w:space="0" w:color="auto"/>
              <w:right w:val="single" w:sz="6" w:space="0" w:color="auto"/>
            </w:tcBorders>
          </w:tcPr>
          <w:p w14:paraId="308DCB1C" w14:textId="77777777" w:rsidR="00BC2EFC" w:rsidRDefault="00BC2EFC">
            <w:pPr>
              <w:ind w:left="360" w:firstLine="360"/>
              <w:rPr>
                <w:b/>
                <w:sz w:val="20"/>
                <w:szCs w:val="20"/>
              </w:rPr>
            </w:pPr>
          </w:p>
        </w:tc>
        <w:tc>
          <w:tcPr>
            <w:tcW w:w="1026" w:type="pct"/>
            <w:tcBorders>
              <w:top w:val="single" w:sz="6" w:space="0" w:color="auto"/>
              <w:left w:val="single" w:sz="6" w:space="0" w:color="auto"/>
              <w:bottom w:val="single" w:sz="6" w:space="0" w:color="auto"/>
              <w:right w:val="single" w:sz="6" w:space="0" w:color="auto"/>
            </w:tcBorders>
          </w:tcPr>
          <w:p w14:paraId="308DCB1D" w14:textId="77777777" w:rsidR="00BC2EFC" w:rsidRDefault="00BC2EFC">
            <w:pPr>
              <w:ind w:left="360" w:firstLine="360"/>
              <w:rPr>
                <w:b/>
                <w:sz w:val="20"/>
                <w:szCs w:val="20"/>
              </w:rPr>
            </w:pPr>
          </w:p>
        </w:tc>
        <w:tc>
          <w:tcPr>
            <w:tcW w:w="710" w:type="pct"/>
            <w:tcBorders>
              <w:top w:val="single" w:sz="6" w:space="0" w:color="auto"/>
              <w:left w:val="single" w:sz="6" w:space="0" w:color="auto"/>
              <w:bottom w:val="single" w:sz="6" w:space="0" w:color="auto"/>
              <w:right w:val="single" w:sz="6" w:space="0" w:color="auto"/>
            </w:tcBorders>
          </w:tcPr>
          <w:p w14:paraId="308DCB1E" w14:textId="77777777" w:rsidR="00BC2EFC" w:rsidRDefault="00BC2EFC">
            <w:pPr>
              <w:ind w:left="360" w:firstLine="360"/>
              <w:rPr>
                <w:b/>
                <w:sz w:val="20"/>
                <w:szCs w:val="20"/>
              </w:rPr>
            </w:pPr>
          </w:p>
        </w:tc>
      </w:tr>
      <w:tr w:rsidR="00BC2EFC" w14:paraId="308DCB25" w14:textId="77777777" w:rsidTr="00BC2EFC">
        <w:tc>
          <w:tcPr>
            <w:tcW w:w="896" w:type="pct"/>
            <w:tcBorders>
              <w:top w:val="single" w:sz="6" w:space="0" w:color="auto"/>
              <w:left w:val="single" w:sz="6" w:space="0" w:color="auto"/>
              <w:bottom w:val="single" w:sz="6" w:space="0" w:color="auto"/>
              <w:right w:val="single" w:sz="6" w:space="0" w:color="auto"/>
            </w:tcBorders>
          </w:tcPr>
          <w:p w14:paraId="308DCB20" w14:textId="77777777" w:rsidR="00BC2EFC" w:rsidRDefault="00BC2EFC">
            <w:pPr>
              <w:ind w:left="360" w:firstLine="360"/>
              <w:rPr>
                <w:b/>
                <w:sz w:val="20"/>
                <w:szCs w:val="20"/>
              </w:rPr>
            </w:pPr>
          </w:p>
        </w:tc>
        <w:tc>
          <w:tcPr>
            <w:tcW w:w="869" w:type="pct"/>
            <w:tcBorders>
              <w:top w:val="single" w:sz="6" w:space="0" w:color="auto"/>
              <w:left w:val="single" w:sz="6" w:space="0" w:color="auto"/>
              <w:bottom w:val="single" w:sz="6" w:space="0" w:color="auto"/>
              <w:right w:val="single" w:sz="6" w:space="0" w:color="auto"/>
            </w:tcBorders>
          </w:tcPr>
          <w:p w14:paraId="308DCB21" w14:textId="77777777" w:rsidR="00BC2EFC" w:rsidRDefault="00BC2EFC">
            <w:pPr>
              <w:ind w:left="360" w:firstLine="360"/>
              <w:rPr>
                <w:b/>
                <w:sz w:val="20"/>
                <w:szCs w:val="20"/>
              </w:rPr>
            </w:pPr>
          </w:p>
        </w:tc>
        <w:tc>
          <w:tcPr>
            <w:tcW w:w="1499" w:type="pct"/>
            <w:tcBorders>
              <w:top w:val="single" w:sz="6" w:space="0" w:color="auto"/>
              <w:left w:val="single" w:sz="6" w:space="0" w:color="auto"/>
              <w:bottom w:val="single" w:sz="6" w:space="0" w:color="auto"/>
              <w:right w:val="single" w:sz="6" w:space="0" w:color="auto"/>
            </w:tcBorders>
          </w:tcPr>
          <w:p w14:paraId="308DCB22" w14:textId="77777777" w:rsidR="00BC2EFC" w:rsidRDefault="00BC2EFC">
            <w:pPr>
              <w:ind w:left="360" w:firstLine="360"/>
              <w:rPr>
                <w:b/>
                <w:sz w:val="20"/>
                <w:szCs w:val="20"/>
              </w:rPr>
            </w:pPr>
          </w:p>
        </w:tc>
        <w:tc>
          <w:tcPr>
            <w:tcW w:w="1026" w:type="pct"/>
            <w:tcBorders>
              <w:top w:val="single" w:sz="6" w:space="0" w:color="auto"/>
              <w:left w:val="single" w:sz="6" w:space="0" w:color="auto"/>
              <w:bottom w:val="single" w:sz="6" w:space="0" w:color="auto"/>
              <w:right w:val="single" w:sz="6" w:space="0" w:color="auto"/>
            </w:tcBorders>
          </w:tcPr>
          <w:p w14:paraId="308DCB23" w14:textId="77777777" w:rsidR="00BC2EFC" w:rsidRDefault="00BC2EFC">
            <w:pPr>
              <w:ind w:left="360" w:firstLine="360"/>
              <w:rPr>
                <w:b/>
                <w:sz w:val="20"/>
                <w:szCs w:val="20"/>
              </w:rPr>
            </w:pPr>
          </w:p>
        </w:tc>
        <w:tc>
          <w:tcPr>
            <w:tcW w:w="710" w:type="pct"/>
            <w:tcBorders>
              <w:top w:val="single" w:sz="6" w:space="0" w:color="auto"/>
              <w:left w:val="single" w:sz="6" w:space="0" w:color="auto"/>
              <w:bottom w:val="single" w:sz="6" w:space="0" w:color="auto"/>
              <w:right w:val="single" w:sz="6" w:space="0" w:color="auto"/>
            </w:tcBorders>
          </w:tcPr>
          <w:p w14:paraId="308DCB24" w14:textId="77777777" w:rsidR="00BC2EFC" w:rsidRDefault="00BC2EFC">
            <w:pPr>
              <w:ind w:left="360" w:firstLine="360"/>
              <w:rPr>
                <w:b/>
                <w:sz w:val="20"/>
                <w:szCs w:val="20"/>
              </w:rPr>
            </w:pPr>
          </w:p>
        </w:tc>
      </w:tr>
      <w:tr w:rsidR="00BC2EFC" w14:paraId="308DCB2B" w14:textId="77777777" w:rsidTr="00BC2EFC">
        <w:tc>
          <w:tcPr>
            <w:tcW w:w="896" w:type="pct"/>
            <w:tcBorders>
              <w:top w:val="single" w:sz="6" w:space="0" w:color="auto"/>
              <w:left w:val="single" w:sz="6" w:space="0" w:color="auto"/>
              <w:bottom w:val="single" w:sz="6" w:space="0" w:color="auto"/>
              <w:right w:val="single" w:sz="6" w:space="0" w:color="auto"/>
            </w:tcBorders>
          </w:tcPr>
          <w:p w14:paraId="308DCB26" w14:textId="77777777" w:rsidR="00BC2EFC" w:rsidRDefault="00BC2EFC">
            <w:pPr>
              <w:ind w:left="360" w:firstLine="360"/>
              <w:rPr>
                <w:b/>
                <w:sz w:val="20"/>
                <w:szCs w:val="20"/>
              </w:rPr>
            </w:pPr>
          </w:p>
        </w:tc>
        <w:tc>
          <w:tcPr>
            <w:tcW w:w="869" w:type="pct"/>
            <w:tcBorders>
              <w:top w:val="single" w:sz="6" w:space="0" w:color="auto"/>
              <w:left w:val="single" w:sz="6" w:space="0" w:color="auto"/>
              <w:bottom w:val="single" w:sz="6" w:space="0" w:color="auto"/>
              <w:right w:val="single" w:sz="6" w:space="0" w:color="auto"/>
            </w:tcBorders>
          </w:tcPr>
          <w:p w14:paraId="308DCB27" w14:textId="77777777" w:rsidR="00BC2EFC" w:rsidRDefault="00BC2EFC">
            <w:pPr>
              <w:ind w:left="360" w:firstLine="360"/>
              <w:rPr>
                <w:b/>
                <w:sz w:val="20"/>
                <w:szCs w:val="20"/>
              </w:rPr>
            </w:pPr>
          </w:p>
        </w:tc>
        <w:tc>
          <w:tcPr>
            <w:tcW w:w="1499" w:type="pct"/>
            <w:tcBorders>
              <w:top w:val="single" w:sz="6" w:space="0" w:color="auto"/>
              <w:left w:val="single" w:sz="6" w:space="0" w:color="auto"/>
              <w:bottom w:val="single" w:sz="6" w:space="0" w:color="auto"/>
              <w:right w:val="single" w:sz="6" w:space="0" w:color="auto"/>
            </w:tcBorders>
          </w:tcPr>
          <w:p w14:paraId="308DCB28" w14:textId="77777777" w:rsidR="00BC2EFC" w:rsidRDefault="00BC2EFC">
            <w:pPr>
              <w:ind w:left="360" w:firstLine="360"/>
              <w:rPr>
                <w:b/>
                <w:sz w:val="20"/>
                <w:szCs w:val="20"/>
              </w:rPr>
            </w:pPr>
          </w:p>
        </w:tc>
        <w:tc>
          <w:tcPr>
            <w:tcW w:w="1026" w:type="pct"/>
            <w:tcBorders>
              <w:top w:val="single" w:sz="6" w:space="0" w:color="auto"/>
              <w:left w:val="single" w:sz="6" w:space="0" w:color="auto"/>
              <w:bottom w:val="single" w:sz="6" w:space="0" w:color="auto"/>
              <w:right w:val="single" w:sz="6" w:space="0" w:color="auto"/>
            </w:tcBorders>
          </w:tcPr>
          <w:p w14:paraId="308DCB29" w14:textId="77777777" w:rsidR="00BC2EFC" w:rsidRDefault="00BC2EFC">
            <w:pPr>
              <w:ind w:left="360" w:firstLine="360"/>
              <w:rPr>
                <w:b/>
                <w:sz w:val="20"/>
                <w:szCs w:val="20"/>
              </w:rPr>
            </w:pPr>
          </w:p>
        </w:tc>
        <w:tc>
          <w:tcPr>
            <w:tcW w:w="710" w:type="pct"/>
            <w:tcBorders>
              <w:top w:val="single" w:sz="6" w:space="0" w:color="auto"/>
              <w:left w:val="single" w:sz="6" w:space="0" w:color="auto"/>
              <w:bottom w:val="single" w:sz="6" w:space="0" w:color="auto"/>
              <w:right w:val="single" w:sz="6" w:space="0" w:color="auto"/>
            </w:tcBorders>
          </w:tcPr>
          <w:p w14:paraId="308DCB2A" w14:textId="77777777" w:rsidR="00BC2EFC" w:rsidRDefault="00BC2EFC">
            <w:pPr>
              <w:ind w:left="360" w:firstLine="360"/>
              <w:rPr>
                <w:b/>
                <w:sz w:val="20"/>
                <w:szCs w:val="20"/>
              </w:rPr>
            </w:pPr>
          </w:p>
        </w:tc>
      </w:tr>
    </w:tbl>
    <w:p w14:paraId="308DCB2C" w14:textId="77777777" w:rsidR="00BC2EFC" w:rsidRDefault="00BC2EFC" w:rsidP="00BC2EFC">
      <w:pPr>
        <w:rPr>
          <w:b/>
          <w:sz w:val="22"/>
          <w:szCs w:val="22"/>
        </w:rPr>
      </w:pPr>
    </w:p>
    <w:p w14:paraId="308DCB2D" w14:textId="77777777" w:rsidR="00BC2EFC" w:rsidRDefault="00BC2EFC" w:rsidP="00BC2EFC">
      <w:pPr>
        <w:rPr>
          <w:b/>
          <w:sz w:val="22"/>
          <w:szCs w:val="22"/>
        </w:rPr>
      </w:pPr>
    </w:p>
    <w:p w14:paraId="308DCB2E" w14:textId="77777777" w:rsidR="00BC2EFC" w:rsidRDefault="00BC2EFC" w:rsidP="00BC2EFC">
      <w:pPr>
        <w:rPr>
          <w:b/>
          <w:sz w:val="22"/>
          <w:szCs w:val="22"/>
        </w:rPr>
      </w:pPr>
    </w:p>
    <w:p w14:paraId="308DCB2F" w14:textId="77777777" w:rsidR="00BC2EFC" w:rsidRDefault="00BC2EFC" w:rsidP="00BC2EFC">
      <w:pPr>
        <w:keepNext/>
        <w:spacing w:line="360" w:lineRule="auto"/>
        <w:rPr>
          <w:b/>
          <w:sz w:val="22"/>
        </w:rPr>
      </w:pPr>
      <w:r>
        <w:rPr>
          <w:b/>
          <w:sz w:val="22"/>
          <w:szCs w:val="22"/>
        </w:rPr>
        <w:br w:type="page"/>
      </w:r>
      <w:r>
        <w:lastRenderedPageBreak/>
        <w:tab/>
      </w:r>
      <w:r>
        <w:rPr>
          <w:b/>
          <w:sz w:val="22"/>
        </w:rPr>
        <w:t>20. Tagok, tulajdonosok korábbi vállalkozásai (10 %-ot meghaladó tulajdoni hányad esetén):</w:t>
      </w:r>
    </w:p>
    <w:p w14:paraId="308DCB30" w14:textId="77777777" w:rsidR="00BC2EFC" w:rsidRDefault="00BC2EFC" w:rsidP="00BC2EFC">
      <w:pPr>
        <w:rPr>
          <w:b/>
          <w:sz w:val="22"/>
          <w:szCs w:val="22"/>
        </w:rPr>
      </w:pP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882"/>
        <w:gridCol w:w="1819"/>
        <w:gridCol w:w="2881"/>
      </w:tblGrid>
      <w:tr w:rsidR="00BC2EFC" w14:paraId="308DCB35" w14:textId="77777777" w:rsidTr="00BC2EFC">
        <w:tc>
          <w:tcPr>
            <w:tcW w:w="994" w:type="pct"/>
            <w:tcBorders>
              <w:top w:val="single" w:sz="4" w:space="0" w:color="auto"/>
              <w:left w:val="single" w:sz="4" w:space="0" w:color="auto"/>
              <w:bottom w:val="single" w:sz="4" w:space="0" w:color="auto"/>
              <w:right w:val="single" w:sz="4" w:space="0" w:color="auto"/>
            </w:tcBorders>
            <w:vAlign w:val="center"/>
            <w:hideMark/>
          </w:tcPr>
          <w:p w14:paraId="308DCB31" w14:textId="77777777" w:rsidR="00BC2EFC" w:rsidRDefault="00BC2EFC">
            <w:pPr>
              <w:jc w:val="center"/>
              <w:rPr>
                <w:b/>
                <w:sz w:val="20"/>
              </w:rPr>
            </w:pPr>
            <w:r>
              <w:rPr>
                <w:b/>
                <w:sz w:val="20"/>
              </w:rPr>
              <w:t>Tag, tulajdonos</w:t>
            </w:r>
          </w:p>
        </w:tc>
        <w:tc>
          <w:tcPr>
            <w:tcW w:w="1523" w:type="pct"/>
            <w:tcBorders>
              <w:top w:val="single" w:sz="4" w:space="0" w:color="auto"/>
              <w:left w:val="single" w:sz="4" w:space="0" w:color="auto"/>
              <w:bottom w:val="single" w:sz="4" w:space="0" w:color="auto"/>
              <w:right w:val="single" w:sz="4" w:space="0" w:color="auto"/>
            </w:tcBorders>
            <w:vAlign w:val="center"/>
            <w:hideMark/>
          </w:tcPr>
          <w:p w14:paraId="308DCB32" w14:textId="77777777" w:rsidR="00BC2EFC" w:rsidRDefault="00BC2EFC">
            <w:pPr>
              <w:jc w:val="center"/>
              <w:rPr>
                <w:b/>
                <w:sz w:val="20"/>
              </w:rPr>
            </w:pPr>
            <w:r>
              <w:rPr>
                <w:b/>
                <w:sz w:val="20"/>
              </w:rPr>
              <w:t>Vállalkozás neve, tevékenysége</w:t>
            </w:r>
            <w:r>
              <w:rPr>
                <w:b/>
                <w:sz w:val="20"/>
                <w:szCs w:val="20"/>
              </w:rPr>
              <w:t xml:space="preserve">, </w:t>
            </w:r>
            <w:r>
              <w:rPr>
                <w:b/>
                <w:sz w:val="20"/>
              </w:rPr>
              <w:t>adószáma</w:t>
            </w:r>
          </w:p>
        </w:tc>
        <w:tc>
          <w:tcPr>
            <w:tcW w:w="961" w:type="pct"/>
            <w:tcBorders>
              <w:top w:val="single" w:sz="4" w:space="0" w:color="auto"/>
              <w:left w:val="single" w:sz="4" w:space="0" w:color="auto"/>
              <w:bottom w:val="single" w:sz="4" w:space="0" w:color="auto"/>
              <w:right w:val="single" w:sz="4" w:space="0" w:color="auto"/>
            </w:tcBorders>
            <w:vAlign w:val="center"/>
            <w:hideMark/>
          </w:tcPr>
          <w:p w14:paraId="308DCB33" w14:textId="77777777" w:rsidR="00BC2EFC" w:rsidRDefault="00BC2EFC">
            <w:pPr>
              <w:jc w:val="center"/>
              <w:rPr>
                <w:b/>
                <w:sz w:val="20"/>
              </w:rPr>
            </w:pPr>
            <w:r>
              <w:rPr>
                <w:b/>
                <w:sz w:val="20"/>
              </w:rPr>
              <w:t>Tulajdoni hányad</w:t>
            </w:r>
          </w:p>
        </w:tc>
        <w:tc>
          <w:tcPr>
            <w:tcW w:w="1522" w:type="pct"/>
            <w:tcBorders>
              <w:top w:val="single" w:sz="4" w:space="0" w:color="auto"/>
              <w:left w:val="single" w:sz="4" w:space="0" w:color="auto"/>
              <w:bottom w:val="single" w:sz="4" w:space="0" w:color="auto"/>
              <w:right w:val="single" w:sz="4" w:space="0" w:color="auto"/>
            </w:tcBorders>
            <w:vAlign w:val="center"/>
            <w:hideMark/>
          </w:tcPr>
          <w:p w14:paraId="308DCB34" w14:textId="77777777" w:rsidR="00BC2EFC" w:rsidRDefault="00BC2EFC">
            <w:pPr>
              <w:jc w:val="center"/>
              <w:rPr>
                <w:b/>
                <w:sz w:val="20"/>
              </w:rPr>
            </w:pPr>
            <w:r>
              <w:rPr>
                <w:b/>
                <w:sz w:val="20"/>
              </w:rPr>
              <w:t>Megszűnés/Kilépés oka</w:t>
            </w:r>
          </w:p>
        </w:tc>
      </w:tr>
      <w:tr w:rsidR="00BC2EFC" w14:paraId="308DCB3A" w14:textId="77777777" w:rsidTr="00BC2EFC">
        <w:tc>
          <w:tcPr>
            <w:tcW w:w="994" w:type="pct"/>
            <w:tcBorders>
              <w:top w:val="single" w:sz="4" w:space="0" w:color="auto"/>
              <w:left w:val="single" w:sz="4" w:space="0" w:color="auto"/>
              <w:bottom w:val="single" w:sz="4" w:space="0" w:color="auto"/>
              <w:right w:val="single" w:sz="4" w:space="0" w:color="auto"/>
            </w:tcBorders>
          </w:tcPr>
          <w:p w14:paraId="308DCB36" w14:textId="77777777" w:rsidR="00BC2EFC" w:rsidRDefault="00BC2EFC">
            <w:pPr>
              <w:rPr>
                <w:b/>
                <w:sz w:val="20"/>
              </w:rPr>
            </w:pPr>
          </w:p>
        </w:tc>
        <w:tc>
          <w:tcPr>
            <w:tcW w:w="1523" w:type="pct"/>
            <w:tcBorders>
              <w:top w:val="single" w:sz="4" w:space="0" w:color="auto"/>
              <w:left w:val="single" w:sz="4" w:space="0" w:color="auto"/>
              <w:bottom w:val="single" w:sz="4" w:space="0" w:color="auto"/>
              <w:right w:val="single" w:sz="4" w:space="0" w:color="auto"/>
            </w:tcBorders>
          </w:tcPr>
          <w:p w14:paraId="308DCB37" w14:textId="77777777" w:rsidR="00BC2EFC" w:rsidRDefault="00BC2EFC">
            <w:pPr>
              <w:rPr>
                <w:b/>
                <w:sz w:val="20"/>
              </w:rPr>
            </w:pPr>
          </w:p>
        </w:tc>
        <w:tc>
          <w:tcPr>
            <w:tcW w:w="961" w:type="pct"/>
            <w:tcBorders>
              <w:top w:val="single" w:sz="4" w:space="0" w:color="auto"/>
              <w:left w:val="single" w:sz="4" w:space="0" w:color="auto"/>
              <w:bottom w:val="single" w:sz="4" w:space="0" w:color="auto"/>
              <w:right w:val="single" w:sz="4" w:space="0" w:color="auto"/>
            </w:tcBorders>
          </w:tcPr>
          <w:p w14:paraId="308DCB38" w14:textId="77777777" w:rsidR="00BC2EFC" w:rsidRDefault="00BC2EFC">
            <w:pPr>
              <w:rPr>
                <w:b/>
                <w:sz w:val="20"/>
              </w:rPr>
            </w:pPr>
          </w:p>
        </w:tc>
        <w:tc>
          <w:tcPr>
            <w:tcW w:w="1522" w:type="pct"/>
            <w:tcBorders>
              <w:top w:val="single" w:sz="4" w:space="0" w:color="auto"/>
              <w:left w:val="single" w:sz="4" w:space="0" w:color="auto"/>
              <w:bottom w:val="single" w:sz="4" w:space="0" w:color="auto"/>
              <w:right w:val="single" w:sz="4" w:space="0" w:color="auto"/>
            </w:tcBorders>
          </w:tcPr>
          <w:p w14:paraId="308DCB39" w14:textId="77777777" w:rsidR="00BC2EFC" w:rsidRDefault="00BC2EFC">
            <w:pPr>
              <w:rPr>
                <w:b/>
                <w:sz w:val="20"/>
              </w:rPr>
            </w:pPr>
          </w:p>
        </w:tc>
      </w:tr>
      <w:tr w:rsidR="00BC2EFC" w14:paraId="308DCB3F" w14:textId="77777777" w:rsidTr="00BC2EFC">
        <w:tc>
          <w:tcPr>
            <w:tcW w:w="994" w:type="pct"/>
            <w:tcBorders>
              <w:top w:val="single" w:sz="4" w:space="0" w:color="auto"/>
              <w:left w:val="single" w:sz="4" w:space="0" w:color="auto"/>
              <w:bottom w:val="single" w:sz="4" w:space="0" w:color="auto"/>
              <w:right w:val="single" w:sz="4" w:space="0" w:color="auto"/>
            </w:tcBorders>
          </w:tcPr>
          <w:p w14:paraId="308DCB3B" w14:textId="77777777" w:rsidR="00BC2EFC" w:rsidRDefault="00BC2EFC">
            <w:pPr>
              <w:rPr>
                <w:b/>
                <w:sz w:val="20"/>
              </w:rPr>
            </w:pPr>
          </w:p>
        </w:tc>
        <w:tc>
          <w:tcPr>
            <w:tcW w:w="1523" w:type="pct"/>
            <w:tcBorders>
              <w:top w:val="single" w:sz="4" w:space="0" w:color="auto"/>
              <w:left w:val="single" w:sz="4" w:space="0" w:color="auto"/>
              <w:bottom w:val="single" w:sz="4" w:space="0" w:color="auto"/>
              <w:right w:val="single" w:sz="4" w:space="0" w:color="auto"/>
            </w:tcBorders>
          </w:tcPr>
          <w:p w14:paraId="308DCB3C" w14:textId="77777777" w:rsidR="00BC2EFC" w:rsidRDefault="00BC2EFC">
            <w:pPr>
              <w:rPr>
                <w:b/>
                <w:sz w:val="20"/>
              </w:rPr>
            </w:pPr>
          </w:p>
        </w:tc>
        <w:tc>
          <w:tcPr>
            <w:tcW w:w="961" w:type="pct"/>
            <w:tcBorders>
              <w:top w:val="single" w:sz="4" w:space="0" w:color="auto"/>
              <w:left w:val="single" w:sz="4" w:space="0" w:color="auto"/>
              <w:bottom w:val="single" w:sz="4" w:space="0" w:color="auto"/>
              <w:right w:val="single" w:sz="4" w:space="0" w:color="auto"/>
            </w:tcBorders>
          </w:tcPr>
          <w:p w14:paraId="308DCB3D" w14:textId="77777777" w:rsidR="00BC2EFC" w:rsidRDefault="00BC2EFC">
            <w:pPr>
              <w:rPr>
                <w:b/>
                <w:sz w:val="20"/>
              </w:rPr>
            </w:pPr>
          </w:p>
        </w:tc>
        <w:tc>
          <w:tcPr>
            <w:tcW w:w="1522" w:type="pct"/>
            <w:tcBorders>
              <w:top w:val="single" w:sz="4" w:space="0" w:color="auto"/>
              <w:left w:val="single" w:sz="4" w:space="0" w:color="auto"/>
              <w:bottom w:val="single" w:sz="4" w:space="0" w:color="auto"/>
              <w:right w:val="single" w:sz="4" w:space="0" w:color="auto"/>
            </w:tcBorders>
          </w:tcPr>
          <w:p w14:paraId="308DCB3E" w14:textId="77777777" w:rsidR="00BC2EFC" w:rsidRDefault="00BC2EFC">
            <w:pPr>
              <w:rPr>
                <w:b/>
                <w:sz w:val="20"/>
              </w:rPr>
            </w:pPr>
          </w:p>
        </w:tc>
      </w:tr>
    </w:tbl>
    <w:p w14:paraId="308DCB40" w14:textId="77777777" w:rsidR="00BC2EFC" w:rsidRDefault="00BC2EFC" w:rsidP="00BC2EFC">
      <w:pPr>
        <w:rPr>
          <w:b/>
          <w:sz w:val="22"/>
          <w:szCs w:val="22"/>
        </w:rPr>
      </w:pPr>
      <w:r>
        <w:rPr>
          <w:b/>
          <w:sz w:val="22"/>
          <w:szCs w:val="22"/>
        </w:rPr>
        <w:t xml:space="preserve"> </w:t>
      </w:r>
    </w:p>
    <w:p w14:paraId="308DCB41" w14:textId="2E49D63A" w:rsidR="00BC2EFC" w:rsidRDefault="00BC2EFC" w:rsidP="00BC2EFC">
      <w:pPr>
        <w:rPr>
          <w:b/>
          <w:sz w:val="22"/>
          <w:szCs w:val="22"/>
        </w:rPr>
      </w:pPr>
      <w:r>
        <w:rPr>
          <w:b/>
          <w:sz w:val="22"/>
          <w:szCs w:val="22"/>
        </w:rPr>
        <w:br w:type="page"/>
      </w:r>
    </w:p>
    <w:p w14:paraId="308DCB42" w14:textId="77777777" w:rsidR="00BC2EFC" w:rsidRDefault="00BC2EFC" w:rsidP="00BC2EFC">
      <w:pPr>
        <w:rPr>
          <w:b/>
          <w:sz w:val="22"/>
          <w:szCs w:val="22"/>
        </w:rPr>
      </w:pPr>
    </w:p>
    <w:p w14:paraId="308DCB43" w14:textId="77777777" w:rsidR="00BC2EFC" w:rsidRDefault="00BC2EFC" w:rsidP="00BC2EFC">
      <w:pPr>
        <w:jc w:val="center"/>
        <w:rPr>
          <w:b/>
          <w:sz w:val="28"/>
          <w:szCs w:val="28"/>
        </w:rPr>
      </w:pPr>
      <w:r>
        <w:rPr>
          <w:b/>
          <w:sz w:val="28"/>
          <w:szCs w:val="28"/>
        </w:rPr>
        <w:t xml:space="preserve">III. </w:t>
      </w:r>
      <w:proofErr w:type="gramStart"/>
      <w:r>
        <w:rPr>
          <w:b/>
          <w:sz w:val="28"/>
          <w:szCs w:val="28"/>
        </w:rPr>
        <w:t>A</w:t>
      </w:r>
      <w:proofErr w:type="gramEnd"/>
      <w:r>
        <w:rPr>
          <w:b/>
          <w:sz w:val="28"/>
          <w:szCs w:val="28"/>
        </w:rPr>
        <w:t xml:space="preserve"> vállalkozás üzleti tevékenységének bemutatása</w:t>
      </w:r>
    </w:p>
    <w:p w14:paraId="308DCB44" w14:textId="77777777" w:rsidR="00BC2EFC" w:rsidRDefault="00BC2EFC" w:rsidP="00BC2EFC">
      <w:pPr>
        <w:jc w:val="center"/>
        <w:rPr>
          <w:b/>
        </w:rPr>
      </w:pPr>
    </w:p>
    <w:p w14:paraId="308DCB45" w14:textId="77777777" w:rsidR="00BC2EFC" w:rsidRDefault="00BC2EFC" w:rsidP="00BD6A66">
      <w:pPr>
        <w:numPr>
          <w:ilvl w:val="0"/>
          <w:numId w:val="8"/>
        </w:numPr>
        <w:jc w:val="both"/>
        <w:rPr>
          <w:b/>
          <w:sz w:val="22"/>
          <w:szCs w:val="22"/>
        </w:rPr>
      </w:pPr>
      <w:r>
        <w:rPr>
          <w:b/>
          <w:sz w:val="22"/>
          <w:szCs w:val="22"/>
        </w:rPr>
        <w:t>A vállalkozás tevékenységének, gazdálkodásának, pénzügyi adatainak a bemutatása. Amennyiben negatív tendenciák tapasztalhatók, a kiváltó okok részletes ismertetése (pl. piacvesztés, megrendelés állomány csökkenés, árfolyamveszteség stb.):</w:t>
      </w:r>
    </w:p>
    <w:p w14:paraId="308DCB46" w14:textId="77777777" w:rsidR="00BC2EFC" w:rsidRDefault="00BC2EFC" w:rsidP="00BC2EFC">
      <w:pPr>
        <w:ind w:left="360"/>
        <w:rPr>
          <w:b/>
          <w:sz w:val="22"/>
          <w:szCs w:val="22"/>
        </w:rPr>
      </w:pPr>
    </w:p>
    <w:p w14:paraId="308DCB47" w14:textId="77777777" w:rsidR="00BC2EFC" w:rsidRDefault="00BC2EFC" w:rsidP="00BD6A66">
      <w:pPr>
        <w:numPr>
          <w:ilvl w:val="0"/>
          <w:numId w:val="8"/>
        </w:numPr>
        <w:jc w:val="both"/>
        <w:rPr>
          <w:b/>
          <w:sz w:val="22"/>
          <w:szCs w:val="22"/>
        </w:rPr>
      </w:pPr>
      <w:r>
        <w:rPr>
          <w:b/>
          <w:sz w:val="22"/>
          <w:szCs w:val="22"/>
        </w:rPr>
        <w:t>Az ágazat, a régió helyzetének bemutatása:</w:t>
      </w:r>
    </w:p>
    <w:p w14:paraId="308DCB48" w14:textId="77777777" w:rsidR="00BC2EFC" w:rsidRDefault="00BC2EFC" w:rsidP="00BC2EFC">
      <w:pPr>
        <w:rPr>
          <w:b/>
          <w:sz w:val="22"/>
          <w:szCs w:val="22"/>
        </w:rPr>
      </w:pPr>
    </w:p>
    <w:p w14:paraId="308DCB49" w14:textId="77777777" w:rsidR="00BC2EFC" w:rsidRDefault="00BC2EFC" w:rsidP="00BD6A66">
      <w:pPr>
        <w:numPr>
          <w:ilvl w:val="0"/>
          <w:numId w:val="8"/>
        </w:numPr>
        <w:jc w:val="both"/>
        <w:rPr>
          <w:b/>
          <w:sz w:val="22"/>
          <w:szCs w:val="22"/>
        </w:rPr>
      </w:pPr>
      <w:r>
        <w:rPr>
          <w:b/>
          <w:sz w:val="22"/>
          <w:szCs w:val="22"/>
        </w:rPr>
        <w:t>A piaci helyzet értékelése (kereslet, ár, konkurencia stb.):</w:t>
      </w:r>
    </w:p>
    <w:p w14:paraId="308DCB4A" w14:textId="77777777" w:rsidR="00BC2EFC" w:rsidRDefault="00BC2EFC" w:rsidP="00BC2EFC">
      <w:pPr>
        <w:rPr>
          <w:b/>
          <w:sz w:val="22"/>
          <w:szCs w:val="22"/>
        </w:rPr>
      </w:pPr>
    </w:p>
    <w:p w14:paraId="308DCB4B" w14:textId="77777777" w:rsidR="00BC2EFC" w:rsidRDefault="00BC2EFC" w:rsidP="00BD6A66">
      <w:pPr>
        <w:numPr>
          <w:ilvl w:val="0"/>
          <w:numId w:val="8"/>
        </w:numPr>
        <w:jc w:val="both"/>
        <w:rPr>
          <w:b/>
          <w:sz w:val="22"/>
          <w:szCs w:val="22"/>
        </w:rPr>
      </w:pPr>
      <w:r>
        <w:rPr>
          <w:b/>
          <w:sz w:val="22"/>
          <w:szCs w:val="22"/>
        </w:rPr>
        <w:t xml:space="preserve">Értékesítési relációk, rendelés, szerződés állomány bemutatása. Az árbevétel megrendelésekkel, szerződésekkel való lefedettségének bemutatása (jelenlegi helyzet, valamint a hitel futamidejére prognosztizálható helyzet):  </w:t>
      </w:r>
    </w:p>
    <w:p w14:paraId="308DCB4C" w14:textId="77777777" w:rsidR="00BC2EFC" w:rsidRDefault="00BC2EFC" w:rsidP="00BC2EFC">
      <w:pPr>
        <w:rPr>
          <w:b/>
          <w:sz w:val="22"/>
          <w:szCs w:val="22"/>
        </w:rPr>
      </w:pPr>
    </w:p>
    <w:p w14:paraId="308DCB4D" w14:textId="77777777" w:rsidR="00BC2EFC" w:rsidRDefault="00BC2EFC" w:rsidP="00BD6A66">
      <w:pPr>
        <w:numPr>
          <w:ilvl w:val="0"/>
          <w:numId w:val="8"/>
        </w:numPr>
        <w:jc w:val="both"/>
        <w:rPr>
          <w:b/>
          <w:sz w:val="22"/>
          <w:szCs w:val="22"/>
        </w:rPr>
      </w:pPr>
      <w:r>
        <w:rPr>
          <w:b/>
          <w:sz w:val="22"/>
          <w:szCs w:val="22"/>
        </w:rPr>
        <w:t>Ha a vállalkozás egy cégcsoport tagja, milyen kapcsolat (pénzügyi, üzleti) van a cég és a cégcsoport többi tagja között:</w:t>
      </w:r>
    </w:p>
    <w:p w14:paraId="308DCB4E" w14:textId="77777777" w:rsidR="00BC2EFC" w:rsidRDefault="00BC2EFC" w:rsidP="00BC2EFC">
      <w:pPr>
        <w:ind w:left="720"/>
        <w:rPr>
          <w:b/>
          <w:sz w:val="22"/>
          <w:szCs w:val="22"/>
        </w:rPr>
      </w:pPr>
    </w:p>
    <w:p w14:paraId="308DCB4F" w14:textId="77777777" w:rsidR="00BC2EFC" w:rsidRDefault="00BC2EFC" w:rsidP="00BD6A66">
      <w:pPr>
        <w:numPr>
          <w:ilvl w:val="0"/>
          <w:numId w:val="8"/>
        </w:numPr>
        <w:jc w:val="both"/>
        <w:rPr>
          <w:b/>
          <w:sz w:val="22"/>
          <w:szCs w:val="22"/>
        </w:rPr>
      </w:pPr>
      <w:r>
        <w:rPr>
          <w:b/>
          <w:sz w:val="22"/>
          <w:szCs w:val="22"/>
        </w:rPr>
        <w:t xml:space="preserve">Kötelezett-e konszolidált beszámoló készítésére? (Amennyiben igen, melyik évtől?) </w:t>
      </w:r>
    </w:p>
    <w:p w14:paraId="308DCB50" w14:textId="77777777" w:rsidR="00BC2EFC" w:rsidRDefault="00BC2EFC" w:rsidP="00BC2EFC">
      <w:pPr>
        <w:ind w:left="283"/>
        <w:rPr>
          <w:b/>
          <w:sz w:val="22"/>
          <w:szCs w:val="22"/>
        </w:rPr>
      </w:pPr>
    </w:p>
    <w:p w14:paraId="308DCB51" w14:textId="77777777" w:rsidR="00BC2EFC" w:rsidRDefault="00BC2EFC" w:rsidP="00BD6A66">
      <w:pPr>
        <w:numPr>
          <w:ilvl w:val="0"/>
          <w:numId w:val="8"/>
        </w:numPr>
        <w:jc w:val="both"/>
        <w:rPr>
          <w:b/>
          <w:sz w:val="22"/>
          <w:szCs w:val="22"/>
        </w:rPr>
      </w:pPr>
      <w:r>
        <w:rPr>
          <w:b/>
          <w:sz w:val="22"/>
          <w:szCs w:val="22"/>
        </w:rPr>
        <w:t xml:space="preserve">A foglalkoztatottak száma, összetétele, szakképzettsége: </w:t>
      </w:r>
    </w:p>
    <w:p w14:paraId="308DCB52" w14:textId="77777777" w:rsidR="00BC2EFC" w:rsidRDefault="00BC2EFC" w:rsidP="00BC2EFC">
      <w:pPr>
        <w:ind w:left="372" w:firstLine="348"/>
        <w:rPr>
          <w:b/>
          <w:sz w:val="22"/>
          <w:szCs w:val="22"/>
        </w:rPr>
      </w:pPr>
      <w:r>
        <w:rPr>
          <w:b/>
          <w:sz w:val="22"/>
          <w:szCs w:val="22"/>
        </w:rPr>
        <w:t>A tárgyévet megelőző év végén:</w:t>
      </w:r>
    </w:p>
    <w:p w14:paraId="308DCB53" w14:textId="77777777" w:rsidR="00BC2EFC" w:rsidRDefault="00BC2EFC" w:rsidP="00BC2EFC">
      <w:pPr>
        <w:ind w:left="360" w:firstLine="348"/>
        <w:rPr>
          <w:b/>
          <w:sz w:val="22"/>
          <w:szCs w:val="22"/>
        </w:rPr>
      </w:pPr>
      <w:r>
        <w:rPr>
          <w:b/>
          <w:sz w:val="22"/>
          <w:szCs w:val="22"/>
        </w:rPr>
        <w:t>A kérelem benyújtásakor:</w:t>
      </w:r>
    </w:p>
    <w:p w14:paraId="308DCB54" w14:textId="77777777" w:rsidR="00BC2EFC" w:rsidRDefault="00BC2EFC" w:rsidP="00BC2EFC">
      <w:pPr>
        <w:ind w:left="360" w:firstLine="348"/>
        <w:rPr>
          <w:b/>
          <w:sz w:val="22"/>
          <w:szCs w:val="22"/>
        </w:rPr>
      </w:pPr>
    </w:p>
    <w:p w14:paraId="308DCB55" w14:textId="77777777" w:rsidR="00BC2EFC" w:rsidRDefault="00BC2EFC" w:rsidP="00BD6A66">
      <w:pPr>
        <w:numPr>
          <w:ilvl w:val="0"/>
          <w:numId w:val="8"/>
        </w:numPr>
        <w:jc w:val="both"/>
        <w:rPr>
          <w:b/>
          <w:sz w:val="22"/>
          <w:szCs w:val="22"/>
        </w:rPr>
      </w:pPr>
      <w:r>
        <w:rPr>
          <w:b/>
          <w:sz w:val="22"/>
          <w:szCs w:val="22"/>
        </w:rPr>
        <w:t>A kapacitások kihasználtsága:</w:t>
      </w:r>
    </w:p>
    <w:p w14:paraId="308DCB56" w14:textId="77777777" w:rsidR="00BC2EFC" w:rsidRDefault="00BC2EFC" w:rsidP="00BC2EFC">
      <w:pPr>
        <w:rPr>
          <w:b/>
          <w:sz w:val="22"/>
          <w:szCs w:val="22"/>
        </w:rPr>
      </w:pPr>
    </w:p>
    <w:p w14:paraId="308DCB57" w14:textId="77777777" w:rsidR="00BC2EFC" w:rsidRDefault="00BC2EFC" w:rsidP="00BD6A66">
      <w:pPr>
        <w:numPr>
          <w:ilvl w:val="0"/>
          <w:numId w:val="8"/>
        </w:numPr>
        <w:jc w:val="both"/>
        <w:rPr>
          <w:b/>
          <w:sz w:val="22"/>
          <w:szCs w:val="22"/>
        </w:rPr>
      </w:pPr>
      <w:r>
        <w:rPr>
          <w:b/>
          <w:sz w:val="22"/>
          <w:szCs w:val="22"/>
        </w:rPr>
        <w:t>A termelés, az értékesítés ciklikussága:</w:t>
      </w:r>
    </w:p>
    <w:p w14:paraId="308DCB58" w14:textId="77777777" w:rsidR="00BC2EFC" w:rsidRDefault="00BC2EFC" w:rsidP="00BC2EFC">
      <w:pPr>
        <w:ind w:left="283" w:hanging="283"/>
        <w:rPr>
          <w:b/>
          <w:sz w:val="22"/>
          <w:szCs w:val="22"/>
        </w:rPr>
      </w:pPr>
    </w:p>
    <w:p w14:paraId="308DCB59" w14:textId="77777777" w:rsidR="00BC2EFC" w:rsidRDefault="00BC2EFC" w:rsidP="00BD6A66">
      <w:pPr>
        <w:pStyle w:val="Listaszerbekezds"/>
        <w:numPr>
          <w:ilvl w:val="0"/>
          <w:numId w:val="8"/>
        </w:numPr>
        <w:rPr>
          <w:rFonts w:ascii="Times New Roman" w:hAnsi="Times New Roman"/>
          <w:b/>
        </w:rPr>
      </w:pPr>
      <w:r>
        <w:rPr>
          <w:rFonts w:ascii="Times New Roman" w:hAnsi="Times New Roman"/>
          <w:b/>
        </w:rPr>
        <w:t>A vállalkozás fontosabb vevői (legnagyobb 3):</w:t>
      </w:r>
    </w:p>
    <w:p w14:paraId="308DCB5A" w14:textId="77777777" w:rsidR="00BC2EFC" w:rsidRDefault="00BC2EFC" w:rsidP="00BC2EFC">
      <w:pPr>
        <w:rPr>
          <w:b/>
          <w:sz w:val="22"/>
        </w:rPr>
      </w:pPr>
    </w:p>
    <w:tbl>
      <w:tblPr>
        <w:tblW w:w="4800" w:type="pct"/>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98"/>
        <w:gridCol w:w="1420"/>
        <w:gridCol w:w="2029"/>
        <w:gridCol w:w="1420"/>
        <w:gridCol w:w="1623"/>
        <w:gridCol w:w="1417"/>
      </w:tblGrid>
      <w:tr w:rsidR="00BC2EFC" w14:paraId="308DCB61" w14:textId="77777777" w:rsidTr="00BC2EFC">
        <w:tc>
          <w:tcPr>
            <w:tcW w:w="751"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B5B" w14:textId="77777777" w:rsidR="00BC2EFC" w:rsidRDefault="00BC2EFC">
            <w:pPr>
              <w:jc w:val="center"/>
              <w:rPr>
                <w:b/>
                <w:sz w:val="20"/>
              </w:rPr>
            </w:pPr>
            <w:r>
              <w:rPr>
                <w:b/>
                <w:sz w:val="20"/>
              </w:rPr>
              <w:t>A cég megnevezése</w:t>
            </w:r>
          </w:p>
        </w:tc>
        <w:tc>
          <w:tcPr>
            <w:tcW w:w="763"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B5C" w14:textId="77777777" w:rsidR="00BC2EFC" w:rsidRDefault="00BC2EFC">
            <w:pPr>
              <w:jc w:val="center"/>
              <w:rPr>
                <w:b/>
                <w:sz w:val="20"/>
              </w:rPr>
            </w:pPr>
            <w:r>
              <w:rPr>
                <w:b/>
                <w:sz w:val="20"/>
              </w:rPr>
              <w:t>Üzleti kapcsolat kezdete (év)</w:t>
            </w:r>
          </w:p>
        </w:tc>
        <w:tc>
          <w:tcPr>
            <w:tcW w:w="1090"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B5D" w14:textId="77777777" w:rsidR="00BC2EFC" w:rsidRDefault="00BC2EFC">
            <w:pPr>
              <w:jc w:val="center"/>
              <w:rPr>
                <w:b/>
                <w:sz w:val="20"/>
              </w:rPr>
            </w:pPr>
            <w:r>
              <w:rPr>
                <w:b/>
                <w:sz w:val="20"/>
              </w:rPr>
              <w:t>Részesedés az éves árbevétel %-ában</w:t>
            </w:r>
          </w:p>
        </w:tc>
        <w:tc>
          <w:tcPr>
            <w:tcW w:w="763"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B5E" w14:textId="77777777" w:rsidR="00BC2EFC" w:rsidRDefault="00BC2EFC">
            <w:pPr>
              <w:jc w:val="center"/>
              <w:rPr>
                <w:b/>
                <w:sz w:val="20"/>
              </w:rPr>
            </w:pPr>
            <w:r>
              <w:rPr>
                <w:b/>
                <w:sz w:val="20"/>
              </w:rPr>
              <w:t>Forgalom az adott vevőnél (M Ft)</w:t>
            </w:r>
          </w:p>
        </w:tc>
        <w:tc>
          <w:tcPr>
            <w:tcW w:w="872"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B5F" w14:textId="77777777" w:rsidR="00BC2EFC" w:rsidRDefault="00BC2EFC">
            <w:pPr>
              <w:jc w:val="center"/>
              <w:rPr>
                <w:b/>
                <w:sz w:val="20"/>
              </w:rPr>
            </w:pPr>
            <w:r>
              <w:rPr>
                <w:b/>
                <w:sz w:val="20"/>
              </w:rPr>
              <w:t>Fizetési mód</w:t>
            </w:r>
          </w:p>
        </w:tc>
        <w:tc>
          <w:tcPr>
            <w:tcW w:w="761"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B60" w14:textId="77777777" w:rsidR="00BC2EFC" w:rsidRDefault="00BC2EFC">
            <w:pPr>
              <w:jc w:val="center"/>
              <w:rPr>
                <w:b/>
                <w:sz w:val="20"/>
              </w:rPr>
            </w:pPr>
            <w:r>
              <w:rPr>
                <w:b/>
                <w:sz w:val="20"/>
              </w:rPr>
              <w:t>Fizetési határidő</w:t>
            </w:r>
          </w:p>
        </w:tc>
      </w:tr>
      <w:tr w:rsidR="00BC2EFC" w14:paraId="308DCB68" w14:textId="77777777" w:rsidTr="00BC2EFC">
        <w:tc>
          <w:tcPr>
            <w:tcW w:w="751" w:type="pct"/>
            <w:tcBorders>
              <w:top w:val="single" w:sz="6" w:space="0" w:color="auto"/>
              <w:left w:val="single" w:sz="6" w:space="0" w:color="auto"/>
              <w:bottom w:val="single" w:sz="6" w:space="0" w:color="auto"/>
              <w:right w:val="single" w:sz="6" w:space="0" w:color="auto"/>
            </w:tcBorders>
          </w:tcPr>
          <w:p w14:paraId="308DCB62" w14:textId="77777777" w:rsidR="00BC2EFC" w:rsidRDefault="00BC2EFC">
            <w:pPr>
              <w:rPr>
                <w:b/>
                <w:sz w:val="20"/>
              </w:rPr>
            </w:pPr>
          </w:p>
        </w:tc>
        <w:tc>
          <w:tcPr>
            <w:tcW w:w="763" w:type="pct"/>
            <w:tcBorders>
              <w:top w:val="single" w:sz="6" w:space="0" w:color="auto"/>
              <w:left w:val="single" w:sz="6" w:space="0" w:color="auto"/>
              <w:bottom w:val="single" w:sz="6" w:space="0" w:color="auto"/>
              <w:right w:val="single" w:sz="6" w:space="0" w:color="auto"/>
            </w:tcBorders>
          </w:tcPr>
          <w:p w14:paraId="308DCB63" w14:textId="77777777" w:rsidR="00BC2EFC" w:rsidRDefault="00BC2EFC">
            <w:pPr>
              <w:rPr>
                <w:b/>
                <w:sz w:val="20"/>
              </w:rPr>
            </w:pPr>
          </w:p>
        </w:tc>
        <w:tc>
          <w:tcPr>
            <w:tcW w:w="1090" w:type="pct"/>
            <w:tcBorders>
              <w:top w:val="single" w:sz="6" w:space="0" w:color="auto"/>
              <w:left w:val="single" w:sz="6" w:space="0" w:color="auto"/>
              <w:bottom w:val="single" w:sz="6" w:space="0" w:color="auto"/>
              <w:right w:val="single" w:sz="6" w:space="0" w:color="auto"/>
            </w:tcBorders>
          </w:tcPr>
          <w:p w14:paraId="308DCB64" w14:textId="77777777" w:rsidR="00BC2EFC" w:rsidRDefault="00BC2EFC">
            <w:pPr>
              <w:rPr>
                <w:b/>
                <w:sz w:val="20"/>
              </w:rPr>
            </w:pPr>
          </w:p>
        </w:tc>
        <w:tc>
          <w:tcPr>
            <w:tcW w:w="763" w:type="pct"/>
            <w:tcBorders>
              <w:top w:val="single" w:sz="6" w:space="0" w:color="auto"/>
              <w:left w:val="single" w:sz="6" w:space="0" w:color="auto"/>
              <w:bottom w:val="single" w:sz="6" w:space="0" w:color="auto"/>
              <w:right w:val="single" w:sz="6" w:space="0" w:color="auto"/>
            </w:tcBorders>
          </w:tcPr>
          <w:p w14:paraId="308DCB65" w14:textId="77777777" w:rsidR="00BC2EFC" w:rsidRDefault="00BC2EFC">
            <w:pPr>
              <w:rPr>
                <w:b/>
                <w:sz w:val="20"/>
              </w:rPr>
            </w:pPr>
          </w:p>
        </w:tc>
        <w:tc>
          <w:tcPr>
            <w:tcW w:w="872" w:type="pct"/>
            <w:tcBorders>
              <w:top w:val="single" w:sz="6" w:space="0" w:color="auto"/>
              <w:left w:val="single" w:sz="6" w:space="0" w:color="auto"/>
              <w:bottom w:val="single" w:sz="6" w:space="0" w:color="auto"/>
              <w:right w:val="single" w:sz="6" w:space="0" w:color="auto"/>
            </w:tcBorders>
          </w:tcPr>
          <w:p w14:paraId="308DCB66" w14:textId="77777777" w:rsidR="00BC2EFC" w:rsidRDefault="00BC2EFC">
            <w:pPr>
              <w:rPr>
                <w:b/>
                <w:sz w:val="20"/>
              </w:rPr>
            </w:pPr>
          </w:p>
        </w:tc>
        <w:tc>
          <w:tcPr>
            <w:tcW w:w="761" w:type="pct"/>
            <w:tcBorders>
              <w:top w:val="single" w:sz="6" w:space="0" w:color="auto"/>
              <w:left w:val="single" w:sz="6" w:space="0" w:color="auto"/>
              <w:bottom w:val="single" w:sz="6" w:space="0" w:color="auto"/>
              <w:right w:val="single" w:sz="6" w:space="0" w:color="auto"/>
            </w:tcBorders>
          </w:tcPr>
          <w:p w14:paraId="308DCB67" w14:textId="77777777" w:rsidR="00BC2EFC" w:rsidRDefault="00BC2EFC">
            <w:pPr>
              <w:rPr>
                <w:b/>
                <w:sz w:val="20"/>
              </w:rPr>
            </w:pPr>
          </w:p>
        </w:tc>
      </w:tr>
      <w:tr w:rsidR="00BC2EFC" w14:paraId="308DCB6F" w14:textId="77777777" w:rsidTr="00BC2EFC">
        <w:tc>
          <w:tcPr>
            <w:tcW w:w="751" w:type="pct"/>
            <w:tcBorders>
              <w:top w:val="single" w:sz="6" w:space="0" w:color="auto"/>
              <w:left w:val="single" w:sz="6" w:space="0" w:color="auto"/>
              <w:bottom w:val="single" w:sz="6" w:space="0" w:color="auto"/>
              <w:right w:val="single" w:sz="6" w:space="0" w:color="auto"/>
            </w:tcBorders>
          </w:tcPr>
          <w:p w14:paraId="308DCB69" w14:textId="77777777" w:rsidR="00BC2EFC" w:rsidRDefault="00BC2EFC">
            <w:pPr>
              <w:rPr>
                <w:b/>
                <w:sz w:val="20"/>
              </w:rPr>
            </w:pPr>
          </w:p>
        </w:tc>
        <w:tc>
          <w:tcPr>
            <w:tcW w:w="763" w:type="pct"/>
            <w:tcBorders>
              <w:top w:val="single" w:sz="6" w:space="0" w:color="auto"/>
              <w:left w:val="single" w:sz="6" w:space="0" w:color="auto"/>
              <w:bottom w:val="single" w:sz="6" w:space="0" w:color="auto"/>
              <w:right w:val="single" w:sz="6" w:space="0" w:color="auto"/>
            </w:tcBorders>
          </w:tcPr>
          <w:p w14:paraId="308DCB6A" w14:textId="77777777" w:rsidR="00BC2EFC" w:rsidRDefault="00BC2EFC">
            <w:pPr>
              <w:rPr>
                <w:b/>
                <w:sz w:val="20"/>
              </w:rPr>
            </w:pPr>
          </w:p>
        </w:tc>
        <w:tc>
          <w:tcPr>
            <w:tcW w:w="1090" w:type="pct"/>
            <w:tcBorders>
              <w:top w:val="single" w:sz="6" w:space="0" w:color="auto"/>
              <w:left w:val="single" w:sz="6" w:space="0" w:color="auto"/>
              <w:bottom w:val="single" w:sz="6" w:space="0" w:color="auto"/>
              <w:right w:val="single" w:sz="6" w:space="0" w:color="auto"/>
            </w:tcBorders>
          </w:tcPr>
          <w:p w14:paraId="308DCB6B" w14:textId="77777777" w:rsidR="00BC2EFC" w:rsidRDefault="00BC2EFC">
            <w:pPr>
              <w:rPr>
                <w:b/>
                <w:sz w:val="20"/>
              </w:rPr>
            </w:pPr>
          </w:p>
        </w:tc>
        <w:tc>
          <w:tcPr>
            <w:tcW w:w="763" w:type="pct"/>
            <w:tcBorders>
              <w:top w:val="single" w:sz="6" w:space="0" w:color="auto"/>
              <w:left w:val="single" w:sz="6" w:space="0" w:color="auto"/>
              <w:bottom w:val="single" w:sz="6" w:space="0" w:color="auto"/>
              <w:right w:val="single" w:sz="6" w:space="0" w:color="auto"/>
            </w:tcBorders>
          </w:tcPr>
          <w:p w14:paraId="308DCB6C" w14:textId="77777777" w:rsidR="00BC2EFC" w:rsidRDefault="00BC2EFC">
            <w:pPr>
              <w:rPr>
                <w:b/>
                <w:sz w:val="20"/>
              </w:rPr>
            </w:pPr>
          </w:p>
        </w:tc>
        <w:tc>
          <w:tcPr>
            <w:tcW w:w="872" w:type="pct"/>
            <w:tcBorders>
              <w:top w:val="single" w:sz="6" w:space="0" w:color="auto"/>
              <w:left w:val="single" w:sz="6" w:space="0" w:color="auto"/>
              <w:bottom w:val="single" w:sz="6" w:space="0" w:color="auto"/>
              <w:right w:val="single" w:sz="6" w:space="0" w:color="auto"/>
            </w:tcBorders>
          </w:tcPr>
          <w:p w14:paraId="308DCB6D" w14:textId="77777777" w:rsidR="00BC2EFC" w:rsidRDefault="00BC2EFC">
            <w:pPr>
              <w:rPr>
                <w:b/>
                <w:sz w:val="20"/>
              </w:rPr>
            </w:pPr>
          </w:p>
        </w:tc>
        <w:tc>
          <w:tcPr>
            <w:tcW w:w="761" w:type="pct"/>
            <w:tcBorders>
              <w:top w:val="single" w:sz="6" w:space="0" w:color="auto"/>
              <w:left w:val="single" w:sz="6" w:space="0" w:color="auto"/>
              <w:bottom w:val="single" w:sz="6" w:space="0" w:color="auto"/>
              <w:right w:val="single" w:sz="6" w:space="0" w:color="auto"/>
            </w:tcBorders>
          </w:tcPr>
          <w:p w14:paraId="308DCB6E" w14:textId="77777777" w:rsidR="00BC2EFC" w:rsidRDefault="00BC2EFC">
            <w:pPr>
              <w:rPr>
                <w:b/>
                <w:sz w:val="20"/>
              </w:rPr>
            </w:pPr>
          </w:p>
        </w:tc>
      </w:tr>
      <w:tr w:rsidR="00BC2EFC" w14:paraId="308DCB76" w14:textId="77777777" w:rsidTr="00BC2EFC">
        <w:tc>
          <w:tcPr>
            <w:tcW w:w="751" w:type="pct"/>
            <w:tcBorders>
              <w:top w:val="single" w:sz="6" w:space="0" w:color="auto"/>
              <w:left w:val="single" w:sz="6" w:space="0" w:color="auto"/>
              <w:bottom w:val="single" w:sz="6" w:space="0" w:color="auto"/>
              <w:right w:val="single" w:sz="6" w:space="0" w:color="auto"/>
            </w:tcBorders>
          </w:tcPr>
          <w:p w14:paraId="308DCB70" w14:textId="77777777" w:rsidR="00BC2EFC" w:rsidRDefault="00BC2EFC">
            <w:pPr>
              <w:rPr>
                <w:b/>
                <w:sz w:val="20"/>
              </w:rPr>
            </w:pPr>
          </w:p>
        </w:tc>
        <w:tc>
          <w:tcPr>
            <w:tcW w:w="763" w:type="pct"/>
            <w:tcBorders>
              <w:top w:val="single" w:sz="6" w:space="0" w:color="auto"/>
              <w:left w:val="single" w:sz="6" w:space="0" w:color="auto"/>
              <w:bottom w:val="single" w:sz="6" w:space="0" w:color="auto"/>
              <w:right w:val="single" w:sz="6" w:space="0" w:color="auto"/>
            </w:tcBorders>
          </w:tcPr>
          <w:p w14:paraId="308DCB71" w14:textId="77777777" w:rsidR="00BC2EFC" w:rsidRDefault="00BC2EFC">
            <w:pPr>
              <w:rPr>
                <w:b/>
                <w:sz w:val="20"/>
              </w:rPr>
            </w:pPr>
          </w:p>
        </w:tc>
        <w:tc>
          <w:tcPr>
            <w:tcW w:w="1090" w:type="pct"/>
            <w:tcBorders>
              <w:top w:val="single" w:sz="6" w:space="0" w:color="auto"/>
              <w:left w:val="single" w:sz="6" w:space="0" w:color="auto"/>
              <w:bottom w:val="single" w:sz="6" w:space="0" w:color="auto"/>
              <w:right w:val="single" w:sz="6" w:space="0" w:color="auto"/>
            </w:tcBorders>
          </w:tcPr>
          <w:p w14:paraId="308DCB72" w14:textId="77777777" w:rsidR="00BC2EFC" w:rsidRDefault="00BC2EFC">
            <w:pPr>
              <w:rPr>
                <w:b/>
                <w:sz w:val="20"/>
              </w:rPr>
            </w:pPr>
          </w:p>
        </w:tc>
        <w:tc>
          <w:tcPr>
            <w:tcW w:w="763" w:type="pct"/>
            <w:tcBorders>
              <w:top w:val="single" w:sz="6" w:space="0" w:color="auto"/>
              <w:left w:val="single" w:sz="6" w:space="0" w:color="auto"/>
              <w:bottom w:val="single" w:sz="6" w:space="0" w:color="auto"/>
              <w:right w:val="single" w:sz="6" w:space="0" w:color="auto"/>
            </w:tcBorders>
          </w:tcPr>
          <w:p w14:paraId="308DCB73" w14:textId="77777777" w:rsidR="00BC2EFC" w:rsidRDefault="00BC2EFC">
            <w:pPr>
              <w:rPr>
                <w:b/>
                <w:sz w:val="20"/>
              </w:rPr>
            </w:pPr>
          </w:p>
        </w:tc>
        <w:tc>
          <w:tcPr>
            <w:tcW w:w="872" w:type="pct"/>
            <w:tcBorders>
              <w:top w:val="single" w:sz="6" w:space="0" w:color="auto"/>
              <w:left w:val="single" w:sz="6" w:space="0" w:color="auto"/>
              <w:bottom w:val="single" w:sz="6" w:space="0" w:color="auto"/>
              <w:right w:val="single" w:sz="6" w:space="0" w:color="auto"/>
            </w:tcBorders>
          </w:tcPr>
          <w:p w14:paraId="308DCB74" w14:textId="77777777" w:rsidR="00BC2EFC" w:rsidRDefault="00BC2EFC">
            <w:pPr>
              <w:rPr>
                <w:b/>
                <w:sz w:val="20"/>
              </w:rPr>
            </w:pPr>
          </w:p>
        </w:tc>
        <w:tc>
          <w:tcPr>
            <w:tcW w:w="761" w:type="pct"/>
            <w:tcBorders>
              <w:top w:val="single" w:sz="6" w:space="0" w:color="auto"/>
              <w:left w:val="single" w:sz="6" w:space="0" w:color="auto"/>
              <w:bottom w:val="single" w:sz="6" w:space="0" w:color="auto"/>
              <w:right w:val="single" w:sz="6" w:space="0" w:color="auto"/>
            </w:tcBorders>
          </w:tcPr>
          <w:p w14:paraId="308DCB75" w14:textId="77777777" w:rsidR="00BC2EFC" w:rsidRDefault="00BC2EFC">
            <w:pPr>
              <w:rPr>
                <w:b/>
                <w:sz w:val="20"/>
              </w:rPr>
            </w:pPr>
          </w:p>
        </w:tc>
      </w:tr>
    </w:tbl>
    <w:p w14:paraId="308DCB77" w14:textId="77777777" w:rsidR="00BC2EFC" w:rsidRDefault="00BC2EFC" w:rsidP="00BC2EFC">
      <w:pPr>
        <w:rPr>
          <w:b/>
          <w:sz w:val="22"/>
        </w:rPr>
      </w:pPr>
    </w:p>
    <w:p w14:paraId="308DCB78" w14:textId="77777777" w:rsidR="00BC2EFC" w:rsidRDefault="00BC2EFC" w:rsidP="00BD6A66">
      <w:pPr>
        <w:numPr>
          <w:ilvl w:val="0"/>
          <w:numId w:val="9"/>
        </w:numPr>
        <w:ind w:left="284" w:firstLine="76"/>
        <w:jc w:val="both"/>
        <w:rPr>
          <w:b/>
          <w:sz w:val="22"/>
        </w:rPr>
      </w:pPr>
      <w:r>
        <w:rPr>
          <w:b/>
          <w:sz w:val="22"/>
        </w:rPr>
        <w:t xml:space="preserve"> Vevő követelések lejárat szerinti csoportosításban:</w:t>
      </w:r>
    </w:p>
    <w:p w14:paraId="308DCB79" w14:textId="77777777" w:rsidR="00BC2EFC" w:rsidRDefault="00BC2EFC" w:rsidP="00BC2EFC">
      <w:pPr>
        <w:rPr>
          <w:b/>
          <w:sz w:val="22"/>
        </w:rPr>
      </w:pPr>
    </w:p>
    <w:tbl>
      <w:tblPr>
        <w:tblW w:w="4800" w:type="pct"/>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625"/>
        <w:gridCol w:w="2984"/>
        <w:gridCol w:w="2781"/>
      </w:tblGrid>
      <w:tr w:rsidR="00BC2EFC" w14:paraId="308DCB7C" w14:textId="77777777" w:rsidTr="00BC2EFC">
        <w:tc>
          <w:tcPr>
            <w:tcW w:w="1930" w:type="pct"/>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08DCB7A" w14:textId="77777777" w:rsidR="00BC2EFC" w:rsidRDefault="00BC2EFC">
            <w:pPr>
              <w:jc w:val="center"/>
              <w:rPr>
                <w:b/>
                <w:sz w:val="20"/>
              </w:rPr>
            </w:pPr>
            <w:r>
              <w:rPr>
                <w:b/>
                <w:sz w:val="20"/>
              </w:rPr>
              <w:t>Lejárat szerinti részletezés</w:t>
            </w:r>
          </w:p>
        </w:tc>
        <w:tc>
          <w:tcPr>
            <w:tcW w:w="3070" w:type="pct"/>
            <w:gridSpan w:val="2"/>
            <w:tcBorders>
              <w:top w:val="single" w:sz="6" w:space="0" w:color="auto"/>
              <w:left w:val="nil"/>
              <w:bottom w:val="single" w:sz="6" w:space="0" w:color="auto"/>
              <w:right w:val="single" w:sz="6" w:space="0" w:color="auto"/>
            </w:tcBorders>
            <w:shd w:val="pct10" w:color="auto" w:fill="auto"/>
            <w:vAlign w:val="center"/>
            <w:hideMark/>
          </w:tcPr>
          <w:p w14:paraId="308DCB7B" w14:textId="77777777" w:rsidR="00BC2EFC" w:rsidRDefault="00BC2EFC">
            <w:pPr>
              <w:jc w:val="center"/>
              <w:rPr>
                <w:b/>
                <w:sz w:val="20"/>
              </w:rPr>
            </w:pPr>
            <w:r>
              <w:rPr>
                <w:b/>
                <w:sz w:val="20"/>
              </w:rPr>
              <w:t>Összege M Ft-ban</w:t>
            </w:r>
          </w:p>
        </w:tc>
      </w:tr>
      <w:tr w:rsidR="00BC2EFC" w14:paraId="308DCB80" w14:textId="77777777" w:rsidTr="00BC2EFC">
        <w:tc>
          <w:tcPr>
            <w:tcW w:w="0" w:type="auto"/>
            <w:vMerge/>
            <w:tcBorders>
              <w:top w:val="single" w:sz="6" w:space="0" w:color="auto"/>
              <w:left w:val="single" w:sz="6" w:space="0" w:color="auto"/>
              <w:bottom w:val="single" w:sz="6" w:space="0" w:color="auto"/>
              <w:right w:val="single" w:sz="6" w:space="0" w:color="auto"/>
            </w:tcBorders>
            <w:vAlign w:val="center"/>
            <w:hideMark/>
          </w:tcPr>
          <w:p w14:paraId="308DCB7D" w14:textId="77777777" w:rsidR="00BC2EFC" w:rsidRDefault="00BC2EFC">
            <w:pPr>
              <w:rPr>
                <w:b/>
                <w:sz w:val="20"/>
              </w:rPr>
            </w:pPr>
          </w:p>
        </w:tc>
        <w:tc>
          <w:tcPr>
            <w:tcW w:w="1589" w:type="pct"/>
            <w:tcBorders>
              <w:top w:val="single" w:sz="6" w:space="0" w:color="auto"/>
              <w:left w:val="nil"/>
              <w:bottom w:val="single" w:sz="6" w:space="0" w:color="auto"/>
              <w:right w:val="single" w:sz="6" w:space="0" w:color="auto"/>
            </w:tcBorders>
            <w:shd w:val="pct10" w:color="auto" w:fill="auto"/>
            <w:vAlign w:val="center"/>
            <w:hideMark/>
          </w:tcPr>
          <w:p w14:paraId="308DCB7E" w14:textId="77777777" w:rsidR="00BC2EFC" w:rsidRDefault="00BC2EFC">
            <w:pPr>
              <w:jc w:val="center"/>
              <w:rPr>
                <w:b/>
                <w:sz w:val="20"/>
              </w:rPr>
            </w:pPr>
            <w:r>
              <w:rPr>
                <w:b/>
                <w:sz w:val="20"/>
              </w:rPr>
              <w:t>Az utolsó éves mérleg időpontjában</w:t>
            </w:r>
          </w:p>
        </w:tc>
        <w:tc>
          <w:tcPr>
            <w:tcW w:w="1482"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B7F" w14:textId="77777777" w:rsidR="00BC2EFC" w:rsidRDefault="00BC2EFC">
            <w:pPr>
              <w:jc w:val="center"/>
              <w:rPr>
                <w:b/>
                <w:sz w:val="20"/>
              </w:rPr>
            </w:pPr>
            <w:r>
              <w:rPr>
                <w:b/>
                <w:sz w:val="20"/>
              </w:rPr>
              <w:t>A kérelem benyújtásakor</w:t>
            </w:r>
          </w:p>
        </w:tc>
      </w:tr>
      <w:tr w:rsidR="00BC2EFC" w14:paraId="308DCB84" w14:textId="77777777" w:rsidTr="00BC2EFC">
        <w:tc>
          <w:tcPr>
            <w:tcW w:w="1930" w:type="pct"/>
            <w:tcBorders>
              <w:top w:val="nil"/>
              <w:left w:val="single" w:sz="6" w:space="0" w:color="auto"/>
              <w:bottom w:val="single" w:sz="6" w:space="0" w:color="auto"/>
              <w:right w:val="single" w:sz="6" w:space="0" w:color="auto"/>
            </w:tcBorders>
            <w:hideMark/>
          </w:tcPr>
          <w:p w14:paraId="308DCB81" w14:textId="77777777" w:rsidR="00BC2EFC" w:rsidRDefault="00BC2EFC">
            <w:pPr>
              <w:rPr>
                <w:b/>
                <w:sz w:val="20"/>
              </w:rPr>
            </w:pPr>
            <w:r>
              <w:rPr>
                <w:b/>
                <w:sz w:val="20"/>
              </w:rPr>
              <w:t>Nem lejárt követelés</w:t>
            </w:r>
          </w:p>
        </w:tc>
        <w:tc>
          <w:tcPr>
            <w:tcW w:w="1589" w:type="pct"/>
            <w:tcBorders>
              <w:top w:val="single" w:sz="6" w:space="0" w:color="auto"/>
              <w:left w:val="single" w:sz="6" w:space="0" w:color="auto"/>
              <w:bottom w:val="single" w:sz="6" w:space="0" w:color="auto"/>
              <w:right w:val="single" w:sz="6" w:space="0" w:color="auto"/>
            </w:tcBorders>
          </w:tcPr>
          <w:p w14:paraId="308DCB82" w14:textId="77777777" w:rsidR="00BC2EFC" w:rsidRDefault="00BC2EFC">
            <w:pPr>
              <w:rPr>
                <w:b/>
                <w:sz w:val="20"/>
              </w:rPr>
            </w:pPr>
          </w:p>
        </w:tc>
        <w:tc>
          <w:tcPr>
            <w:tcW w:w="1482" w:type="pct"/>
            <w:tcBorders>
              <w:top w:val="single" w:sz="6" w:space="0" w:color="auto"/>
              <w:left w:val="single" w:sz="6" w:space="0" w:color="auto"/>
              <w:bottom w:val="single" w:sz="6" w:space="0" w:color="auto"/>
              <w:right w:val="single" w:sz="6" w:space="0" w:color="auto"/>
            </w:tcBorders>
          </w:tcPr>
          <w:p w14:paraId="308DCB83" w14:textId="77777777" w:rsidR="00BC2EFC" w:rsidRDefault="00BC2EFC">
            <w:pPr>
              <w:rPr>
                <w:b/>
                <w:sz w:val="20"/>
              </w:rPr>
            </w:pPr>
          </w:p>
        </w:tc>
      </w:tr>
      <w:tr w:rsidR="00BC2EFC" w14:paraId="308DCB88" w14:textId="77777777" w:rsidTr="00BC2EFC">
        <w:tc>
          <w:tcPr>
            <w:tcW w:w="1930" w:type="pct"/>
            <w:tcBorders>
              <w:top w:val="single" w:sz="6" w:space="0" w:color="auto"/>
              <w:left w:val="single" w:sz="6" w:space="0" w:color="auto"/>
              <w:bottom w:val="single" w:sz="6" w:space="0" w:color="auto"/>
              <w:right w:val="single" w:sz="6" w:space="0" w:color="auto"/>
            </w:tcBorders>
            <w:hideMark/>
          </w:tcPr>
          <w:p w14:paraId="308DCB85" w14:textId="77777777" w:rsidR="00BC2EFC" w:rsidRDefault="00BC2EFC">
            <w:pPr>
              <w:rPr>
                <w:b/>
                <w:sz w:val="20"/>
              </w:rPr>
            </w:pPr>
            <w:r>
              <w:rPr>
                <w:b/>
                <w:sz w:val="20"/>
              </w:rPr>
              <w:t>0 - 30 nap közötti lejárt követelés</w:t>
            </w:r>
          </w:p>
        </w:tc>
        <w:tc>
          <w:tcPr>
            <w:tcW w:w="1589" w:type="pct"/>
            <w:tcBorders>
              <w:top w:val="single" w:sz="6" w:space="0" w:color="auto"/>
              <w:left w:val="single" w:sz="6" w:space="0" w:color="auto"/>
              <w:bottom w:val="single" w:sz="6" w:space="0" w:color="auto"/>
              <w:right w:val="single" w:sz="6" w:space="0" w:color="auto"/>
            </w:tcBorders>
          </w:tcPr>
          <w:p w14:paraId="308DCB86" w14:textId="77777777" w:rsidR="00BC2EFC" w:rsidRDefault="00BC2EFC">
            <w:pPr>
              <w:rPr>
                <w:b/>
                <w:sz w:val="20"/>
              </w:rPr>
            </w:pPr>
          </w:p>
        </w:tc>
        <w:tc>
          <w:tcPr>
            <w:tcW w:w="1482" w:type="pct"/>
            <w:tcBorders>
              <w:top w:val="single" w:sz="6" w:space="0" w:color="auto"/>
              <w:left w:val="single" w:sz="6" w:space="0" w:color="auto"/>
              <w:bottom w:val="single" w:sz="6" w:space="0" w:color="auto"/>
              <w:right w:val="single" w:sz="6" w:space="0" w:color="auto"/>
            </w:tcBorders>
          </w:tcPr>
          <w:p w14:paraId="308DCB87" w14:textId="77777777" w:rsidR="00BC2EFC" w:rsidRDefault="00BC2EFC">
            <w:pPr>
              <w:rPr>
                <w:b/>
                <w:sz w:val="20"/>
              </w:rPr>
            </w:pPr>
          </w:p>
        </w:tc>
      </w:tr>
      <w:tr w:rsidR="00BC2EFC" w14:paraId="308DCB8C" w14:textId="77777777" w:rsidTr="00BC2EFC">
        <w:tc>
          <w:tcPr>
            <w:tcW w:w="1930" w:type="pct"/>
            <w:tcBorders>
              <w:top w:val="single" w:sz="6" w:space="0" w:color="auto"/>
              <w:left w:val="single" w:sz="6" w:space="0" w:color="auto"/>
              <w:bottom w:val="single" w:sz="6" w:space="0" w:color="auto"/>
              <w:right w:val="single" w:sz="6" w:space="0" w:color="auto"/>
            </w:tcBorders>
            <w:hideMark/>
          </w:tcPr>
          <w:p w14:paraId="308DCB89" w14:textId="77777777" w:rsidR="00BC2EFC" w:rsidRDefault="00BC2EFC">
            <w:pPr>
              <w:rPr>
                <w:b/>
                <w:sz w:val="20"/>
              </w:rPr>
            </w:pPr>
            <w:r>
              <w:rPr>
                <w:b/>
                <w:sz w:val="20"/>
              </w:rPr>
              <w:t>31 - 60 nap közötti lejárt követelés</w:t>
            </w:r>
          </w:p>
        </w:tc>
        <w:tc>
          <w:tcPr>
            <w:tcW w:w="1589" w:type="pct"/>
            <w:tcBorders>
              <w:top w:val="single" w:sz="6" w:space="0" w:color="auto"/>
              <w:left w:val="single" w:sz="6" w:space="0" w:color="auto"/>
              <w:bottom w:val="single" w:sz="6" w:space="0" w:color="auto"/>
              <w:right w:val="single" w:sz="6" w:space="0" w:color="auto"/>
            </w:tcBorders>
          </w:tcPr>
          <w:p w14:paraId="308DCB8A" w14:textId="77777777" w:rsidR="00BC2EFC" w:rsidRDefault="00BC2EFC">
            <w:pPr>
              <w:rPr>
                <w:b/>
                <w:sz w:val="20"/>
              </w:rPr>
            </w:pPr>
          </w:p>
        </w:tc>
        <w:tc>
          <w:tcPr>
            <w:tcW w:w="1482" w:type="pct"/>
            <w:tcBorders>
              <w:top w:val="single" w:sz="6" w:space="0" w:color="auto"/>
              <w:left w:val="single" w:sz="6" w:space="0" w:color="auto"/>
              <w:bottom w:val="single" w:sz="6" w:space="0" w:color="auto"/>
              <w:right w:val="single" w:sz="6" w:space="0" w:color="auto"/>
            </w:tcBorders>
          </w:tcPr>
          <w:p w14:paraId="308DCB8B" w14:textId="77777777" w:rsidR="00BC2EFC" w:rsidRDefault="00BC2EFC">
            <w:pPr>
              <w:rPr>
                <w:b/>
                <w:sz w:val="20"/>
              </w:rPr>
            </w:pPr>
          </w:p>
        </w:tc>
      </w:tr>
      <w:tr w:rsidR="00BC2EFC" w14:paraId="308DCB90" w14:textId="77777777" w:rsidTr="00BC2EFC">
        <w:tc>
          <w:tcPr>
            <w:tcW w:w="1930" w:type="pct"/>
            <w:tcBorders>
              <w:top w:val="single" w:sz="6" w:space="0" w:color="auto"/>
              <w:left w:val="single" w:sz="6" w:space="0" w:color="auto"/>
              <w:bottom w:val="single" w:sz="6" w:space="0" w:color="auto"/>
              <w:right w:val="single" w:sz="6" w:space="0" w:color="auto"/>
            </w:tcBorders>
            <w:hideMark/>
          </w:tcPr>
          <w:p w14:paraId="308DCB8D" w14:textId="77777777" w:rsidR="00BC2EFC" w:rsidRDefault="00BC2EFC">
            <w:pPr>
              <w:rPr>
                <w:b/>
                <w:sz w:val="20"/>
              </w:rPr>
            </w:pPr>
            <w:r>
              <w:rPr>
                <w:b/>
                <w:sz w:val="20"/>
              </w:rPr>
              <w:t>60 napon túli lejárt követelés</w:t>
            </w:r>
          </w:p>
        </w:tc>
        <w:tc>
          <w:tcPr>
            <w:tcW w:w="1589" w:type="pct"/>
            <w:tcBorders>
              <w:top w:val="single" w:sz="6" w:space="0" w:color="auto"/>
              <w:left w:val="single" w:sz="6" w:space="0" w:color="auto"/>
              <w:bottom w:val="single" w:sz="6" w:space="0" w:color="auto"/>
              <w:right w:val="single" w:sz="6" w:space="0" w:color="auto"/>
            </w:tcBorders>
          </w:tcPr>
          <w:p w14:paraId="308DCB8E" w14:textId="77777777" w:rsidR="00BC2EFC" w:rsidRDefault="00BC2EFC">
            <w:pPr>
              <w:rPr>
                <w:b/>
                <w:sz w:val="20"/>
              </w:rPr>
            </w:pPr>
          </w:p>
        </w:tc>
        <w:tc>
          <w:tcPr>
            <w:tcW w:w="1482" w:type="pct"/>
            <w:tcBorders>
              <w:top w:val="single" w:sz="6" w:space="0" w:color="auto"/>
              <w:left w:val="single" w:sz="6" w:space="0" w:color="auto"/>
              <w:bottom w:val="single" w:sz="6" w:space="0" w:color="auto"/>
              <w:right w:val="single" w:sz="6" w:space="0" w:color="auto"/>
            </w:tcBorders>
          </w:tcPr>
          <w:p w14:paraId="308DCB8F" w14:textId="77777777" w:rsidR="00BC2EFC" w:rsidRDefault="00BC2EFC">
            <w:pPr>
              <w:rPr>
                <w:b/>
                <w:sz w:val="20"/>
              </w:rPr>
            </w:pPr>
          </w:p>
        </w:tc>
      </w:tr>
      <w:tr w:rsidR="00BC2EFC" w14:paraId="308DCB94" w14:textId="77777777" w:rsidTr="00BC2EFC">
        <w:tc>
          <w:tcPr>
            <w:tcW w:w="1930" w:type="pct"/>
            <w:tcBorders>
              <w:top w:val="single" w:sz="6" w:space="0" w:color="auto"/>
              <w:left w:val="single" w:sz="6" w:space="0" w:color="auto"/>
              <w:bottom w:val="single" w:sz="6" w:space="0" w:color="auto"/>
              <w:right w:val="single" w:sz="6" w:space="0" w:color="auto"/>
            </w:tcBorders>
            <w:hideMark/>
          </w:tcPr>
          <w:p w14:paraId="308DCB91" w14:textId="77777777" w:rsidR="00BC2EFC" w:rsidRDefault="00BC2EFC">
            <w:pPr>
              <w:rPr>
                <w:b/>
                <w:sz w:val="20"/>
              </w:rPr>
            </w:pPr>
            <w:r>
              <w:rPr>
                <w:b/>
                <w:sz w:val="20"/>
              </w:rPr>
              <w:t>90 napon túli lejárt követelés</w:t>
            </w:r>
          </w:p>
        </w:tc>
        <w:tc>
          <w:tcPr>
            <w:tcW w:w="1589" w:type="pct"/>
            <w:tcBorders>
              <w:top w:val="single" w:sz="6" w:space="0" w:color="auto"/>
              <w:left w:val="single" w:sz="6" w:space="0" w:color="auto"/>
              <w:bottom w:val="single" w:sz="6" w:space="0" w:color="auto"/>
              <w:right w:val="single" w:sz="6" w:space="0" w:color="auto"/>
            </w:tcBorders>
          </w:tcPr>
          <w:p w14:paraId="308DCB92" w14:textId="77777777" w:rsidR="00BC2EFC" w:rsidRDefault="00BC2EFC">
            <w:pPr>
              <w:rPr>
                <w:b/>
                <w:sz w:val="20"/>
              </w:rPr>
            </w:pPr>
          </w:p>
        </w:tc>
        <w:tc>
          <w:tcPr>
            <w:tcW w:w="1482" w:type="pct"/>
            <w:tcBorders>
              <w:top w:val="single" w:sz="6" w:space="0" w:color="auto"/>
              <w:left w:val="single" w:sz="6" w:space="0" w:color="auto"/>
              <w:bottom w:val="single" w:sz="6" w:space="0" w:color="auto"/>
              <w:right w:val="single" w:sz="6" w:space="0" w:color="auto"/>
            </w:tcBorders>
          </w:tcPr>
          <w:p w14:paraId="308DCB93" w14:textId="77777777" w:rsidR="00BC2EFC" w:rsidRDefault="00BC2EFC">
            <w:pPr>
              <w:rPr>
                <w:b/>
                <w:sz w:val="20"/>
              </w:rPr>
            </w:pPr>
          </w:p>
        </w:tc>
      </w:tr>
      <w:tr w:rsidR="00BC2EFC" w14:paraId="308DCB98" w14:textId="77777777" w:rsidTr="00BC2EFC">
        <w:tc>
          <w:tcPr>
            <w:tcW w:w="1930" w:type="pct"/>
            <w:tcBorders>
              <w:top w:val="single" w:sz="6" w:space="0" w:color="auto"/>
              <w:left w:val="single" w:sz="6" w:space="0" w:color="auto"/>
              <w:bottom w:val="nil"/>
              <w:right w:val="single" w:sz="6" w:space="0" w:color="auto"/>
            </w:tcBorders>
            <w:hideMark/>
          </w:tcPr>
          <w:p w14:paraId="308DCB95" w14:textId="77777777" w:rsidR="00BC2EFC" w:rsidRDefault="00BC2EFC">
            <w:pPr>
              <w:rPr>
                <w:b/>
                <w:sz w:val="20"/>
              </w:rPr>
            </w:pPr>
            <w:r>
              <w:rPr>
                <w:b/>
                <w:sz w:val="20"/>
              </w:rPr>
              <w:t>1 éven túl lejárt követelés</w:t>
            </w:r>
          </w:p>
        </w:tc>
        <w:tc>
          <w:tcPr>
            <w:tcW w:w="1589" w:type="pct"/>
            <w:tcBorders>
              <w:top w:val="single" w:sz="6" w:space="0" w:color="auto"/>
              <w:left w:val="single" w:sz="6" w:space="0" w:color="auto"/>
              <w:bottom w:val="nil"/>
              <w:right w:val="single" w:sz="6" w:space="0" w:color="auto"/>
            </w:tcBorders>
          </w:tcPr>
          <w:p w14:paraId="308DCB96" w14:textId="77777777" w:rsidR="00BC2EFC" w:rsidRDefault="00BC2EFC">
            <w:pPr>
              <w:rPr>
                <w:b/>
                <w:sz w:val="20"/>
              </w:rPr>
            </w:pPr>
          </w:p>
        </w:tc>
        <w:tc>
          <w:tcPr>
            <w:tcW w:w="1482" w:type="pct"/>
            <w:tcBorders>
              <w:top w:val="single" w:sz="6" w:space="0" w:color="auto"/>
              <w:left w:val="single" w:sz="6" w:space="0" w:color="auto"/>
              <w:bottom w:val="nil"/>
              <w:right w:val="single" w:sz="6" w:space="0" w:color="auto"/>
            </w:tcBorders>
          </w:tcPr>
          <w:p w14:paraId="308DCB97" w14:textId="77777777" w:rsidR="00BC2EFC" w:rsidRDefault="00BC2EFC">
            <w:pPr>
              <w:rPr>
                <w:b/>
                <w:sz w:val="20"/>
              </w:rPr>
            </w:pPr>
          </w:p>
        </w:tc>
      </w:tr>
      <w:tr w:rsidR="00BC2EFC" w14:paraId="308DCB9C" w14:textId="77777777" w:rsidTr="00BC2EFC">
        <w:tc>
          <w:tcPr>
            <w:tcW w:w="1930" w:type="pct"/>
            <w:tcBorders>
              <w:top w:val="single" w:sz="6" w:space="0" w:color="auto"/>
              <w:left w:val="single" w:sz="6" w:space="0" w:color="auto"/>
              <w:bottom w:val="single" w:sz="6" w:space="0" w:color="auto"/>
              <w:right w:val="single" w:sz="6" w:space="0" w:color="auto"/>
            </w:tcBorders>
            <w:shd w:val="pct10" w:color="auto" w:fill="auto"/>
            <w:hideMark/>
          </w:tcPr>
          <w:p w14:paraId="308DCB99" w14:textId="77777777" w:rsidR="00BC2EFC" w:rsidRDefault="00BC2EFC">
            <w:pPr>
              <w:rPr>
                <w:b/>
                <w:sz w:val="20"/>
              </w:rPr>
            </w:pPr>
            <w:r>
              <w:rPr>
                <w:b/>
                <w:sz w:val="20"/>
              </w:rPr>
              <w:t>Összesen:</w:t>
            </w:r>
          </w:p>
        </w:tc>
        <w:tc>
          <w:tcPr>
            <w:tcW w:w="1589" w:type="pct"/>
            <w:tcBorders>
              <w:top w:val="single" w:sz="6" w:space="0" w:color="auto"/>
              <w:left w:val="single" w:sz="6" w:space="0" w:color="auto"/>
              <w:bottom w:val="single" w:sz="6" w:space="0" w:color="auto"/>
              <w:right w:val="single" w:sz="6" w:space="0" w:color="auto"/>
            </w:tcBorders>
            <w:shd w:val="pct10" w:color="auto" w:fill="auto"/>
          </w:tcPr>
          <w:p w14:paraId="308DCB9A" w14:textId="77777777" w:rsidR="00BC2EFC" w:rsidRDefault="00BC2EFC">
            <w:pPr>
              <w:rPr>
                <w:b/>
                <w:sz w:val="20"/>
              </w:rPr>
            </w:pPr>
          </w:p>
        </w:tc>
        <w:tc>
          <w:tcPr>
            <w:tcW w:w="1482" w:type="pct"/>
            <w:tcBorders>
              <w:top w:val="single" w:sz="6" w:space="0" w:color="auto"/>
              <w:left w:val="single" w:sz="6" w:space="0" w:color="auto"/>
              <w:bottom w:val="single" w:sz="6" w:space="0" w:color="auto"/>
              <w:right w:val="single" w:sz="6" w:space="0" w:color="auto"/>
            </w:tcBorders>
            <w:shd w:val="pct10" w:color="auto" w:fill="auto"/>
          </w:tcPr>
          <w:p w14:paraId="308DCB9B" w14:textId="77777777" w:rsidR="00BC2EFC" w:rsidRDefault="00BC2EFC">
            <w:pPr>
              <w:rPr>
                <w:b/>
                <w:sz w:val="20"/>
              </w:rPr>
            </w:pPr>
          </w:p>
        </w:tc>
      </w:tr>
      <w:tr w:rsidR="00BC2EFC" w14:paraId="308DCBA0" w14:textId="77777777" w:rsidTr="00BC2EFC">
        <w:tc>
          <w:tcPr>
            <w:tcW w:w="1930" w:type="pct"/>
            <w:tcBorders>
              <w:top w:val="single" w:sz="6" w:space="0" w:color="auto"/>
              <w:left w:val="single" w:sz="6" w:space="0" w:color="auto"/>
              <w:bottom w:val="single" w:sz="6" w:space="0" w:color="auto"/>
              <w:right w:val="single" w:sz="6" w:space="0" w:color="auto"/>
            </w:tcBorders>
            <w:shd w:val="pct10" w:color="auto" w:fill="auto"/>
            <w:hideMark/>
          </w:tcPr>
          <w:p w14:paraId="308DCB9D" w14:textId="77777777" w:rsidR="00BC2EFC" w:rsidRDefault="00BC2EFC">
            <w:pPr>
              <w:rPr>
                <w:b/>
                <w:sz w:val="20"/>
              </w:rPr>
            </w:pPr>
            <w:r>
              <w:rPr>
                <w:b/>
                <w:sz w:val="20"/>
              </w:rPr>
              <w:t>Átértékelés, értékvesztés</w:t>
            </w:r>
          </w:p>
        </w:tc>
        <w:tc>
          <w:tcPr>
            <w:tcW w:w="1589" w:type="pct"/>
            <w:tcBorders>
              <w:top w:val="single" w:sz="6" w:space="0" w:color="auto"/>
              <w:left w:val="single" w:sz="6" w:space="0" w:color="auto"/>
              <w:bottom w:val="single" w:sz="6" w:space="0" w:color="auto"/>
              <w:right w:val="single" w:sz="6" w:space="0" w:color="auto"/>
            </w:tcBorders>
            <w:shd w:val="pct10" w:color="auto" w:fill="auto"/>
          </w:tcPr>
          <w:p w14:paraId="308DCB9E" w14:textId="77777777" w:rsidR="00BC2EFC" w:rsidRDefault="00BC2EFC">
            <w:pPr>
              <w:rPr>
                <w:b/>
                <w:sz w:val="20"/>
              </w:rPr>
            </w:pPr>
          </w:p>
        </w:tc>
        <w:tc>
          <w:tcPr>
            <w:tcW w:w="1482" w:type="pct"/>
            <w:tcBorders>
              <w:top w:val="single" w:sz="6" w:space="0" w:color="auto"/>
              <w:left w:val="single" w:sz="6" w:space="0" w:color="auto"/>
              <w:bottom w:val="single" w:sz="6" w:space="0" w:color="auto"/>
              <w:right w:val="single" w:sz="6" w:space="0" w:color="auto"/>
            </w:tcBorders>
            <w:shd w:val="pct10" w:color="auto" w:fill="auto"/>
          </w:tcPr>
          <w:p w14:paraId="308DCB9F" w14:textId="77777777" w:rsidR="00BC2EFC" w:rsidRDefault="00BC2EFC">
            <w:pPr>
              <w:rPr>
                <w:b/>
                <w:sz w:val="20"/>
              </w:rPr>
            </w:pPr>
          </w:p>
        </w:tc>
      </w:tr>
      <w:tr w:rsidR="00BC2EFC" w14:paraId="308DCBA4" w14:textId="77777777" w:rsidTr="00BC2EFC">
        <w:tc>
          <w:tcPr>
            <w:tcW w:w="1930" w:type="pct"/>
            <w:tcBorders>
              <w:top w:val="single" w:sz="6" w:space="0" w:color="auto"/>
              <w:left w:val="single" w:sz="6" w:space="0" w:color="auto"/>
              <w:bottom w:val="single" w:sz="6" w:space="0" w:color="auto"/>
              <w:right w:val="single" w:sz="6" w:space="0" w:color="auto"/>
            </w:tcBorders>
            <w:shd w:val="pct10" w:color="auto" w:fill="auto"/>
            <w:hideMark/>
          </w:tcPr>
          <w:p w14:paraId="308DCBA1" w14:textId="77777777" w:rsidR="00BC2EFC" w:rsidRDefault="00BC2EFC">
            <w:pPr>
              <w:rPr>
                <w:b/>
                <w:sz w:val="20"/>
              </w:rPr>
            </w:pPr>
            <w:r>
              <w:rPr>
                <w:b/>
                <w:sz w:val="20"/>
              </w:rPr>
              <w:t>Nem lejárt követelésből kapcsolt vállalkozással szemben</w:t>
            </w:r>
          </w:p>
        </w:tc>
        <w:tc>
          <w:tcPr>
            <w:tcW w:w="1589" w:type="pct"/>
            <w:tcBorders>
              <w:top w:val="single" w:sz="6" w:space="0" w:color="auto"/>
              <w:left w:val="single" w:sz="6" w:space="0" w:color="auto"/>
              <w:bottom w:val="single" w:sz="6" w:space="0" w:color="auto"/>
              <w:right w:val="single" w:sz="6" w:space="0" w:color="auto"/>
            </w:tcBorders>
            <w:shd w:val="pct10" w:color="auto" w:fill="auto"/>
          </w:tcPr>
          <w:p w14:paraId="308DCBA2" w14:textId="77777777" w:rsidR="00BC2EFC" w:rsidRDefault="00BC2EFC">
            <w:pPr>
              <w:rPr>
                <w:b/>
                <w:sz w:val="20"/>
              </w:rPr>
            </w:pPr>
          </w:p>
        </w:tc>
        <w:tc>
          <w:tcPr>
            <w:tcW w:w="1482" w:type="pct"/>
            <w:tcBorders>
              <w:top w:val="single" w:sz="6" w:space="0" w:color="auto"/>
              <w:left w:val="single" w:sz="6" w:space="0" w:color="auto"/>
              <w:bottom w:val="single" w:sz="6" w:space="0" w:color="auto"/>
              <w:right w:val="single" w:sz="6" w:space="0" w:color="auto"/>
            </w:tcBorders>
            <w:shd w:val="pct10" w:color="auto" w:fill="auto"/>
          </w:tcPr>
          <w:p w14:paraId="308DCBA3" w14:textId="77777777" w:rsidR="00BC2EFC" w:rsidRDefault="00BC2EFC">
            <w:pPr>
              <w:rPr>
                <w:b/>
                <w:sz w:val="20"/>
              </w:rPr>
            </w:pPr>
          </w:p>
        </w:tc>
      </w:tr>
      <w:tr w:rsidR="00BC2EFC" w14:paraId="308DCBA8" w14:textId="77777777" w:rsidTr="00BC2EFC">
        <w:tc>
          <w:tcPr>
            <w:tcW w:w="1930" w:type="pct"/>
            <w:tcBorders>
              <w:top w:val="single" w:sz="6" w:space="0" w:color="auto"/>
              <w:left w:val="single" w:sz="6" w:space="0" w:color="auto"/>
              <w:bottom w:val="single" w:sz="6" w:space="0" w:color="auto"/>
              <w:right w:val="single" w:sz="6" w:space="0" w:color="auto"/>
            </w:tcBorders>
            <w:shd w:val="pct10" w:color="auto" w:fill="auto"/>
            <w:hideMark/>
          </w:tcPr>
          <w:p w14:paraId="308DCBA5" w14:textId="77777777" w:rsidR="00BC2EFC" w:rsidRDefault="00BC2EFC">
            <w:pPr>
              <w:rPr>
                <w:b/>
                <w:sz w:val="20"/>
              </w:rPr>
            </w:pPr>
            <w:r>
              <w:rPr>
                <w:b/>
                <w:sz w:val="20"/>
              </w:rPr>
              <w:t>Lejárt követelésből kapcsolt vállalkozással szemben</w:t>
            </w:r>
          </w:p>
        </w:tc>
        <w:tc>
          <w:tcPr>
            <w:tcW w:w="1589" w:type="pct"/>
            <w:tcBorders>
              <w:top w:val="single" w:sz="6" w:space="0" w:color="auto"/>
              <w:left w:val="single" w:sz="6" w:space="0" w:color="auto"/>
              <w:bottom w:val="single" w:sz="6" w:space="0" w:color="auto"/>
              <w:right w:val="single" w:sz="6" w:space="0" w:color="auto"/>
            </w:tcBorders>
            <w:shd w:val="pct10" w:color="auto" w:fill="auto"/>
          </w:tcPr>
          <w:p w14:paraId="308DCBA6" w14:textId="77777777" w:rsidR="00BC2EFC" w:rsidRDefault="00BC2EFC">
            <w:pPr>
              <w:rPr>
                <w:b/>
                <w:sz w:val="20"/>
              </w:rPr>
            </w:pPr>
          </w:p>
        </w:tc>
        <w:tc>
          <w:tcPr>
            <w:tcW w:w="1482" w:type="pct"/>
            <w:tcBorders>
              <w:top w:val="single" w:sz="6" w:space="0" w:color="auto"/>
              <w:left w:val="single" w:sz="6" w:space="0" w:color="auto"/>
              <w:bottom w:val="single" w:sz="6" w:space="0" w:color="auto"/>
              <w:right w:val="single" w:sz="6" w:space="0" w:color="auto"/>
            </w:tcBorders>
            <w:shd w:val="pct10" w:color="auto" w:fill="auto"/>
          </w:tcPr>
          <w:p w14:paraId="308DCBA7" w14:textId="77777777" w:rsidR="00BC2EFC" w:rsidRDefault="00BC2EFC">
            <w:pPr>
              <w:rPr>
                <w:b/>
                <w:sz w:val="20"/>
              </w:rPr>
            </w:pPr>
          </w:p>
        </w:tc>
      </w:tr>
      <w:tr w:rsidR="00BC2EFC" w14:paraId="308DCBAC" w14:textId="77777777" w:rsidTr="00BC2EFC">
        <w:tc>
          <w:tcPr>
            <w:tcW w:w="1930" w:type="pct"/>
            <w:tcBorders>
              <w:top w:val="single" w:sz="6" w:space="0" w:color="auto"/>
              <w:left w:val="single" w:sz="6" w:space="0" w:color="auto"/>
              <w:bottom w:val="single" w:sz="6" w:space="0" w:color="auto"/>
              <w:right w:val="single" w:sz="6" w:space="0" w:color="auto"/>
            </w:tcBorders>
            <w:shd w:val="pct10" w:color="auto" w:fill="auto"/>
            <w:hideMark/>
          </w:tcPr>
          <w:p w14:paraId="308DCBA9" w14:textId="77777777" w:rsidR="00BC2EFC" w:rsidRDefault="00BC2EFC">
            <w:pPr>
              <w:rPr>
                <w:b/>
                <w:sz w:val="20"/>
              </w:rPr>
            </w:pPr>
            <w:r>
              <w:rPr>
                <w:b/>
                <w:sz w:val="20"/>
              </w:rPr>
              <w:t>Összes vevők (mérleg szerint)</w:t>
            </w:r>
          </w:p>
        </w:tc>
        <w:tc>
          <w:tcPr>
            <w:tcW w:w="1589" w:type="pct"/>
            <w:tcBorders>
              <w:top w:val="single" w:sz="6" w:space="0" w:color="auto"/>
              <w:left w:val="single" w:sz="6" w:space="0" w:color="auto"/>
              <w:bottom w:val="single" w:sz="6" w:space="0" w:color="auto"/>
              <w:right w:val="single" w:sz="6" w:space="0" w:color="auto"/>
            </w:tcBorders>
            <w:shd w:val="pct10" w:color="auto" w:fill="auto"/>
          </w:tcPr>
          <w:p w14:paraId="308DCBAA" w14:textId="77777777" w:rsidR="00BC2EFC" w:rsidRDefault="00BC2EFC">
            <w:pPr>
              <w:rPr>
                <w:b/>
                <w:sz w:val="20"/>
              </w:rPr>
            </w:pPr>
          </w:p>
        </w:tc>
        <w:tc>
          <w:tcPr>
            <w:tcW w:w="1482" w:type="pct"/>
            <w:tcBorders>
              <w:top w:val="single" w:sz="6" w:space="0" w:color="auto"/>
              <w:left w:val="single" w:sz="6" w:space="0" w:color="auto"/>
              <w:bottom w:val="single" w:sz="6" w:space="0" w:color="auto"/>
              <w:right w:val="single" w:sz="6" w:space="0" w:color="auto"/>
            </w:tcBorders>
            <w:shd w:val="pct10" w:color="auto" w:fill="auto"/>
          </w:tcPr>
          <w:p w14:paraId="308DCBAB" w14:textId="77777777" w:rsidR="00BC2EFC" w:rsidRDefault="00BC2EFC">
            <w:pPr>
              <w:rPr>
                <w:b/>
                <w:sz w:val="20"/>
              </w:rPr>
            </w:pPr>
          </w:p>
        </w:tc>
      </w:tr>
    </w:tbl>
    <w:p w14:paraId="308DCBAD" w14:textId="77777777" w:rsidR="00BC2EFC" w:rsidRDefault="00BC2EFC" w:rsidP="00BC2EFC">
      <w:pPr>
        <w:rPr>
          <w:b/>
        </w:rPr>
      </w:pPr>
    </w:p>
    <w:p w14:paraId="308DCBAE" w14:textId="77777777" w:rsidR="00BC2EFC" w:rsidRDefault="00BC2EFC" w:rsidP="00BD6A66">
      <w:pPr>
        <w:widowControl w:val="0"/>
        <w:numPr>
          <w:ilvl w:val="0"/>
          <w:numId w:val="10"/>
        </w:numPr>
        <w:ind w:left="284" w:firstLine="76"/>
        <w:jc w:val="both"/>
        <w:rPr>
          <w:b/>
          <w:sz w:val="22"/>
        </w:rPr>
      </w:pPr>
      <w:r>
        <w:rPr>
          <w:b/>
          <w:sz w:val="22"/>
        </w:rPr>
        <w:t xml:space="preserve">A lejárt követelések magyarázata, az azokkal kapcsolatban </w:t>
      </w:r>
      <w:proofErr w:type="gramStart"/>
      <w:r>
        <w:rPr>
          <w:b/>
          <w:sz w:val="22"/>
        </w:rPr>
        <w:t>eszközölt</w:t>
      </w:r>
      <w:proofErr w:type="gramEnd"/>
      <w:r>
        <w:rPr>
          <w:b/>
          <w:sz w:val="22"/>
        </w:rPr>
        <w:t>, illetve tervezett intézkedések:</w:t>
      </w:r>
    </w:p>
    <w:p w14:paraId="308DCBAF" w14:textId="77777777" w:rsidR="00BC2EFC" w:rsidRDefault="00BC2EFC" w:rsidP="00BC2EFC">
      <w:pPr>
        <w:widowControl w:val="0"/>
        <w:ind w:left="284" w:hanging="284"/>
        <w:rPr>
          <w:b/>
          <w:sz w:val="22"/>
        </w:rPr>
      </w:pPr>
    </w:p>
    <w:p w14:paraId="308DCBB0" w14:textId="77777777" w:rsidR="00BC2EFC" w:rsidRDefault="00BC2EFC" w:rsidP="00BD6A66">
      <w:pPr>
        <w:widowControl w:val="0"/>
        <w:numPr>
          <w:ilvl w:val="0"/>
          <w:numId w:val="11"/>
        </w:numPr>
        <w:spacing w:after="120"/>
        <w:jc w:val="both"/>
        <w:rPr>
          <w:b/>
          <w:sz w:val="22"/>
        </w:rPr>
      </w:pPr>
      <w:r>
        <w:rPr>
          <w:b/>
          <w:sz w:val="22"/>
        </w:rPr>
        <w:t xml:space="preserve"> A vállalkozás fontosabb szállítói (legnagyobb 3):)</w:t>
      </w:r>
    </w:p>
    <w:tbl>
      <w:tblPr>
        <w:tblW w:w="4800" w:type="pct"/>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212"/>
        <w:gridCol w:w="1624"/>
        <w:gridCol w:w="2231"/>
        <w:gridCol w:w="1420"/>
        <w:gridCol w:w="1820"/>
      </w:tblGrid>
      <w:tr w:rsidR="00BC2EFC" w14:paraId="308DCBB6" w14:textId="77777777" w:rsidTr="00BC2EFC">
        <w:tc>
          <w:tcPr>
            <w:tcW w:w="1188"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BB1" w14:textId="77777777" w:rsidR="00BC2EFC" w:rsidRDefault="00BC2EFC">
            <w:pPr>
              <w:jc w:val="center"/>
              <w:rPr>
                <w:b/>
                <w:sz w:val="20"/>
              </w:rPr>
            </w:pPr>
            <w:r>
              <w:rPr>
                <w:b/>
                <w:sz w:val="20"/>
              </w:rPr>
              <w:t>A szállító megnevezése</w:t>
            </w:r>
          </w:p>
        </w:tc>
        <w:tc>
          <w:tcPr>
            <w:tcW w:w="872"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BB2" w14:textId="77777777" w:rsidR="00BC2EFC" w:rsidRDefault="00BC2EFC">
            <w:pPr>
              <w:jc w:val="center"/>
              <w:rPr>
                <w:b/>
                <w:sz w:val="20"/>
              </w:rPr>
            </w:pPr>
            <w:r>
              <w:rPr>
                <w:b/>
                <w:sz w:val="20"/>
              </w:rPr>
              <w:t>Üzleti kapcsolat kezdete (év)</w:t>
            </w:r>
          </w:p>
        </w:tc>
        <w:tc>
          <w:tcPr>
            <w:tcW w:w="1198"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BB3" w14:textId="77777777" w:rsidR="00BC2EFC" w:rsidRDefault="00BC2EFC">
            <w:pPr>
              <w:jc w:val="center"/>
              <w:rPr>
                <w:b/>
                <w:sz w:val="20"/>
              </w:rPr>
            </w:pPr>
            <w:r>
              <w:rPr>
                <w:b/>
                <w:sz w:val="20"/>
              </w:rPr>
              <w:t>Részesedése a szállító állományból (%)</w:t>
            </w:r>
          </w:p>
        </w:tc>
        <w:tc>
          <w:tcPr>
            <w:tcW w:w="763"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BB4" w14:textId="77777777" w:rsidR="00BC2EFC" w:rsidRDefault="00BC2EFC">
            <w:pPr>
              <w:jc w:val="center"/>
              <w:rPr>
                <w:b/>
                <w:sz w:val="20"/>
              </w:rPr>
            </w:pPr>
            <w:r>
              <w:rPr>
                <w:b/>
                <w:sz w:val="20"/>
              </w:rPr>
              <w:t>Fizetési mód</w:t>
            </w:r>
          </w:p>
        </w:tc>
        <w:tc>
          <w:tcPr>
            <w:tcW w:w="978"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BB5" w14:textId="77777777" w:rsidR="00BC2EFC" w:rsidRDefault="00BC2EFC">
            <w:pPr>
              <w:jc w:val="center"/>
              <w:rPr>
                <w:b/>
                <w:sz w:val="20"/>
              </w:rPr>
            </w:pPr>
            <w:r>
              <w:rPr>
                <w:b/>
                <w:sz w:val="20"/>
              </w:rPr>
              <w:t>Fizetési határidő</w:t>
            </w:r>
          </w:p>
        </w:tc>
      </w:tr>
      <w:tr w:rsidR="00BC2EFC" w14:paraId="308DCBBC" w14:textId="77777777" w:rsidTr="00BC2EFC">
        <w:tc>
          <w:tcPr>
            <w:tcW w:w="1188" w:type="pct"/>
            <w:tcBorders>
              <w:top w:val="single" w:sz="6" w:space="0" w:color="auto"/>
              <w:left w:val="single" w:sz="6" w:space="0" w:color="auto"/>
              <w:bottom w:val="single" w:sz="6" w:space="0" w:color="auto"/>
              <w:right w:val="single" w:sz="6" w:space="0" w:color="auto"/>
            </w:tcBorders>
          </w:tcPr>
          <w:p w14:paraId="308DCBB7" w14:textId="77777777" w:rsidR="00BC2EFC" w:rsidRDefault="00BC2EFC">
            <w:pPr>
              <w:rPr>
                <w:b/>
                <w:sz w:val="20"/>
              </w:rPr>
            </w:pPr>
          </w:p>
        </w:tc>
        <w:tc>
          <w:tcPr>
            <w:tcW w:w="872" w:type="pct"/>
            <w:tcBorders>
              <w:top w:val="single" w:sz="6" w:space="0" w:color="auto"/>
              <w:left w:val="single" w:sz="6" w:space="0" w:color="auto"/>
              <w:bottom w:val="single" w:sz="6" w:space="0" w:color="auto"/>
              <w:right w:val="single" w:sz="6" w:space="0" w:color="auto"/>
            </w:tcBorders>
          </w:tcPr>
          <w:p w14:paraId="308DCBB8" w14:textId="77777777" w:rsidR="00BC2EFC" w:rsidRDefault="00BC2EFC">
            <w:pPr>
              <w:rPr>
                <w:b/>
                <w:sz w:val="20"/>
              </w:rPr>
            </w:pPr>
          </w:p>
        </w:tc>
        <w:tc>
          <w:tcPr>
            <w:tcW w:w="1198" w:type="pct"/>
            <w:tcBorders>
              <w:top w:val="single" w:sz="6" w:space="0" w:color="auto"/>
              <w:left w:val="single" w:sz="6" w:space="0" w:color="auto"/>
              <w:bottom w:val="single" w:sz="6" w:space="0" w:color="auto"/>
              <w:right w:val="single" w:sz="6" w:space="0" w:color="auto"/>
            </w:tcBorders>
          </w:tcPr>
          <w:p w14:paraId="308DCBB9" w14:textId="77777777" w:rsidR="00BC2EFC" w:rsidRDefault="00BC2EFC">
            <w:pPr>
              <w:rPr>
                <w:b/>
                <w:sz w:val="20"/>
              </w:rPr>
            </w:pPr>
          </w:p>
        </w:tc>
        <w:tc>
          <w:tcPr>
            <w:tcW w:w="763" w:type="pct"/>
            <w:tcBorders>
              <w:top w:val="single" w:sz="6" w:space="0" w:color="auto"/>
              <w:left w:val="single" w:sz="6" w:space="0" w:color="auto"/>
              <w:bottom w:val="single" w:sz="6" w:space="0" w:color="auto"/>
              <w:right w:val="single" w:sz="6" w:space="0" w:color="auto"/>
            </w:tcBorders>
          </w:tcPr>
          <w:p w14:paraId="308DCBBA" w14:textId="77777777" w:rsidR="00BC2EFC" w:rsidRDefault="00BC2EFC">
            <w:pPr>
              <w:rPr>
                <w:b/>
                <w:sz w:val="20"/>
              </w:rPr>
            </w:pPr>
          </w:p>
        </w:tc>
        <w:tc>
          <w:tcPr>
            <w:tcW w:w="978" w:type="pct"/>
            <w:tcBorders>
              <w:top w:val="single" w:sz="6" w:space="0" w:color="auto"/>
              <w:left w:val="single" w:sz="6" w:space="0" w:color="auto"/>
              <w:bottom w:val="single" w:sz="6" w:space="0" w:color="auto"/>
              <w:right w:val="single" w:sz="6" w:space="0" w:color="auto"/>
            </w:tcBorders>
          </w:tcPr>
          <w:p w14:paraId="308DCBBB" w14:textId="77777777" w:rsidR="00BC2EFC" w:rsidRDefault="00BC2EFC">
            <w:pPr>
              <w:rPr>
                <w:b/>
                <w:sz w:val="20"/>
              </w:rPr>
            </w:pPr>
          </w:p>
        </w:tc>
      </w:tr>
      <w:tr w:rsidR="00BC2EFC" w14:paraId="308DCBC2" w14:textId="77777777" w:rsidTr="00BC2EFC">
        <w:tc>
          <w:tcPr>
            <w:tcW w:w="1188" w:type="pct"/>
            <w:tcBorders>
              <w:top w:val="single" w:sz="6" w:space="0" w:color="auto"/>
              <w:left w:val="single" w:sz="6" w:space="0" w:color="auto"/>
              <w:bottom w:val="single" w:sz="6" w:space="0" w:color="auto"/>
              <w:right w:val="single" w:sz="6" w:space="0" w:color="auto"/>
            </w:tcBorders>
          </w:tcPr>
          <w:p w14:paraId="308DCBBD" w14:textId="77777777" w:rsidR="00BC2EFC" w:rsidRDefault="00BC2EFC">
            <w:pPr>
              <w:rPr>
                <w:b/>
                <w:sz w:val="20"/>
              </w:rPr>
            </w:pPr>
          </w:p>
        </w:tc>
        <w:tc>
          <w:tcPr>
            <w:tcW w:w="872" w:type="pct"/>
            <w:tcBorders>
              <w:top w:val="single" w:sz="6" w:space="0" w:color="auto"/>
              <w:left w:val="single" w:sz="6" w:space="0" w:color="auto"/>
              <w:bottom w:val="single" w:sz="6" w:space="0" w:color="auto"/>
              <w:right w:val="single" w:sz="6" w:space="0" w:color="auto"/>
            </w:tcBorders>
          </w:tcPr>
          <w:p w14:paraId="308DCBBE" w14:textId="77777777" w:rsidR="00BC2EFC" w:rsidRDefault="00BC2EFC">
            <w:pPr>
              <w:rPr>
                <w:b/>
                <w:sz w:val="20"/>
              </w:rPr>
            </w:pPr>
          </w:p>
        </w:tc>
        <w:tc>
          <w:tcPr>
            <w:tcW w:w="1198" w:type="pct"/>
            <w:tcBorders>
              <w:top w:val="single" w:sz="6" w:space="0" w:color="auto"/>
              <w:left w:val="single" w:sz="6" w:space="0" w:color="auto"/>
              <w:bottom w:val="single" w:sz="6" w:space="0" w:color="auto"/>
              <w:right w:val="single" w:sz="6" w:space="0" w:color="auto"/>
            </w:tcBorders>
          </w:tcPr>
          <w:p w14:paraId="308DCBBF" w14:textId="77777777" w:rsidR="00BC2EFC" w:rsidRDefault="00BC2EFC">
            <w:pPr>
              <w:rPr>
                <w:b/>
                <w:sz w:val="20"/>
              </w:rPr>
            </w:pPr>
          </w:p>
        </w:tc>
        <w:tc>
          <w:tcPr>
            <w:tcW w:w="763" w:type="pct"/>
            <w:tcBorders>
              <w:top w:val="single" w:sz="6" w:space="0" w:color="auto"/>
              <w:left w:val="single" w:sz="6" w:space="0" w:color="auto"/>
              <w:bottom w:val="single" w:sz="6" w:space="0" w:color="auto"/>
              <w:right w:val="single" w:sz="6" w:space="0" w:color="auto"/>
            </w:tcBorders>
          </w:tcPr>
          <w:p w14:paraId="308DCBC0" w14:textId="77777777" w:rsidR="00BC2EFC" w:rsidRDefault="00BC2EFC">
            <w:pPr>
              <w:rPr>
                <w:b/>
                <w:sz w:val="20"/>
              </w:rPr>
            </w:pPr>
          </w:p>
        </w:tc>
        <w:tc>
          <w:tcPr>
            <w:tcW w:w="978" w:type="pct"/>
            <w:tcBorders>
              <w:top w:val="single" w:sz="6" w:space="0" w:color="auto"/>
              <w:left w:val="single" w:sz="6" w:space="0" w:color="auto"/>
              <w:bottom w:val="single" w:sz="6" w:space="0" w:color="auto"/>
              <w:right w:val="single" w:sz="6" w:space="0" w:color="auto"/>
            </w:tcBorders>
          </w:tcPr>
          <w:p w14:paraId="308DCBC1" w14:textId="77777777" w:rsidR="00BC2EFC" w:rsidRDefault="00BC2EFC">
            <w:pPr>
              <w:rPr>
                <w:b/>
                <w:sz w:val="20"/>
              </w:rPr>
            </w:pPr>
          </w:p>
        </w:tc>
      </w:tr>
      <w:tr w:rsidR="00BC2EFC" w14:paraId="308DCBC8" w14:textId="77777777" w:rsidTr="00BC2EFC">
        <w:tc>
          <w:tcPr>
            <w:tcW w:w="1188" w:type="pct"/>
            <w:tcBorders>
              <w:top w:val="single" w:sz="6" w:space="0" w:color="auto"/>
              <w:left w:val="single" w:sz="6" w:space="0" w:color="auto"/>
              <w:bottom w:val="single" w:sz="6" w:space="0" w:color="auto"/>
              <w:right w:val="single" w:sz="6" w:space="0" w:color="auto"/>
            </w:tcBorders>
          </w:tcPr>
          <w:p w14:paraId="308DCBC3" w14:textId="77777777" w:rsidR="00BC2EFC" w:rsidRDefault="00BC2EFC">
            <w:pPr>
              <w:rPr>
                <w:b/>
                <w:sz w:val="20"/>
              </w:rPr>
            </w:pPr>
          </w:p>
        </w:tc>
        <w:tc>
          <w:tcPr>
            <w:tcW w:w="872" w:type="pct"/>
            <w:tcBorders>
              <w:top w:val="single" w:sz="6" w:space="0" w:color="auto"/>
              <w:left w:val="single" w:sz="6" w:space="0" w:color="auto"/>
              <w:bottom w:val="single" w:sz="6" w:space="0" w:color="auto"/>
              <w:right w:val="single" w:sz="6" w:space="0" w:color="auto"/>
            </w:tcBorders>
          </w:tcPr>
          <w:p w14:paraId="308DCBC4" w14:textId="77777777" w:rsidR="00BC2EFC" w:rsidRDefault="00BC2EFC">
            <w:pPr>
              <w:rPr>
                <w:b/>
                <w:sz w:val="20"/>
              </w:rPr>
            </w:pPr>
          </w:p>
        </w:tc>
        <w:tc>
          <w:tcPr>
            <w:tcW w:w="1198" w:type="pct"/>
            <w:tcBorders>
              <w:top w:val="single" w:sz="6" w:space="0" w:color="auto"/>
              <w:left w:val="single" w:sz="6" w:space="0" w:color="auto"/>
              <w:bottom w:val="single" w:sz="6" w:space="0" w:color="auto"/>
              <w:right w:val="single" w:sz="6" w:space="0" w:color="auto"/>
            </w:tcBorders>
          </w:tcPr>
          <w:p w14:paraId="308DCBC5" w14:textId="77777777" w:rsidR="00BC2EFC" w:rsidRDefault="00BC2EFC">
            <w:pPr>
              <w:rPr>
                <w:b/>
                <w:sz w:val="20"/>
              </w:rPr>
            </w:pPr>
          </w:p>
        </w:tc>
        <w:tc>
          <w:tcPr>
            <w:tcW w:w="763" w:type="pct"/>
            <w:tcBorders>
              <w:top w:val="single" w:sz="6" w:space="0" w:color="auto"/>
              <w:left w:val="single" w:sz="6" w:space="0" w:color="auto"/>
              <w:bottom w:val="single" w:sz="6" w:space="0" w:color="auto"/>
              <w:right w:val="single" w:sz="6" w:space="0" w:color="auto"/>
            </w:tcBorders>
          </w:tcPr>
          <w:p w14:paraId="308DCBC6" w14:textId="77777777" w:rsidR="00BC2EFC" w:rsidRDefault="00BC2EFC">
            <w:pPr>
              <w:rPr>
                <w:b/>
                <w:sz w:val="20"/>
              </w:rPr>
            </w:pPr>
          </w:p>
        </w:tc>
        <w:tc>
          <w:tcPr>
            <w:tcW w:w="978" w:type="pct"/>
            <w:tcBorders>
              <w:top w:val="single" w:sz="6" w:space="0" w:color="auto"/>
              <w:left w:val="single" w:sz="6" w:space="0" w:color="auto"/>
              <w:bottom w:val="single" w:sz="6" w:space="0" w:color="auto"/>
              <w:right w:val="single" w:sz="6" w:space="0" w:color="auto"/>
            </w:tcBorders>
          </w:tcPr>
          <w:p w14:paraId="308DCBC7" w14:textId="77777777" w:rsidR="00BC2EFC" w:rsidRDefault="00BC2EFC">
            <w:pPr>
              <w:rPr>
                <w:b/>
                <w:sz w:val="20"/>
              </w:rPr>
            </w:pPr>
          </w:p>
        </w:tc>
      </w:tr>
    </w:tbl>
    <w:p w14:paraId="308DCBC9" w14:textId="77777777" w:rsidR="00BC2EFC" w:rsidRDefault="00BC2EFC" w:rsidP="00BC2EFC">
      <w:pPr>
        <w:ind w:firstLine="360"/>
        <w:rPr>
          <w:b/>
        </w:rPr>
      </w:pPr>
    </w:p>
    <w:p w14:paraId="308DCBCA" w14:textId="77777777" w:rsidR="00BC2EFC" w:rsidRDefault="00BC2EFC" w:rsidP="00BD6A66">
      <w:pPr>
        <w:numPr>
          <w:ilvl w:val="0"/>
          <w:numId w:val="12"/>
        </w:numPr>
        <w:jc w:val="both"/>
        <w:rPr>
          <w:b/>
          <w:sz w:val="22"/>
        </w:rPr>
      </w:pPr>
      <w:r>
        <w:rPr>
          <w:b/>
          <w:sz w:val="22"/>
        </w:rPr>
        <w:t xml:space="preserve"> Szállítói tartozások, lejárat szerinti csoportosításban:</w:t>
      </w:r>
    </w:p>
    <w:p w14:paraId="308DCBCB" w14:textId="77777777" w:rsidR="00BC2EFC" w:rsidRDefault="00BC2EFC" w:rsidP="00BC2EFC">
      <w:pPr>
        <w:rPr>
          <w:b/>
          <w:sz w:val="22"/>
        </w:rPr>
      </w:pPr>
    </w:p>
    <w:tbl>
      <w:tblPr>
        <w:tblW w:w="4800" w:type="pct"/>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625"/>
        <w:gridCol w:w="2984"/>
        <w:gridCol w:w="2781"/>
      </w:tblGrid>
      <w:tr w:rsidR="00BC2EFC" w14:paraId="308DCBCE" w14:textId="77777777" w:rsidTr="00BC2EFC">
        <w:tc>
          <w:tcPr>
            <w:tcW w:w="1930" w:type="pct"/>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08DCBCC" w14:textId="77777777" w:rsidR="00BC2EFC" w:rsidRDefault="00BC2EFC">
            <w:pPr>
              <w:suppressAutoHyphens/>
              <w:jc w:val="center"/>
              <w:rPr>
                <w:b/>
                <w:sz w:val="20"/>
              </w:rPr>
            </w:pPr>
            <w:r>
              <w:rPr>
                <w:b/>
                <w:sz w:val="20"/>
              </w:rPr>
              <w:t>Lejárat szerinti részletezés</w:t>
            </w:r>
          </w:p>
        </w:tc>
        <w:tc>
          <w:tcPr>
            <w:tcW w:w="3070" w:type="pct"/>
            <w:gridSpan w:val="2"/>
            <w:tcBorders>
              <w:top w:val="single" w:sz="6" w:space="0" w:color="auto"/>
              <w:left w:val="nil"/>
              <w:bottom w:val="single" w:sz="6" w:space="0" w:color="auto"/>
              <w:right w:val="single" w:sz="6" w:space="0" w:color="auto"/>
            </w:tcBorders>
            <w:shd w:val="pct10" w:color="auto" w:fill="auto"/>
            <w:vAlign w:val="center"/>
            <w:hideMark/>
          </w:tcPr>
          <w:p w14:paraId="308DCBCD" w14:textId="77777777" w:rsidR="00BC2EFC" w:rsidRDefault="00BC2EFC">
            <w:pPr>
              <w:suppressAutoHyphens/>
              <w:jc w:val="center"/>
              <w:rPr>
                <w:b/>
                <w:sz w:val="20"/>
              </w:rPr>
            </w:pPr>
            <w:r>
              <w:rPr>
                <w:b/>
                <w:sz w:val="20"/>
              </w:rPr>
              <w:t>Összege Millió Ft-ban</w:t>
            </w:r>
          </w:p>
        </w:tc>
      </w:tr>
      <w:tr w:rsidR="00BC2EFC" w14:paraId="308DCBD2" w14:textId="77777777" w:rsidTr="00BC2EFC">
        <w:tc>
          <w:tcPr>
            <w:tcW w:w="0" w:type="auto"/>
            <w:vMerge/>
            <w:tcBorders>
              <w:top w:val="single" w:sz="6" w:space="0" w:color="auto"/>
              <w:left w:val="single" w:sz="6" w:space="0" w:color="auto"/>
              <w:bottom w:val="single" w:sz="6" w:space="0" w:color="auto"/>
              <w:right w:val="single" w:sz="6" w:space="0" w:color="auto"/>
            </w:tcBorders>
            <w:vAlign w:val="center"/>
            <w:hideMark/>
          </w:tcPr>
          <w:p w14:paraId="308DCBCF" w14:textId="77777777" w:rsidR="00BC2EFC" w:rsidRDefault="00BC2EFC">
            <w:pPr>
              <w:rPr>
                <w:b/>
                <w:sz w:val="20"/>
              </w:rPr>
            </w:pPr>
          </w:p>
        </w:tc>
        <w:tc>
          <w:tcPr>
            <w:tcW w:w="1589" w:type="pct"/>
            <w:tcBorders>
              <w:top w:val="single" w:sz="6" w:space="0" w:color="auto"/>
              <w:left w:val="nil"/>
              <w:bottom w:val="single" w:sz="6" w:space="0" w:color="auto"/>
              <w:right w:val="single" w:sz="6" w:space="0" w:color="auto"/>
            </w:tcBorders>
            <w:shd w:val="pct10" w:color="auto" w:fill="auto"/>
            <w:vAlign w:val="center"/>
            <w:hideMark/>
          </w:tcPr>
          <w:p w14:paraId="308DCBD0" w14:textId="77777777" w:rsidR="00BC2EFC" w:rsidRDefault="00BC2EFC">
            <w:pPr>
              <w:suppressAutoHyphens/>
              <w:jc w:val="center"/>
              <w:rPr>
                <w:b/>
                <w:sz w:val="20"/>
              </w:rPr>
            </w:pPr>
            <w:r>
              <w:rPr>
                <w:b/>
                <w:sz w:val="20"/>
              </w:rPr>
              <w:t>Az utolsó éves mérleg időpontjában</w:t>
            </w:r>
          </w:p>
        </w:tc>
        <w:tc>
          <w:tcPr>
            <w:tcW w:w="1482"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BD1" w14:textId="77777777" w:rsidR="00BC2EFC" w:rsidRDefault="00BC2EFC">
            <w:pPr>
              <w:jc w:val="center"/>
              <w:rPr>
                <w:b/>
                <w:sz w:val="20"/>
              </w:rPr>
            </w:pPr>
            <w:r>
              <w:rPr>
                <w:b/>
                <w:sz w:val="20"/>
              </w:rPr>
              <w:t>A kérelem benyújtásakor</w:t>
            </w:r>
          </w:p>
        </w:tc>
      </w:tr>
      <w:tr w:rsidR="00BC2EFC" w14:paraId="308DCBD6" w14:textId="77777777" w:rsidTr="00BC2EFC">
        <w:tc>
          <w:tcPr>
            <w:tcW w:w="1930" w:type="pct"/>
            <w:tcBorders>
              <w:top w:val="nil"/>
              <w:left w:val="single" w:sz="6" w:space="0" w:color="auto"/>
              <w:bottom w:val="single" w:sz="6" w:space="0" w:color="auto"/>
              <w:right w:val="single" w:sz="6" w:space="0" w:color="auto"/>
            </w:tcBorders>
            <w:hideMark/>
          </w:tcPr>
          <w:p w14:paraId="308DCBD3" w14:textId="77777777" w:rsidR="00BC2EFC" w:rsidRDefault="00BC2EFC">
            <w:pPr>
              <w:rPr>
                <w:b/>
                <w:sz w:val="20"/>
              </w:rPr>
            </w:pPr>
            <w:r>
              <w:rPr>
                <w:b/>
                <w:sz w:val="20"/>
              </w:rPr>
              <w:t>Nem lejárt tartozás</w:t>
            </w:r>
          </w:p>
        </w:tc>
        <w:tc>
          <w:tcPr>
            <w:tcW w:w="1589" w:type="pct"/>
            <w:tcBorders>
              <w:top w:val="single" w:sz="6" w:space="0" w:color="auto"/>
              <w:left w:val="single" w:sz="6" w:space="0" w:color="auto"/>
              <w:bottom w:val="single" w:sz="6" w:space="0" w:color="auto"/>
              <w:right w:val="single" w:sz="6" w:space="0" w:color="auto"/>
            </w:tcBorders>
          </w:tcPr>
          <w:p w14:paraId="308DCBD4" w14:textId="77777777" w:rsidR="00BC2EFC" w:rsidRDefault="00BC2EFC">
            <w:pPr>
              <w:jc w:val="center"/>
              <w:rPr>
                <w:b/>
                <w:sz w:val="20"/>
              </w:rPr>
            </w:pPr>
          </w:p>
        </w:tc>
        <w:tc>
          <w:tcPr>
            <w:tcW w:w="1482" w:type="pct"/>
            <w:tcBorders>
              <w:top w:val="single" w:sz="6" w:space="0" w:color="auto"/>
              <w:left w:val="single" w:sz="6" w:space="0" w:color="auto"/>
              <w:bottom w:val="single" w:sz="6" w:space="0" w:color="auto"/>
              <w:right w:val="single" w:sz="6" w:space="0" w:color="auto"/>
            </w:tcBorders>
          </w:tcPr>
          <w:p w14:paraId="308DCBD5" w14:textId="77777777" w:rsidR="00BC2EFC" w:rsidRDefault="00BC2EFC">
            <w:pPr>
              <w:jc w:val="center"/>
              <w:rPr>
                <w:b/>
                <w:sz w:val="20"/>
              </w:rPr>
            </w:pPr>
          </w:p>
        </w:tc>
      </w:tr>
      <w:tr w:rsidR="00BC2EFC" w14:paraId="308DCBDA" w14:textId="77777777" w:rsidTr="00BC2EFC">
        <w:tc>
          <w:tcPr>
            <w:tcW w:w="1930" w:type="pct"/>
            <w:tcBorders>
              <w:top w:val="single" w:sz="6" w:space="0" w:color="auto"/>
              <w:left w:val="single" w:sz="6" w:space="0" w:color="auto"/>
              <w:bottom w:val="single" w:sz="6" w:space="0" w:color="auto"/>
              <w:right w:val="single" w:sz="6" w:space="0" w:color="auto"/>
            </w:tcBorders>
            <w:hideMark/>
          </w:tcPr>
          <w:p w14:paraId="308DCBD7" w14:textId="77777777" w:rsidR="00BC2EFC" w:rsidRDefault="00BC2EFC">
            <w:pPr>
              <w:rPr>
                <w:b/>
                <w:sz w:val="20"/>
              </w:rPr>
            </w:pPr>
            <w:r>
              <w:rPr>
                <w:b/>
                <w:sz w:val="20"/>
              </w:rPr>
              <w:t>0 - 30 nap közötti lejárt tartozás</w:t>
            </w:r>
          </w:p>
        </w:tc>
        <w:tc>
          <w:tcPr>
            <w:tcW w:w="1589" w:type="pct"/>
            <w:tcBorders>
              <w:top w:val="single" w:sz="6" w:space="0" w:color="auto"/>
              <w:left w:val="single" w:sz="6" w:space="0" w:color="auto"/>
              <w:bottom w:val="single" w:sz="6" w:space="0" w:color="auto"/>
              <w:right w:val="single" w:sz="6" w:space="0" w:color="auto"/>
            </w:tcBorders>
          </w:tcPr>
          <w:p w14:paraId="308DCBD8" w14:textId="77777777" w:rsidR="00BC2EFC" w:rsidRDefault="00BC2EFC">
            <w:pPr>
              <w:rPr>
                <w:b/>
                <w:sz w:val="20"/>
              </w:rPr>
            </w:pPr>
          </w:p>
        </w:tc>
        <w:tc>
          <w:tcPr>
            <w:tcW w:w="1482" w:type="pct"/>
            <w:tcBorders>
              <w:top w:val="single" w:sz="6" w:space="0" w:color="auto"/>
              <w:left w:val="single" w:sz="6" w:space="0" w:color="auto"/>
              <w:bottom w:val="single" w:sz="6" w:space="0" w:color="auto"/>
              <w:right w:val="single" w:sz="6" w:space="0" w:color="auto"/>
            </w:tcBorders>
          </w:tcPr>
          <w:p w14:paraId="308DCBD9" w14:textId="77777777" w:rsidR="00BC2EFC" w:rsidRDefault="00BC2EFC">
            <w:pPr>
              <w:rPr>
                <w:b/>
                <w:sz w:val="20"/>
              </w:rPr>
            </w:pPr>
          </w:p>
        </w:tc>
      </w:tr>
      <w:tr w:rsidR="00BC2EFC" w14:paraId="308DCBDE" w14:textId="77777777" w:rsidTr="00BC2EFC">
        <w:tc>
          <w:tcPr>
            <w:tcW w:w="1930" w:type="pct"/>
            <w:tcBorders>
              <w:top w:val="single" w:sz="6" w:space="0" w:color="auto"/>
              <w:left w:val="single" w:sz="6" w:space="0" w:color="auto"/>
              <w:bottom w:val="single" w:sz="6" w:space="0" w:color="auto"/>
              <w:right w:val="single" w:sz="6" w:space="0" w:color="auto"/>
            </w:tcBorders>
            <w:hideMark/>
          </w:tcPr>
          <w:p w14:paraId="308DCBDB" w14:textId="77777777" w:rsidR="00BC2EFC" w:rsidRDefault="00BC2EFC">
            <w:pPr>
              <w:rPr>
                <w:b/>
                <w:sz w:val="20"/>
              </w:rPr>
            </w:pPr>
            <w:r>
              <w:rPr>
                <w:b/>
                <w:sz w:val="20"/>
              </w:rPr>
              <w:t>31 - 60 nap közötti lejárt tartozás</w:t>
            </w:r>
          </w:p>
        </w:tc>
        <w:tc>
          <w:tcPr>
            <w:tcW w:w="1589" w:type="pct"/>
            <w:tcBorders>
              <w:top w:val="single" w:sz="6" w:space="0" w:color="auto"/>
              <w:left w:val="single" w:sz="6" w:space="0" w:color="auto"/>
              <w:bottom w:val="single" w:sz="6" w:space="0" w:color="auto"/>
              <w:right w:val="single" w:sz="6" w:space="0" w:color="auto"/>
            </w:tcBorders>
          </w:tcPr>
          <w:p w14:paraId="308DCBDC" w14:textId="77777777" w:rsidR="00BC2EFC" w:rsidRDefault="00BC2EFC">
            <w:pPr>
              <w:rPr>
                <w:b/>
                <w:sz w:val="20"/>
              </w:rPr>
            </w:pPr>
          </w:p>
        </w:tc>
        <w:tc>
          <w:tcPr>
            <w:tcW w:w="1482" w:type="pct"/>
            <w:tcBorders>
              <w:top w:val="single" w:sz="6" w:space="0" w:color="auto"/>
              <w:left w:val="single" w:sz="6" w:space="0" w:color="auto"/>
              <w:bottom w:val="single" w:sz="6" w:space="0" w:color="auto"/>
              <w:right w:val="single" w:sz="6" w:space="0" w:color="auto"/>
            </w:tcBorders>
          </w:tcPr>
          <w:p w14:paraId="308DCBDD" w14:textId="77777777" w:rsidR="00BC2EFC" w:rsidRDefault="00BC2EFC">
            <w:pPr>
              <w:rPr>
                <w:b/>
                <w:sz w:val="20"/>
              </w:rPr>
            </w:pPr>
          </w:p>
        </w:tc>
      </w:tr>
      <w:tr w:rsidR="00BC2EFC" w14:paraId="308DCBE2" w14:textId="77777777" w:rsidTr="00BC2EFC">
        <w:tc>
          <w:tcPr>
            <w:tcW w:w="1930" w:type="pct"/>
            <w:tcBorders>
              <w:top w:val="single" w:sz="6" w:space="0" w:color="auto"/>
              <w:left w:val="single" w:sz="6" w:space="0" w:color="auto"/>
              <w:bottom w:val="single" w:sz="6" w:space="0" w:color="auto"/>
              <w:right w:val="single" w:sz="6" w:space="0" w:color="auto"/>
            </w:tcBorders>
            <w:hideMark/>
          </w:tcPr>
          <w:p w14:paraId="308DCBDF" w14:textId="77777777" w:rsidR="00BC2EFC" w:rsidRDefault="00BC2EFC">
            <w:pPr>
              <w:rPr>
                <w:b/>
                <w:sz w:val="20"/>
              </w:rPr>
            </w:pPr>
            <w:r>
              <w:rPr>
                <w:b/>
                <w:sz w:val="20"/>
              </w:rPr>
              <w:t>60 napon túli lejárt tartozás</w:t>
            </w:r>
          </w:p>
        </w:tc>
        <w:tc>
          <w:tcPr>
            <w:tcW w:w="1589" w:type="pct"/>
            <w:tcBorders>
              <w:top w:val="single" w:sz="6" w:space="0" w:color="auto"/>
              <w:left w:val="single" w:sz="6" w:space="0" w:color="auto"/>
              <w:bottom w:val="single" w:sz="6" w:space="0" w:color="auto"/>
              <w:right w:val="single" w:sz="6" w:space="0" w:color="auto"/>
            </w:tcBorders>
          </w:tcPr>
          <w:p w14:paraId="308DCBE0" w14:textId="77777777" w:rsidR="00BC2EFC" w:rsidRDefault="00BC2EFC">
            <w:pPr>
              <w:rPr>
                <w:b/>
                <w:sz w:val="20"/>
              </w:rPr>
            </w:pPr>
          </w:p>
        </w:tc>
        <w:tc>
          <w:tcPr>
            <w:tcW w:w="1482" w:type="pct"/>
            <w:tcBorders>
              <w:top w:val="single" w:sz="6" w:space="0" w:color="auto"/>
              <w:left w:val="single" w:sz="6" w:space="0" w:color="auto"/>
              <w:bottom w:val="single" w:sz="6" w:space="0" w:color="auto"/>
              <w:right w:val="single" w:sz="6" w:space="0" w:color="auto"/>
            </w:tcBorders>
          </w:tcPr>
          <w:p w14:paraId="308DCBE1" w14:textId="77777777" w:rsidR="00BC2EFC" w:rsidRDefault="00BC2EFC">
            <w:pPr>
              <w:rPr>
                <w:b/>
                <w:sz w:val="20"/>
              </w:rPr>
            </w:pPr>
          </w:p>
        </w:tc>
      </w:tr>
      <w:tr w:rsidR="00BC2EFC" w14:paraId="308DCBE6" w14:textId="77777777" w:rsidTr="00BC2EFC">
        <w:tc>
          <w:tcPr>
            <w:tcW w:w="1930" w:type="pct"/>
            <w:tcBorders>
              <w:top w:val="single" w:sz="6" w:space="0" w:color="auto"/>
              <w:left w:val="single" w:sz="6" w:space="0" w:color="auto"/>
              <w:bottom w:val="single" w:sz="6" w:space="0" w:color="auto"/>
              <w:right w:val="single" w:sz="6" w:space="0" w:color="auto"/>
            </w:tcBorders>
            <w:hideMark/>
          </w:tcPr>
          <w:p w14:paraId="308DCBE3" w14:textId="77777777" w:rsidR="00BC2EFC" w:rsidRDefault="00BC2EFC">
            <w:pPr>
              <w:rPr>
                <w:b/>
                <w:sz w:val="20"/>
              </w:rPr>
            </w:pPr>
            <w:r>
              <w:rPr>
                <w:b/>
                <w:sz w:val="20"/>
              </w:rPr>
              <w:t>90 napon túli lejárt tartozás</w:t>
            </w:r>
          </w:p>
        </w:tc>
        <w:tc>
          <w:tcPr>
            <w:tcW w:w="1589" w:type="pct"/>
            <w:tcBorders>
              <w:top w:val="single" w:sz="6" w:space="0" w:color="auto"/>
              <w:left w:val="single" w:sz="6" w:space="0" w:color="auto"/>
              <w:bottom w:val="single" w:sz="6" w:space="0" w:color="auto"/>
              <w:right w:val="single" w:sz="6" w:space="0" w:color="auto"/>
            </w:tcBorders>
          </w:tcPr>
          <w:p w14:paraId="308DCBE4" w14:textId="77777777" w:rsidR="00BC2EFC" w:rsidRDefault="00BC2EFC">
            <w:pPr>
              <w:rPr>
                <w:b/>
                <w:sz w:val="20"/>
              </w:rPr>
            </w:pPr>
          </w:p>
        </w:tc>
        <w:tc>
          <w:tcPr>
            <w:tcW w:w="1482" w:type="pct"/>
            <w:tcBorders>
              <w:top w:val="single" w:sz="6" w:space="0" w:color="auto"/>
              <w:left w:val="single" w:sz="6" w:space="0" w:color="auto"/>
              <w:bottom w:val="single" w:sz="6" w:space="0" w:color="auto"/>
              <w:right w:val="single" w:sz="6" w:space="0" w:color="auto"/>
            </w:tcBorders>
          </w:tcPr>
          <w:p w14:paraId="308DCBE5" w14:textId="77777777" w:rsidR="00BC2EFC" w:rsidRDefault="00BC2EFC">
            <w:pPr>
              <w:rPr>
                <w:b/>
                <w:sz w:val="20"/>
              </w:rPr>
            </w:pPr>
          </w:p>
        </w:tc>
      </w:tr>
      <w:tr w:rsidR="00BC2EFC" w14:paraId="308DCBEA" w14:textId="77777777" w:rsidTr="00BC2EFC">
        <w:tc>
          <w:tcPr>
            <w:tcW w:w="1930" w:type="pct"/>
            <w:tcBorders>
              <w:top w:val="single" w:sz="6" w:space="0" w:color="auto"/>
              <w:left w:val="single" w:sz="6" w:space="0" w:color="auto"/>
              <w:bottom w:val="nil"/>
              <w:right w:val="single" w:sz="6" w:space="0" w:color="auto"/>
            </w:tcBorders>
            <w:hideMark/>
          </w:tcPr>
          <w:p w14:paraId="308DCBE7" w14:textId="77777777" w:rsidR="00BC2EFC" w:rsidRDefault="00BC2EFC">
            <w:pPr>
              <w:rPr>
                <w:b/>
                <w:sz w:val="20"/>
              </w:rPr>
            </w:pPr>
            <w:r>
              <w:rPr>
                <w:b/>
                <w:sz w:val="20"/>
              </w:rPr>
              <w:t>1 éven túl lejárt tartozás</w:t>
            </w:r>
          </w:p>
        </w:tc>
        <w:tc>
          <w:tcPr>
            <w:tcW w:w="1589" w:type="pct"/>
            <w:tcBorders>
              <w:top w:val="single" w:sz="6" w:space="0" w:color="auto"/>
              <w:left w:val="single" w:sz="6" w:space="0" w:color="auto"/>
              <w:bottom w:val="nil"/>
              <w:right w:val="single" w:sz="6" w:space="0" w:color="auto"/>
            </w:tcBorders>
          </w:tcPr>
          <w:p w14:paraId="308DCBE8" w14:textId="77777777" w:rsidR="00BC2EFC" w:rsidRDefault="00BC2EFC">
            <w:pPr>
              <w:rPr>
                <w:b/>
                <w:sz w:val="20"/>
              </w:rPr>
            </w:pPr>
          </w:p>
        </w:tc>
        <w:tc>
          <w:tcPr>
            <w:tcW w:w="1482" w:type="pct"/>
            <w:tcBorders>
              <w:top w:val="single" w:sz="6" w:space="0" w:color="auto"/>
              <w:left w:val="single" w:sz="6" w:space="0" w:color="auto"/>
              <w:bottom w:val="nil"/>
              <w:right w:val="single" w:sz="6" w:space="0" w:color="auto"/>
            </w:tcBorders>
          </w:tcPr>
          <w:p w14:paraId="308DCBE9" w14:textId="77777777" w:rsidR="00BC2EFC" w:rsidRDefault="00BC2EFC">
            <w:pPr>
              <w:rPr>
                <w:b/>
                <w:sz w:val="20"/>
              </w:rPr>
            </w:pPr>
          </w:p>
        </w:tc>
      </w:tr>
      <w:tr w:rsidR="00BC2EFC" w14:paraId="308DCBEE" w14:textId="77777777" w:rsidTr="00BC2EFC">
        <w:tc>
          <w:tcPr>
            <w:tcW w:w="1930" w:type="pct"/>
            <w:tcBorders>
              <w:top w:val="single" w:sz="6" w:space="0" w:color="auto"/>
              <w:left w:val="single" w:sz="6" w:space="0" w:color="auto"/>
              <w:bottom w:val="single" w:sz="6" w:space="0" w:color="auto"/>
              <w:right w:val="single" w:sz="6" w:space="0" w:color="auto"/>
            </w:tcBorders>
            <w:shd w:val="pct10" w:color="auto" w:fill="auto"/>
            <w:hideMark/>
          </w:tcPr>
          <w:p w14:paraId="308DCBEB" w14:textId="77777777" w:rsidR="00BC2EFC" w:rsidRDefault="00BC2EFC">
            <w:pPr>
              <w:rPr>
                <w:b/>
                <w:sz w:val="20"/>
              </w:rPr>
            </w:pPr>
            <w:r>
              <w:rPr>
                <w:b/>
                <w:sz w:val="20"/>
              </w:rPr>
              <w:t>Összesen:</w:t>
            </w:r>
          </w:p>
        </w:tc>
        <w:tc>
          <w:tcPr>
            <w:tcW w:w="1589" w:type="pct"/>
            <w:tcBorders>
              <w:top w:val="single" w:sz="6" w:space="0" w:color="auto"/>
              <w:left w:val="single" w:sz="6" w:space="0" w:color="auto"/>
              <w:bottom w:val="single" w:sz="6" w:space="0" w:color="auto"/>
              <w:right w:val="single" w:sz="6" w:space="0" w:color="auto"/>
            </w:tcBorders>
            <w:shd w:val="pct10" w:color="auto" w:fill="auto"/>
          </w:tcPr>
          <w:p w14:paraId="308DCBEC" w14:textId="77777777" w:rsidR="00BC2EFC" w:rsidRDefault="00BC2EFC">
            <w:pPr>
              <w:rPr>
                <w:b/>
                <w:sz w:val="20"/>
              </w:rPr>
            </w:pPr>
          </w:p>
        </w:tc>
        <w:tc>
          <w:tcPr>
            <w:tcW w:w="1482" w:type="pct"/>
            <w:tcBorders>
              <w:top w:val="single" w:sz="6" w:space="0" w:color="auto"/>
              <w:left w:val="single" w:sz="6" w:space="0" w:color="auto"/>
              <w:bottom w:val="single" w:sz="6" w:space="0" w:color="auto"/>
              <w:right w:val="single" w:sz="6" w:space="0" w:color="auto"/>
            </w:tcBorders>
            <w:shd w:val="pct10" w:color="auto" w:fill="auto"/>
          </w:tcPr>
          <w:p w14:paraId="308DCBED" w14:textId="77777777" w:rsidR="00BC2EFC" w:rsidRDefault="00BC2EFC">
            <w:pPr>
              <w:rPr>
                <w:b/>
                <w:sz w:val="20"/>
              </w:rPr>
            </w:pPr>
          </w:p>
        </w:tc>
      </w:tr>
    </w:tbl>
    <w:p w14:paraId="308DCBEF" w14:textId="77777777" w:rsidR="00BC2EFC" w:rsidRDefault="00BC2EFC" w:rsidP="00BC2EFC">
      <w:pPr>
        <w:rPr>
          <w:b/>
        </w:rPr>
      </w:pPr>
    </w:p>
    <w:p w14:paraId="308DCBF0" w14:textId="77777777" w:rsidR="00BC2EFC" w:rsidRDefault="00BC2EFC" w:rsidP="00BC2EFC">
      <w:pPr>
        <w:ind w:firstLine="360"/>
        <w:rPr>
          <w:b/>
          <w:sz w:val="22"/>
        </w:rPr>
      </w:pPr>
      <w:r>
        <w:rPr>
          <w:b/>
          <w:sz w:val="22"/>
        </w:rPr>
        <w:t>14. Van-e a vállalkozásnak egyéb lejárt, átütemezett kötelezettsége:</w:t>
      </w:r>
    </w:p>
    <w:p w14:paraId="308DCBF1" w14:textId="77777777" w:rsidR="00BC2EFC" w:rsidRDefault="00BC2EFC" w:rsidP="00BC2EFC">
      <w:pPr>
        <w:rPr>
          <w:b/>
          <w:sz w:val="22"/>
        </w:rPr>
      </w:pPr>
    </w:p>
    <w:p w14:paraId="308DCBF2" w14:textId="77777777" w:rsidR="00BC2EFC" w:rsidRDefault="00BC2EFC" w:rsidP="00BD6A66">
      <w:pPr>
        <w:numPr>
          <w:ilvl w:val="0"/>
          <w:numId w:val="13"/>
        </w:numPr>
        <w:ind w:left="360" w:firstLine="0"/>
        <w:jc w:val="both"/>
        <w:rPr>
          <w:b/>
          <w:sz w:val="22"/>
        </w:rPr>
      </w:pPr>
      <w:r>
        <w:rPr>
          <w:b/>
          <w:sz w:val="22"/>
        </w:rPr>
        <w:t xml:space="preserve">A lejárt tartozások magyarázata, azokkal kapcsolatban </w:t>
      </w:r>
      <w:proofErr w:type="gramStart"/>
      <w:r>
        <w:rPr>
          <w:b/>
          <w:sz w:val="22"/>
        </w:rPr>
        <w:t>eszközölt</w:t>
      </w:r>
      <w:proofErr w:type="gramEnd"/>
      <w:r>
        <w:rPr>
          <w:b/>
          <w:sz w:val="22"/>
        </w:rPr>
        <w:t>, illetve tervezett intézkedések:</w:t>
      </w:r>
    </w:p>
    <w:p w14:paraId="308DCBF3" w14:textId="77777777" w:rsidR="00BC2EFC" w:rsidRDefault="00BC2EFC" w:rsidP="00BC2EFC">
      <w:pPr>
        <w:ind w:left="360"/>
        <w:rPr>
          <w:b/>
          <w:sz w:val="22"/>
        </w:rPr>
      </w:pPr>
    </w:p>
    <w:p w14:paraId="308DCBF4" w14:textId="77777777" w:rsidR="00BC2EFC" w:rsidRDefault="00BC2EFC" w:rsidP="00BD6A66">
      <w:pPr>
        <w:numPr>
          <w:ilvl w:val="0"/>
          <w:numId w:val="13"/>
        </w:numPr>
        <w:ind w:firstLine="77"/>
        <w:jc w:val="both"/>
        <w:rPr>
          <w:b/>
          <w:sz w:val="22"/>
        </w:rPr>
      </w:pPr>
      <w:r>
        <w:rPr>
          <w:b/>
          <w:sz w:val="22"/>
        </w:rPr>
        <w:t>Legnagyobb szállítók, akik felé lejárt tartozásuk van:</w:t>
      </w:r>
    </w:p>
    <w:p w14:paraId="308DCBF5" w14:textId="77777777" w:rsidR="00BC2EFC" w:rsidRDefault="00BC2EFC" w:rsidP="00BC2EFC">
      <w:pPr>
        <w:rPr>
          <w:b/>
          <w:sz w:val="22"/>
        </w:rPr>
      </w:pPr>
    </w:p>
    <w:p w14:paraId="308DCBF6" w14:textId="77777777" w:rsidR="00BC2EFC" w:rsidRDefault="00BC2EFC" w:rsidP="00BD6A66">
      <w:pPr>
        <w:numPr>
          <w:ilvl w:val="0"/>
          <w:numId w:val="14"/>
        </w:numPr>
        <w:ind w:firstLine="77"/>
        <w:rPr>
          <w:b/>
          <w:sz w:val="22"/>
        </w:rPr>
      </w:pPr>
      <w:r>
        <w:rPr>
          <w:b/>
          <w:sz w:val="22"/>
        </w:rPr>
        <w:t xml:space="preserve"> Készletek összetétele:</w:t>
      </w:r>
    </w:p>
    <w:p w14:paraId="308DCBF7" w14:textId="77777777" w:rsidR="00BC2EFC" w:rsidRDefault="00BC2EFC" w:rsidP="00BC2EFC">
      <w:pPr>
        <w:rPr>
          <w:b/>
          <w:sz w:val="22"/>
        </w:rPr>
      </w:pPr>
    </w:p>
    <w:tbl>
      <w:tblPr>
        <w:tblW w:w="4800" w:type="pct"/>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625"/>
        <w:gridCol w:w="2984"/>
        <w:gridCol w:w="2781"/>
      </w:tblGrid>
      <w:tr w:rsidR="00BC2EFC" w14:paraId="308DCBFA" w14:textId="77777777" w:rsidTr="00BC2EFC">
        <w:tc>
          <w:tcPr>
            <w:tcW w:w="1930" w:type="pct"/>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08DCBF8" w14:textId="77777777" w:rsidR="00BC2EFC" w:rsidRDefault="00BC2EFC">
            <w:pPr>
              <w:suppressAutoHyphens/>
              <w:jc w:val="center"/>
              <w:rPr>
                <w:b/>
                <w:sz w:val="20"/>
              </w:rPr>
            </w:pPr>
            <w:r>
              <w:rPr>
                <w:b/>
                <w:sz w:val="20"/>
              </w:rPr>
              <w:t>Lejárat szerinti részletezés</w:t>
            </w:r>
          </w:p>
        </w:tc>
        <w:tc>
          <w:tcPr>
            <w:tcW w:w="3070" w:type="pct"/>
            <w:gridSpan w:val="2"/>
            <w:tcBorders>
              <w:top w:val="single" w:sz="6" w:space="0" w:color="auto"/>
              <w:left w:val="nil"/>
              <w:bottom w:val="single" w:sz="6" w:space="0" w:color="auto"/>
              <w:right w:val="single" w:sz="6" w:space="0" w:color="auto"/>
            </w:tcBorders>
            <w:shd w:val="pct10" w:color="auto" w:fill="auto"/>
            <w:vAlign w:val="center"/>
            <w:hideMark/>
          </w:tcPr>
          <w:p w14:paraId="308DCBF9" w14:textId="77777777" w:rsidR="00BC2EFC" w:rsidRDefault="00BC2EFC">
            <w:pPr>
              <w:suppressAutoHyphens/>
              <w:jc w:val="center"/>
              <w:rPr>
                <w:b/>
                <w:sz w:val="20"/>
              </w:rPr>
            </w:pPr>
            <w:r>
              <w:rPr>
                <w:b/>
                <w:sz w:val="20"/>
              </w:rPr>
              <w:t>Összege Millió Ft-ban</w:t>
            </w:r>
          </w:p>
        </w:tc>
      </w:tr>
      <w:tr w:rsidR="00BC2EFC" w14:paraId="308DCBFE" w14:textId="77777777" w:rsidTr="00BC2EFC">
        <w:tc>
          <w:tcPr>
            <w:tcW w:w="0" w:type="auto"/>
            <w:vMerge/>
            <w:tcBorders>
              <w:top w:val="single" w:sz="6" w:space="0" w:color="auto"/>
              <w:left w:val="single" w:sz="6" w:space="0" w:color="auto"/>
              <w:bottom w:val="single" w:sz="6" w:space="0" w:color="auto"/>
              <w:right w:val="single" w:sz="6" w:space="0" w:color="auto"/>
            </w:tcBorders>
            <w:vAlign w:val="center"/>
            <w:hideMark/>
          </w:tcPr>
          <w:p w14:paraId="308DCBFB" w14:textId="77777777" w:rsidR="00BC2EFC" w:rsidRDefault="00BC2EFC">
            <w:pPr>
              <w:rPr>
                <w:b/>
                <w:sz w:val="20"/>
              </w:rPr>
            </w:pPr>
          </w:p>
        </w:tc>
        <w:tc>
          <w:tcPr>
            <w:tcW w:w="1589" w:type="pct"/>
            <w:tcBorders>
              <w:top w:val="single" w:sz="6" w:space="0" w:color="auto"/>
              <w:left w:val="nil"/>
              <w:bottom w:val="single" w:sz="6" w:space="0" w:color="auto"/>
              <w:right w:val="single" w:sz="6" w:space="0" w:color="auto"/>
            </w:tcBorders>
            <w:shd w:val="pct10" w:color="auto" w:fill="auto"/>
            <w:vAlign w:val="center"/>
            <w:hideMark/>
          </w:tcPr>
          <w:p w14:paraId="308DCBFC" w14:textId="77777777" w:rsidR="00BC2EFC" w:rsidRDefault="00BC2EFC">
            <w:pPr>
              <w:suppressAutoHyphens/>
              <w:jc w:val="center"/>
              <w:rPr>
                <w:b/>
                <w:sz w:val="20"/>
              </w:rPr>
            </w:pPr>
            <w:r>
              <w:rPr>
                <w:b/>
                <w:sz w:val="20"/>
              </w:rPr>
              <w:t>Az utolsó éves mérleg időpontjában</w:t>
            </w:r>
          </w:p>
        </w:tc>
        <w:tc>
          <w:tcPr>
            <w:tcW w:w="1482"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308DCBFD" w14:textId="77777777" w:rsidR="00BC2EFC" w:rsidRDefault="00BC2EFC">
            <w:pPr>
              <w:jc w:val="center"/>
              <w:rPr>
                <w:b/>
                <w:sz w:val="20"/>
              </w:rPr>
            </w:pPr>
            <w:r>
              <w:rPr>
                <w:b/>
                <w:sz w:val="20"/>
              </w:rPr>
              <w:t>A kérelem benyújtásakor</w:t>
            </w:r>
          </w:p>
        </w:tc>
      </w:tr>
      <w:tr w:rsidR="00BC2EFC" w14:paraId="308DCC02" w14:textId="77777777" w:rsidTr="00BC2EFC">
        <w:tc>
          <w:tcPr>
            <w:tcW w:w="1930" w:type="pct"/>
            <w:tcBorders>
              <w:top w:val="single" w:sz="6" w:space="0" w:color="auto"/>
              <w:left w:val="single" w:sz="6" w:space="0" w:color="auto"/>
              <w:bottom w:val="single" w:sz="6" w:space="0" w:color="auto"/>
              <w:right w:val="nil"/>
            </w:tcBorders>
            <w:tcMar>
              <w:top w:w="0" w:type="dxa"/>
              <w:left w:w="70" w:type="dxa"/>
              <w:bottom w:w="0" w:type="dxa"/>
              <w:right w:w="70" w:type="dxa"/>
            </w:tcMar>
            <w:hideMark/>
          </w:tcPr>
          <w:p w14:paraId="308DCBFF" w14:textId="77777777" w:rsidR="00BC2EFC" w:rsidRDefault="00BC2EFC">
            <w:pPr>
              <w:rPr>
                <w:b/>
                <w:sz w:val="20"/>
                <w:szCs w:val="20"/>
              </w:rPr>
            </w:pPr>
            <w:r>
              <w:rPr>
                <w:b/>
                <w:sz w:val="20"/>
                <w:szCs w:val="20"/>
              </w:rPr>
              <w:t>Anyagok</w:t>
            </w:r>
          </w:p>
        </w:tc>
        <w:tc>
          <w:tcPr>
            <w:tcW w:w="1589"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308DCC00" w14:textId="77777777" w:rsidR="00BC2EFC" w:rsidRDefault="00BC2EFC">
            <w:pPr>
              <w:jc w:val="center"/>
              <w:rPr>
                <w:b/>
                <w:sz w:val="20"/>
                <w:szCs w:val="20"/>
              </w:rPr>
            </w:pPr>
          </w:p>
        </w:tc>
        <w:tc>
          <w:tcPr>
            <w:tcW w:w="1482" w:type="pct"/>
            <w:tcBorders>
              <w:top w:val="single" w:sz="6" w:space="0" w:color="auto"/>
              <w:left w:val="nil"/>
              <w:bottom w:val="single" w:sz="6" w:space="0" w:color="auto"/>
              <w:right w:val="single" w:sz="6" w:space="0" w:color="auto"/>
            </w:tcBorders>
            <w:tcMar>
              <w:top w:w="0" w:type="dxa"/>
              <w:left w:w="70" w:type="dxa"/>
              <w:bottom w:w="0" w:type="dxa"/>
              <w:right w:w="70" w:type="dxa"/>
            </w:tcMar>
          </w:tcPr>
          <w:p w14:paraId="308DCC01" w14:textId="77777777" w:rsidR="00BC2EFC" w:rsidRDefault="00BC2EFC">
            <w:pPr>
              <w:rPr>
                <w:b/>
                <w:sz w:val="20"/>
                <w:szCs w:val="20"/>
              </w:rPr>
            </w:pPr>
          </w:p>
        </w:tc>
      </w:tr>
      <w:tr w:rsidR="00BC2EFC" w14:paraId="308DCC06" w14:textId="77777777" w:rsidTr="00BC2EFC">
        <w:trPr>
          <w:trHeight w:val="65"/>
        </w:trPr>
        <w:tc>
          <w:tcPr>
            <w:tcW w:w="1930" w:type="pct"/>
            <w:tcBorders>
              <w:top w:val="single" w:sz="6" w:space="0" w:color="auto"/>
              <w:left w:val="single" w:sz="6" w:space="0" w:color="auto"/>
              <w:bottom w:val="single" w:sz="6" w:space="0" w:color="auto"/>
              <w:right w:val="nil"/>
            </w:tcBorders>
            <w:tcMar>
              <w:top w:w="0" w:type="dxa"/>
              <w:left w:w="70" w:type="dxa"/>
              <w:bottom w:w="0" w:type="dxa"/>
              <w:right w:w="70" w:type="dxa"/>
            </w:tcMar>
            <w:hideMark/>
          </w:tcPr>
          <w:p w14:paraId="308DCC03" w14:textId="77777777" w:rsidR="00BC2EFC" w:rsidRDefault="00BC2EFC">
            <w:pPr>
              <w:rPr>
                <w:b/>
                <w:sz w:val="20"/>
                <w:szCs w:val="20"/>
              </w:rPr>
            </w:pPr>
            <w:r>
              <w:rPr>
                <w:b/>
                <w:sz w:val="20"/>
                <w:szCs w:val="20"/>
              </w:rPr>
              <w:t xml:space="preserve">Befejezetlen termelés, </w:t>
            </w:r>
            <w:proofErr w:type="spellStart"/>
            <w:r>
              <w:rPr>
                <w:b/>
                <w:sz w:val="20"/>
                <w:szCs w:val="20"/>
              </w:rPr>
              <w:t>félkésztermék</w:t>
            </w:r>
            <w:proofErr w:type="spellEnd"/>
          </w:p>
        </w:tc>
        <w:tc>
          <w:tcPr>
            <w:tcW w:w="1589"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308DCC04" w14:textId="77777777" w:rsidR="00BC2EFC" w:rsidRDefault="00BC2EFC">
            <w:pPr>
              <w:jc w:val="center"/>
              <w:rPr>
                <w:b/>
                <w:sz w:val="20"/>
                <w:szCs w:val="20"/>
              </w:rPr>
            </w:pPr>
          </w:p>
        </w:tc>
        <w:tc>
          <w:tcPr>
            <w:tcW w:w="1482" w:type="pct"/>
            <w:tcBorders>
              <w:top w:val="single" w:sz="6" w:space="0" w:color="auto"/>
              <w:left w:val="nil"/>
              <w:bottom w:val="single" w:sz="6" w:space="0" w:color="auto"/>
              <w:right w:val="single" w:sz="6" w:space="0" w:color="auto"/>
            </w:tcBorders>
            <w:tcMar>
              <w:top w:w="0" w:type="dxa"/>
              <w:left w:w="70" w:type="dxa"/>
              <w:bottom w:w="0" w:type="dxa"/>
              <w:right w:w="70" w:type="dxa"/>
            </w:tcMar>
          </w:tcPr>
          <w:p w14:paraId="308DCC05" w14:textId="77777777" w:rsidR="00BC2EFC" w:rsidRDefault="00BC2EFC">
            <w:pPr>
              <w:rPr>
                <w:b/>
                <w:sz w:val="20"/>
                <w:szCs w:val="20"/>
              </w:rPr>
            </w:pPr>
          </w:p>
        </w:tc>
      </w:tr>
      <w:tr w:rsidR="00BC2EFC" w14:paraId="308DCC0A" w14:textId="77777777" w:rsidTr="00BC2EFC">
        <w:tc>
          <w:tcPr>
            <w:tcW w:w="1930" w:type="pct"/>
            <w:tcBorders>
              <w:top w:val="single" w:sz="6" w:space="0" w:color="auto"/>
              <w:left w:val="single" w:sz="6" w:space="0" w:color="auto"/>
              <w:bottom w:val="single" w:sz="6" w:space="0" w:color="auto"/>
              <w:right w:val="nil"/>
            </w:tcBorders>
            <w:tcMar>
              <w:top w:w="0" w:type="dxa"/>
              <w:left w:w="70" w:type="dxa"/>
              <w:bottom w:w="0" w:type="dxa"/>
              <w:right w:w="70" w:type="dxa"/>
            </w:tcMar>
            <w:hideMark/>
          </w:tcPr>
          <w:p w14:paraId="308DCC07" w14:textId="77777777" w:rsidR="00BC2EFC" w:rsidRDefault="00BC2EFC">
            <w:pPr>
              <w:rPr>
                <w:b/>
                <w:sz w:val="20"/>
                <w:szCs w:val="20"/>
              </w:rPr>
            </w:pPr>
            <w:r>
              <w:rPr>
                <w:b/>
                <w:sz w:val="20"/>
                <w:szCs w:val="20"/>
              </w:rPr>
              <w:t>Késztermék</w:t>
            </w:r>
          </w:p>
        </w:tc>
        <w:tc>
          <w:tcPr>
            <w:tcW w:w="1589"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308DCC08" w14:textId="77777777" w:rsidR="00BC2EFC" w:rsidRDefault="00BC2EFC">
            <w:pPr>
              <w:jc w:val="center"/>
              <w:rPr>
                <w:b/>
                <w:sz w:val="20"/>
                <w:szCs w:val="20"/>
              </w:rPr>
            </w:pPr>
          </w:p>
        </w:tc>
        <w:tc>
          <w:tcPr>
            <w:tcW w:w="1482" w:type="pct"/>
            <w:tcBorders>
              <w:top w:val="single" w:sz="6" w:space="0" w:color="auto"/>
              <w:left w:val="nil"/>
              <w:bottom w:val="single" w:sz="6" w:space="0" w:color="auto"/>
              <w:right w:val="single" w:sz="6" w:space="0" w:color="auto"/>
            </w:tcBorders>
            <w:tcMar>
              <w:top w:w="0" w:type="dxa"/>
              <w:left w:w="70" w:type="dxa"/>
              <w:bottom w:w="0" w:type="dxa"/>
              <w:right w:w="70" w:type="dxa"/>
            </w:tcMar>
          </w:tcPr>
          <w:p w14:paraId="308DCC09" w14:textId="77777777" w:rsidR="00BC2EFC" w:rsidRDefault="00BC2EFC">
            <w:pPr>
              <w:rPr>
                <w:b/>
                <w:sz w:val="20"/>
                <w:szCs w:val="20"/>
              </w:rPr>
            </w:pPr>
          </w:p>
        </w:tc>
      </w:tr>
      <w:tr w:rsidR="00BC2EFC" w14:paraId="308DCC0E" w14:textId="77777777" w:rsidTr="00BC2EFC">
        <w:tc>
          <w:tcPr>
            <w:tcW w:w="1930" w:type="pct"/>
            <w:tcBorders>
              <w:top w:val="single" w:sz="6" w:space="0" w:color="auto"/>
              <w:left w:val="single" w:sz="6" w:space="0" w:color="auto"/>
              <w:bottom w:val="single" w:sz="6" w:space="0" w:color="auto"/>
              <w:right w:val="nil"/>
            </w:tcBorders>
            <w:tcMar>
              <w:top w:w="0" w:type="dxa"/>
              <w:left w:w="70" w:type="dxa"/>
              <w:bottom w:w="0" w:type="dxa"/>
              <w:right w:w="70" w:type="dxa"/>
            </w:tcMar>
            <w:hideMark/>
          </w:tcPr>
          <w:p w14:paraId="308DCC0B" w14:textId="77777777" w:rsidR="00BC2EFC" w:rsidRDefault="00BC2EFC">
            <w:pPr>
              <w:rPr>
                <w:b/>
                <w:sz w:val="20"/>
                <w:szCs w:val="20"/>
              </w:rPr>
            </w:pPr>
            <w:r>
              <w:rPr>
                <w:b/>
                <w:sz w:val="20"/>
                <w:szCs w:val="20"/>
              </w:rPr>
              <w:t>Áruk</w:t>
            </w:r>
          </w:p>
        </w:tc>
        <w:tc>
          <w:tcPr>
            <w:tcW w:w="1589"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308DCC0C" w14:textId="77777777" w:rsidR="00BC2EFC" w:rsidRDefault="00BC2EFC">
            <w:pPr>
              <w:jc w:val="center"/>
              <w:rPr>
                <w:b/>
                <w:sz w:val="20"/>
                <w:szCs w:val="20"/>
              </w:rPr>
            </w:pPr>
          </w:p>
        </w:tc>
        <w:tc>
          <w:tcPr>
            <w:tcW w:w="1482" w:type="pct"/>
            <w:tcBorders>
              <w:top w:val="single" w:sz="6" w:space="0" w:color="auto"/>
              <w:left w:val="nil"/>
              <w:bottom w:val="single" w:sz="6" w:space="0" w:color="auto"/>
              <w:right w:val="single" w:sz="6" w:space="0" w:color="auto"/>
            </w:tcBorders>
            <w:tcMar>
              <w:top w:w="0" w:type="dxa"/>
              <w:left w:w="70" w:type="dxa"/>
              <w:bottom w:w="0" w:type="dxa"/>
              <w:right w:w="70" w:type="dxa"/>
            </w:tcMar>
          </w:tcPr>
          <w:p w14:paraId="308DCC0D" w14:textId="77777777" w:rsidR="00BC2EFC" w:rsidRDefault="00BC2EFC">
            <w:pPr>
              <w:rPr>
                <w:b/>
                <w:sz w:val="20"/>
                <w:szCs w:val="20"/>
              </w:rPr>
            </w:pPr>
          </w:p>
        </w:tc>
      </w:tr>
    </w:tbl>
    <w:p w14:paraId="308DCC0F" w14:textId="77777777" w:rsidR="00BC2EFC" w:rsidRDefault="00BC2EFC" w:rsidP="00BC2EFC">
      <w:pPr>
        <w:rPr>
          <w:b/>
          <w:sz w:val="22"/>
        </w:rPr>
      </w:pPr>
    </w:p>
    <w:p w14:paraId="308DCC10" w14:textId="77777777" w:rsidR="00BC2EFC" w:rsidRDefault="00BC2EFC" w:rsidP="00BD6A66">
      <w:pPr>
        <w:numPr>
          <w:ilvl w:val="0"/>
          <w:numId w:val="15"/>
        </w:numPr>
        <w:ind w:left="360" w:firstLine="0"/>
        <w:jc w:val="both"/>
        <w:rPr>
          <w:b/>
          <w:sz w:val="22"/>
        </w:rPr>
      </w:pPr>
      <w:r>
        <w:rPr>
          <w:b/>
          <w:sz w:val="22"/>
        </w:rPr>
        <w:t xml:space="preserve"> Megilleti-e a vállalkozást </w:t>
      </w:r>
      <w:proofErr w:type="spellStart"/>
      <w:r>
        <w:rPr>
          <w:b/>
          <w:sz w:val="22"/>
        </w:rPr>
        <w:t>ÁFA-ra</w:t>
      </w:r>
      <w:proofErr w:type="spellEnd"/>
      <w:r>
        <w:rPr>
          <w:b/>
          <w:sz w:val="22"/>
        </w:rPr>
        <w:t xml:space="preserve"> vagy társasági nyereség adóra vonatkozó adómentesség, ha igen milyen jogcímen:</w:t>
      </w:r>
    </w:p>
    <w:p w14:paraId="308DCC11" w14:textId="77777777" w:rsidR="00BC2EFC" w:rsidRDefault="00BC2EFC" w:rsidP="00BC2EFC">
      <w:pPr>
        <w:rPr>
          <w:b/>
          <w:sz w:val="22"/>
        </w:rPr>
      </w:pPr>
    </w:p>
    <w:p w14:paraId="308DCC12" w14:textId="77777777" w:rsidR="00BC2EFC" w:rsidRDefault="00BC2EFC" w:rsidP="00BD6A66">
      <w:pPr>
        <w:numPr>
          <w:ilvl w:val="0"/>
          <w:numId w:val="16"/>
        </w:numPr>
        <w:ind w:left="360" w:firstLine="0"/>
        <w:jc w:val="both"/>
        <w:rPr>
          <w:b/>
          <w:sz w:val="22"/>
        </w:rPr>
      </w:pPr>
      <w:r>
        <w:rPr>
          <w:b/>
          <w:sz w:val="22"/>
        </w:rPr>
        <w:t xml:space="preserve"> A vállalkozás főbb befektetett eszközeinek bemutatása (megnevezés, mérleg szerinti érték, forgalmi érték, műszaki állapot, életkor, technológiai színvonal):</w:t>
      </w:r>
    </w:p>
    <w:p w14:paraId="308DCC13" w14:textId="77777777" w:rsidR="00BC2EFC" w:rsidRDefault="00BC2EFC" w:rsidP="00BC2EFC">
      <w:pPr>
        <w:rPr>
          <w:b/>
          <w:sz w:val="22"/>
        </w:rPr>
      </w:pPr>
    </w:p>
    <w:p w14:paraId="308DCC14" w14:textId="77777777" w:rsidR="00BC2EFC" w:rsidRDefault="00BC2EFC" w:rsidP="00BD6A66">
      <w:pPr>
        <w:numPr>
          <w:ilvl w:val="0"/>
          <w:numId w:val="2"/>
        </w:numPr>
        <w:ind w:firstLine="77"/>
        <w:jc w:val="both"/>
        <w:rPr>
          <w:b/>
          <w:sz w:val="22"/>
        </w:rPr>
      </w:pPr>
      <w:r>
        <w:rPr>
          <w:b/>
          <w:sz w:val="22"/>
        </w:rPr>
        <w:t xml:space="preserve"> A kérelem beadását megelőző 3 évben felmerült rendkívüli események bemutatása:</w:t>
      </w:r>
    </w:p>
    <w:p w14:paraId="308DCC15" w14:textId="77777777" w:rsidR="00BC2EFC" w:rsidRDefault="00BC2EFC" w:rsidP="00BC2EFC">
      <w:pPr>
        <w:ind w:left="360"/>
        <w:rPr>
          <w:b/>
          <w:sz w:val="22"/>
        </w:rPr>
      </w:pPr>
    </w:p>
    <w:p w14:paraId="308DCC16" w14:textId="77777777" w:rsidR="00BC2EFC" w:rsidRDefault="00BC2EFC" w:rsidP="00BD6A66">
      <w:pPr>
        <w:numPr>
          <w:ilvl w:val="0"/>
          <w:numId w:val="2"/>
        </w:numPr>
        <w:ind w:firstLine="77"/>
        <w:jc w:val="both"/>
        <w:rPr>
          <w:b/>
          <w:sz w:val="22"/>
        </w:rPr>
      </w:pPr>
      <w:r>
        <w:rPr>
          <w:b/>
          <w:sz w:val="22"/>
        </w:rPr>
        <w:t xml:space="preserve"> NAV, TB, helyi adó tartozások bemutatása:</w:t>
      </w:r>
    </w:p>
    <w:p w14:paraId="308DCC17" w14:textId="77777777" w:rsidR="00BC2EFC" w:rsidRDefault="00BC2EFC" w:rsidP="00BC2EFC">
      <w:pPr>
        <w:rPr>
          <w:b/>
          <w:sz w:val="22"/>
        </w:rPr>
      </w:pPr>
    </w:p>
    <w:p w14:paraId="308DCC18" w14:textId="77777777" w:rsidR="00BC2EFC" w:rsidRDefault="00BC2EFC" w:rsidP="00BD6A66">
      <w:pPr>
        <w:numPr>
          <w:ilvl w:val="0"/>
          <w:numId w:val="2"/>
        </w:numPr>
        <w:ind w:firstLine="77"/>
        <w:jc w:val="both"/>
        <w:rPr>
          <w:b/>
          <w:sz w:val="22"/>
        </w:rPr>
      </w:pPr>
      <w:r>
        <w:rPr>
          <w:b/>
          <w:sz w:val="22"/>
        </w:rPr>
        <w:t xml:space="preserve"> Egyéb kötelezettségvállalások bemutatása:</w:t>
      </w:r>
    </w:p>
    <w:p w14:paraId="308DCC19" w14:textId="77777777" w:rsidR="00BC2EFC" w:rsidRDefault="00BC2EFC" w:rsidP="00BC2EFC">
      <w:pPr>
        <w:rPr>
          <w:b/>
          <w:sz w:val="22"/>
        </w:rPr>
      </w:pPr>
    </w:p>
    <w:p w14:paraId="308DCC1A" w14:textId="77777777" w:rsidR="00BC2EFC" w:rsidRDefault="00BC2EFC" w:rsidP="00BD6A66">
      <w:pPr>
        <w:numPr>
          <w:ilvl w:val="0"/>
          <w:numId w:val="2"/>
        </w:numPr>
        <w:ind w:firstLine="77"/>
        <w:jc w:val="both"/>
        <w:rPr>
          <w:b/>
          <w:sz w:val="22"/>
        </w:rPr>
      </w:pPr>
      <w:r>
        <w:rPr>
          <w:b/>
          <w:sz w:val="22"/>
        </w:rPr>
        <w:t xml:space="preserve"> Mérlegen kívüli kötelezettségek bemutatása:</w:t>
      </w:r>
    </w:p>
    <w:p w14:paraId="308DCC1B" w14:textId="77777777" w:rsidR="00BC2EFC" w:rsidRDefault="00BC2EFC" w:rsidP="00BC2EFC">
      <w:pPr>
        <w:pStyle w:val="Listaszerbekezds"/>
        <w:rPr>
          <w:b/>
        </w:rPr>
      </w:pPr>
    </w:p>
    <w:p w14:paraId="308DCC1C" w14:textId="77777777" w:rsidR="00BC2EFC" w:rsidRDefault="00BC2EFC" w:rsidP="00BC2EFC">
      <w:pPr>
        <w:rPr>
          <w:b/>
          <w:sz w:val="22"/>
        </w:rPr>
      </w:pPr>
    </w:p>
    <w:p w14:paraId="308DCC1D" w14:textId="77777777" w:rsidR="00BC2EFC" w:rsidRDefault="00BC2EFC" w:rsidP="00BC2EFC">
      <w:pPr>
        <w:ind w:left="360"/>
        <w:rPr>
          <w:b/>
          <w:sz w:val="22"/>
        </w:rPr>
      </w:pPr>
      <w:r>
        <w:rPr>
          <w:b/>
          <w:sz w:val="22"/>
        </w:rPr>
        <w:t xml:space="preserve">24. Fennálló összes rövid és hosszú lejáratú kötelezettség a kérelem benyújtásának időpontjában (e Ft): </w:t>
      </w:r>
    </w:p>
    <w:p w14:paraId="308DCC1E" w14:textId="77777777" w:rsidR="00BC2EFC" w:rsidRDefault="00BC2EFC" w:rsidP="00BC2EFC">
      <w:pPr>
        <w:ind w:left="360"/>
        <w:rPr>
          <w:b/>
          <w:sz w:val="22"/>
        </w:rPr>
      </w:pPr>
    </w:p>
    <w:p w14:paraId="308DCC1F" w14:textId="77777777" w:rsidR="00BC2EFC" w:rsidRDefault="00BC2EFC" w:rsidP="00BD6A66">
      <w:pPr>
        <w:numPr>
          <w:ilvl w:val="0"/>
          <w:numId w:val="17"/>
        </w:numPr>
        <w:spacing w:line="360" w:lineRule="auto"/>
        <w:jc w:val="both"/>
        <w:rPr>
          <w:b/>
          <w:i/>
          <w:sz w:val="20"/>
          <w:u w:val="single"/>
        </w:rPr>
      </w:pPr>
      <w:r>
        <w:rPr>
          <w:b/>
          <w:i/>
          <w:sz w:val="20"/>
          <w:u w:val="single"/>
        </w:rPr>
        <w:t>hitelintézetekkel szemben fennálló kötelezettségek</w:t>
      </w:r>
    </w:p>
    <w:tbl>
      <w:tblPr>
        <w:tblW w:w="4800" w:type="pct"/>
        <w:tblInd w:w="338" w:type="dxa"/>
        <w:tblCellMar>
          <w:left w:w="54" w:type="dxa"/>
          <w:right w:w="54" w:type="dxa"/>
        </w:tblCellMar>
        <w:tblLook w:val="04A0" w:firstRow="1" w:lastRow="0" w:firstColumn="1" w:lastColumn="0" w:noHBand="0" w:noVBand="1"/>
      </w:tblPr>
      <w:tblGrid>
        <w:gridCol w:w="1097"/>
        <w:gridCol w:w="1023"/>
        <w:gridCol w:w="873"/>
        <w:gridCol w:w="1023"/>
        <w:gridCol w:w="1176"/>
        <w:gridCol w:w="1971"/>
        <w:gridCol w:w="2194"/>
      </w:tblGrid>
      <w:tr w:rsidR="00BC2EFC" w14:paraId="308DCC25" w14:textId="77777777" w:rsidTr="00BC2EFC">
        <w:trPr>
          <w:trHeight w:val="312"/>
        </w:trPr>
        <w:tc>
          <w:tcPr>
            <w:tcW w:w="583" w:type="pct"/>
            <w:tcBorders>
              <w:top w:val="single" w:sz="6" w:space="0" w:color="auto"/>
              <w:left w:val="single" w:sz="6" w:space="0" w:color="auto"/>
              <w:bottom w:val="nil"/>
              <w:right w:val="single" w:sz="6" w:space="0" w:color="auto"/>
            </w:tcBorders>
            <w:shd w:val="pct20" w:color="auto" w:fill="auto"/>
            <w:vAlign w:val="center"/>
            <w:hideMark/>
          </w:tcPr>
          <w:p w14:paraId="308DCC20" w14:textId="77777777" w:rsidR="00BC2EFC" w:rsidRDefault="00BC2EFC">
            <w:pPr>
              <w:widowControl w:val="0"/>
              <w:jc w:val="center"/>
              <w:rPr>
                <w:b/>
                <w:sz w:val="20"/>
              </w:rPr>
            </w:pPr>
            <w:r>
              <w:rPr>
                <w:b/>
                <w:sz w:val="20"/>
              </w:rPr>
              <w:t>Hitelintézet</w:t>
            </w:r>
          </w:p>
        </w:tc>
        <w:tc>
          <w:tcPr>
            <w:tcW w:w="547" w:type="pct"/>
            <w:tcBorders>
              <w:top w:val="single" w:sz="6" w:space="0" w:color="auto"/>
              <w:left w:val="nil"/>
              <w:bottom w:val="nil"/>
              <w:right w:val="single" w:sz="6" w:space="0" w:color="auto"/>
            </w:tcBorders>
            <w:shd w:val="pct20" w:color="auto" w:fill="auto"/>
            <w:vAlign w:val="center"/>
            <w:hideMark/>
          </w:tcPr>
          <w:p w14:paraId="308DCC21" w14:textId="77777777" w:rsidR="00BC2EFC" w:rsidRDefault="00BC2EFC">
            <w:pPr>
              <w:widowControl w:val="0"/>
              <w:jc w:val="center"/>
              <w:rPr>
                <w:b/>
                <w:sz w:val="20"/>
              </w:rPr>
            </w:pPr>
            <w:r>
              <w:rPr>
                <w:b/>
                <w:sz w:val="20"/>
              </w:rPr>
              <w:t>Szerződés</w:t>
            </w:r>
          </w:p>
        </w:tc>
        <w:tc>
          <w:tcPr>
            <w:tcW w:w="1643" w:type="pct"/>
            <w:gridSpan w:val="3"/>
            <w:tcBorders>
              <w:top w:val="single" w:sz="6" w:space="0" w:color="auto"/>
              <w:left w:val="nil"/>
              <w:bottom w:val="single" w:sz="6" w:space="0" w:color="auto"/>
              <w:right w:val="single" w:sz="6" w:space="0" w:color="auto"/>
            </w:tcBorders>
            <w:shd w:val="pct20" w:color="auto" w:fill="auto"/>
            <w:vAlign w:val="center"/>
            <w:hideMark/>
          </w:tcPr>
          <w:p w14:paraId="308DCC22" w14:textId="77777777" w:rsidR="00BC2EFC" w:rsidRDefault="00BC2EFC">
            <w:pPr>
              <w:widowControl w:val="0"/>
              <w:jc w:val="center"/>
              <w:rPr>
                <w:b/>
                <w:sz w:val="20"/>
              </w:rPr>
            </w:pPr>
            <w:r>
              <w:rPr>
                <w:b/>
                <w:sz w:val="20"/>
              </w:rPr>
              <w:t>Kötelezettség</w:t>
            </w:r>
          </w:p>
        </w:tc>
        <w:tc>
          <w:tcPr>
            <w:tcW w:w="1054" w:type="pct"/>
            <w:tcBorders>
              <w:top w:val="single" w:sz="6" w:space="0" w:color="auto"/>
              <w:left w:val="nil"/>
              <w:bottom w:val="nil"/>
              <w:right w:val="single" w:sz="6" w:space="0" w:color="auto"/>
            </w:tcBorders>
            <w:shd w:val="pct20" w:color="auto" w:fill="auto"/>
            <w:vAlign w:val="center"/>
            <w:hideMark/>
          </w:tcPr>
          <w:p w14:paraId="308DCC23" w14:textId="77777777" w:rsidR="00BC2EFC" w:rsidRDefault="00BC2EFC">
            <w:pPr>
              <w:widowControl w:val="0"/>
              <w:jc w:val="center"/>
              <w:rPr>
                <w:b/>
                <w:sz w:val="20"/>
              </w:rPr>
            </w:pPr>
            <w:r>
              <w:rPr>
                <w:b/>
                <w:sz w:val="20"/>
              </w:rPr>
              <w:t>Törlesztés ütemezése,</w:t>
            </w:r>
          </w:p>
        </w:tc>
        <w:tc>
          <w:tcPr>
            <w:tcW w:w="1173" w:type="pct"/>
            <w:vMerge w:val="restart"/>
            <w:tcBorders>
              <w:top w:val="single" w:sz="6" w:space="0" w:color="auto"/>
              <w:left w:val="nil"/>
              <w:bottom w:val="single" w:sz="6" w:space="0" w:color="auto"/>
              <w:right w:val="single" w:sz="6" w:space="0" w:color="auto"/>
            </w:tcBorders>
            <w:shd w:val="pct20" w:color="auto" w:fill="auto"/>
            <w:vAlign w:val="center"/>
            <w:hideMark/>
          </w:tcPr>
          <w:p w14:paraId="308DCC24" w14:textId="77777777" w:rsidR="00BC2EFC" w:rsidRDefault="00BC2EFC">
            <w:pPr>
              <w:widowControl w:val="0"/>
              <w:jc w:val="center"/>
              <w:rPr>
                <w:b/>
                <w:sz w:val="20"/>
              </w:rPr>
            </w:pPr>
            <w:r>
              <w:rPr>
                <w:b/>
                <w:sz w:val="20"/>
              </w:rPr>
              <w:t>Biztosítékai**</w:t>
            </w:r>
          </w:p>
        </w:tc>
      </w:tr>
      <w:tr w:rsidR="00BC2EFC" w14:paraId="308DCC2E" w14:textId="77777777" w:rsidTr="00BC2EFC">
        <w:trPr>
          <w:trHeight w:val="588"/>
        </w:trPr>
        <w:tc>
          <w:tcPr>
            <w:tcW w:w="583" w:type="pct"/>
            <w:tcBorders>
              <w:top w:val="nil"/>
              <w:left w:val="single" w:sz="6" w:space="0" w:color="auto"/>
              <w:bottom w:val="nil"/>
              <w:right w:val="single" w:sz="6" w:space="0" w:color="auto"/>
            </w:tcBorders>
            <w:shd w:val="pct20" w:color="auto" w:fill="auto"/>
            <w:vAlign w:val="center"/>
            <w:hideMark/>
          </w:tcPr>
          <w:p w14:paraId="308DCC26" w14:textId="77777777" w:rsidR="00BC2EFC" w:rsidRDefault="00BC2EFC">
            <w:pPr>
              <w:widowControl w:val="0"/>
              <w:jc w:val="center"/>
              <w:rPr>
                <w:b/>
                <w:sz w:val="20"/>
              </w:rPr>
            </w:pPr>
            <w:r>
              <w:rPr>
                <w:b/>
                <w:sz w:val="20"/>
              </w:rPr>
              <w:t>neve</w:t>
            </w:r>
          </w:p>
        </w:tc>
        <w:tc>
          <w:tcPr>
            <w:tcW w:w="547" w:type="pct"/>
            <w:tcBorders>
              <w:top w:val="nil"/>
              <w:left w:val="nil"/>
              <w:bottom w:val="nil"/>
              <w:right w:val="single" w:sz="6" w:space="0" w:color="auto"/>
            </w:tcBorders>
            <w:shd w:val="pct20" w:color="auto" w:fill="auto"/>
            <w:vAlign w:val="center"/>
            <w:hideMark/>
          </w:tcPr>
          <w:p w14:paraId="308DCC27" w14:textId="77777777" w:rsidR="00BC2EFC" w:rsidRDefault="00BC2EFC">
            <w:pPr>
              <w:widowControl w:val="0"/>
              <w:jc w:val="center"/>
              <w:rPr>
                <w:b/>
                <w:sz w:val="20"/>
              </w:rPr>
            </w:pPr>
            <w:r>
              <w:rPr>
                <w:b/>
                <w:sz w:val="20"/>
              </w:rPr>
              <w:t>kelte</w:t>
            </w:r>
          </w:p>
        </w:tc>
        <w:tc>
          <w:tcPr>
            <w:tcW w:w="467" w:type="pct"/>
            <w:tcBorders>
              <w:top w:val="nil"/>
              <w:left w:val="nil"/>
              <w:bottom w:val="nil"/>
              <w:right w:val="single" w:sz="6" w:space="0" w:color="auto"/>
            </w:tcBorders>
            <w:shd w:val="pct20" w:color="auto" w:fill="auto"/>
            <w:vAlign w:val="center"/>
            <w:hideMark/>
          </w:tcPr>
          <w:p w14:paraId="308DCC28" w14:textId="77777777" w:rsidR="00BC2EFC" w:rsidRDefault="00BC2EFC">
            <w:pPr>
              <w:widowControl w:val="0"/>
              <w:jc w:val="center"/>
              <w:rPr>
                <w:b/>
                <w:sz w:val="20"/>
              </w:rPr>
            </w:pPr>
            <w:r>
              <w:rPr>
                <w:b/>
                <w:sz w:val="20"/>
              </w:rPr>
              <w:t xml:space="preserve">jellege </w:t>
            </w:r>
            <w:r>
              <w:rPr>
                <w:b/>
                <w:sz w:val="20"/>
              </w:rPr>
              <w:sym w:font="Times New Roman" w:char="F0A8"/>
            </w:r>
          </w:p>
        </w:tc>
        <w:tc>
          <w:tcPr>
            <w:tcW w:w="547" w:type="pct"/>
            <w:tcBorders>
              <w:top w:val="nil"/>
              <w:left w:val="nil"/>
              <w:bottom w:val="nil"/>
              <w:right w:val="single" w:sz="6" w:space="0" w:color="auto"/>
            </w:tcBorders>
            <w:shd w:val="pct20" w:color="auto" w:fill="auto"/>
            <w:vAlign w:val="center"/>
            <w:hideMark/>
          </w:tcPr>
          <w:p w14:paraId="308DCC29" w14:textId="77777777" w:rsidR="00BC2EFC" w:rsidRDefault="00BC2EFC">
            <w:pPr>
              <w:widowControl w:val="0"/>
              <w:jc w:val="center"/>
              <w:rPr>
                <w:b/>
                <w:sz w:val="20"/>
              </w:rPr>
            </w:pPr>
            <w:r>
              <w:rPr>
                <w:b/>
                <w:sz w:val="20"/>
              </w:rPr>
              <w:t>eredeti összege</w:t>
            </w:r>
          </w:p>
        </w:tc>
        <w:tc>
          <w:tcPr>
            <w:tcW w:w="629" w:type="pct"/>
            <w:tcBorders>
              <w:top w:val="nil"/>
              <w:left w:val="nil"/>
              <w:bottom w:val="nil"/>
              <w:right w:val="single" w:sz="6" w:space="0" w:color="auto"/>
            </w:tcBorders>
            <w:shd w:val="pct20" w:color="auto" w:fill="auto"/>
            <w:vAlign w:val="center"/>
            <w:hideMark/>
          </w:tcPr>
          <w:p w14:paraId="308DCC2A" w14:textId="77777777" w:rsidR="00BC2EFC" w:rsidRDefault="00BC2EFC">
            <w:pPr>
              <w:widowControl w:val="0"/>
              <w:jc w:val="center"/>
              <w:rPr>
                <w:b/>
                <w:sz w:val="20"/>
              </w:rPr>
            </w:pPr>
            <w:r>
              <w:rPr>
                <w:b/>
                <w:sz w:val="20"/>
              </w:rPr>
              <w:t>állománya *</w:t>
            </w:r>
          </w:p>
        </w:tc>
        <w:tc>
          <w:tcPr>
            <w:tcW w:w="1054" w:type="pct"/>
            <w:tcBorders>
              <w:top w:val="nil"/>
              <w:left w:val="nil"/>
              <w:bottom w:val="nil"/>
              <w:right w:val="single" w:sz="6" w:space="0" w:color="auto"/>
            </w:tcBorders>
            <w:shd w:val="pct20" w:color="auto" w:fill="auto"/>
            <w:vAlign w:val="center"/>
            <w:hideMark/>
          </w:tcPr>
          <w:p w14:paraId="308DCC2B" w14:textId="77777777" w:rsidR="00BC2EFC" w:rsidRDefault="00BC2EFC">
            <w:pPr>
              <w:widowControl w:val="0"/>
              <w:jc w:val="center"/>
              <w:rPr>
                <w:b/>
                <w:sz w:val="20"/>
              </w:rPr>
            </w:pPr>
            <w:r>
              <w:rPr>
                <w:b/>
                <w:sz w:val="20"/>
              </w:rPr>
              <w:t>véglejárat,</w:t>
            </w:r>
          </w:p>
          <w:p w14:paraId="308DCC2C" w14:textId="77777777" w:rsidR="00BC2EFC" w:rsidRDefault="00BC2EFC">
            <w:pPr>
              <w:widowControl w:val="0"/>
              <w:jc w:val="center"/>
              <w:rPr>
                <w:b/>
                <w:sz w:val="20"/>
              </w:rPr>
            </w:pPr>
            <w:r>
              <w:rPr>
                <w:b/>
                <w:sz w:val="20"/>
              </w:rPr>
              <w:t>kamatozás</w:t>
            </w:r>
          </w:p>
        </w:tc>
        <w:tc>
          <w:tcPr>
            <w:tcW w:w="0" w:type="auto"/>
            <w:vMerge/>
            <w:tcBorders>
              <w:top w:val="single" w:sz="6" w:space="0" w:color="auto"/>
              <w:left w:val="nil"/>
              <w:bottom w:val="single" w:sz="6" w:space="0" w:color="auto"/>
              <w:right w:val="single" w:sz="6" w:space="0" w:color="auto"/>
            </w:tcBorders>
            <w:vAlign w:val="center"/>
            <w:hideMark/>
          </w:tcPr>
          <w:p w14:paraId="308DCC2D" w14:textId="77777777" w:rsidR="00BC2EFC" w:rsidRDefault="00BC2EFC">
            <w:pPr>
              <w:rPr>
                <w:b/>
                <w:sz w:val="20"/>
              </w:rPr>
            </w:pPr>
          </w:p>
        </w:tc>
      </w:tr>
      <w:tr w:rsidR="00BC2EFC" w14:paraId="308DCC36" w14:textId="77777777" w:rsidTr="00BC2EFC">
        <w:trPr>
          <w:trHeight w:val="264"/>
        </w:trPr>
        <w:tc>
          <w:tcPr>
            <w:tcW w:w="583" w:type="pct"/>
            <w:tcBorders>
              <w:top w:val="single" w:sz="6" w:space="0" w:color="auto"/>
              <w:left w:val="single" w:sz="6" w:space="0" w:color="auto"/>
              <w:bottom w:val="single" w:sz="6" w:space="0" w:color="auto"/>
              <w:right w:val="single" w:sz="6" w:space="0" w:color="auto"/>
            </w:tcBorders>
          </w:tcPr>
          <w:p w14:paraId="308DCC2F" w14:textId="77777777" w:rsidR="00BC2EFC" w:rsidRDefault="00BC2EFC">
            <w:pPr>
              <w:widowControl w:val="0"/>
              <w:rPr>
                <w:b/>
                <w:sz w:val="20"/>
              </w:rPr>
            </w:pPr>
          </w:p>
        </w:tc>
        <w:tc>
          <w:tcPr>
            <w:tcW w:w="547" w:type="pct"/>
            <w:tcBorders>
              <w:top w:val="single" w:sz="6" w:space="0" w:color="auto"/>
              <w:left w:val="single" w:sz="6" w:space="0" w:color="auto"/>
              <w:bottom w:val="single" w:sz="6" w:space="0" w:color="auto"/>
              <w:right w:val="single" w:sz="6" w:space="0" w:color="auto"/>
            </w:tcBorders>
          </w:tcPr>
          <w:p w14:paraId="308DCC30" w14:textId="77777777" w:rsidR="00BC2EFC" w:rsidRDefault="00BC2EFC">
            <w:pPr>
              <w:widowControl w:val="0"/>
              <w:rPr>
                <w:b/>
                <w:sz w:val="20"/>
              </w:rPr>
            </w:pPr>
          </w:p>
        </w:tc>
        <w:tc>
          <w:tcPr>
            <w:tcW w:w="467" w:type="pct"/>
            <w:tcBorders>
              <w:top w:val="single" w:sz="6" w:space="0" w:color="auto"/>
              <w:left w:val="single" w:sz="6" w:space="0" w:color="auto"/>
              <w:bottom w:val="single" w:sz="6" w:space="0" w:color="auto"/>
              <w:right w:val="single" w:sz="6" w:space="0" w:color="auto"/>
            </w:tcBorders>
          </w:tcPr>
          <w:p w14:paraId="308DCC31" w14:textId="77777777" w:rsidR="00BC2EFC" w:rsidRDefault="00BC2EFC">
            <w:pPr>
              <w:widowControl w:val="0"/>
              <w:rPr>
                <w:b/>
                <w:sz w:val="20"/>
              </w:rPr>
            </w:pPr>
          </w:p>
        </w:tc>
        <w:tc>
          <w:tcPr>
            <w:tcW w:w="547" w:type="pct"/>
            <w:tcBorders>
              <w:top w:val="single" w:sz="6" w:space="0" w:color="auto"/>
              <w:left w:val="single" w:sz="6" w:space="0" w:color="auto"/>
              <w:bottom w:val="single" w:sz="6" w:space="0" w:color="auto"/>
              <w:right w:val="single" w:sz="6" w:space="0" w:color="auto"/>
            </w:tcBorders>
          </w:tcPr>
          <w:p w14:paraId="308DCC32" w14:textId="77777777" w:rsidR="00BC2EFC" w:rsidRDefault="00BC2EFC">
            <w:pPr>
              <w:widowControl w:val="0"/>
              <w:rPr>
                <w:b/>
                <w:sz w:val="20"/>
              </w:rPr>
            </w:pPr>
          </w:p>
        </w:tc>
        <w:tc>
          <w:tcPr>
            <w:tcW w:w="629" w:type="pct"/>
            <w:tcBorders>
              <w:top w:val="single" w:sz="6" w:space="0" w:color="auto"/>
              <w:left w:val="single" w:sz="6" w:space="0" w:color="auto"/>
              <w:bottom w:val="single" w:sz="6" w:space="0" w:color="auto"/>
              <w:right w:val="nil"/>
            </w:tcBorders>
          </w:tcPr>
          <w:p w14:paraId="308DCC33" w14:textId="77777777" w:rsidR="00BC2EFC" w:rsidRDefault="00BC2EFC">
            <w:pPr>
              <w:widowControl w:val="0"/>
              <w:rPr>
                <w:b/>
                <w:sz w:val="20"/>
              </w:rPr>
            </w:pPr>
          </w:p>
        </w:tc>
        <w:tc>
          <w:tcPr>
            <w:tcW w:w="1054" w:type="pct"/>
            <w:tcBorders>
              <w:top w:val="single" w:sz="6" w:space="0" w:color="auto"/>
              <w:left w:val="single" w:sz="6" w:space="0" w:color="auto"/>
              <w:bottom w:val="single" w:sz="6" w:space="0" w:color="auto"/>
              <w:right w:val="single" w:sz="6" w:space="0" w:color="auto"/>
            </w:tcBorders>
          </w:tcPr>
          <w:p w14:paraId="308DCC34" w14:textId="77777777" w:rsidR="00BC2EFC" w:rsidRDefault="00BC2EFC">
            <w:pPr>
              <w:widowControl w:val="0"/>
              <w:rPr>
                <w:b/>
                <w:sz w:val="20"/>
              </w:rPr>
            </w:pPr>
          </w:p>
        </w:tc>
        <w:tc>
          <w:tcPr>
            <w:tcW w:w="1173" w:type="pct"/>
            <w:tcBorders>
              <w:top w:val="single" w:sz="6" w:space="0" w:color="auto"/>
              <w:left w:val="nil"/>
              <w:bottom w:val="single" w:sz="6" w:space="0" w:color="auto"/>
              <w:right w:val="single" w:sz="6" w:space="0" w:color="auto"/>
            </w:tcBorders>
          </w:tcPr>
          <w:p w14:paraId="308DCC35" w14:textId="77777777" w:rsidR="00BC2EFC" w:rsidRDefault="00BC2EFC">
            <w:pPr>
              <w:widowControl w:val="0"/>
              <w:rPr>
                <w:b/>
                <w:sz w:val="20"/>
              </w:rPr>
            </w:pPr>
          </w:p>
        </w:tc>
      </w:tr>
      <w:tr w:rsidR="00BC2EFC" w14:paraId="308DCC3E" w14:textId="77777777" w:rsidTr="00BC2EFC">
        <w:trPr>
          <w:trHeight w:val="264"/>
        </w:trPr>
        <w:tc>
          <w:tcPr>
            <w:tcW w:w="583" w:type="pct"/>
            <w:tcBorders>
              <w:top w:val="single" w:sz="6" w:space="0" w:color="auto"/>
              <w:left w:val="single" w:sz="6" w:space="0" w:color="auto"/>
              <w:bottom w:val="single" w:sz="6" w:space="0" w:color="auto"/>
              <w:right w:val="single" w:sz="6" w:space="0" w:color="auto"/>
            </w:tcBorders>
          </w:tcPr>
          <w:p w14:paraId="308DCC37" w14:textId="77777777" w:rsidR="00BC2EFC" w:rsidRDefault="00BC2EFC">
            <w:pPr>
              <w:widowControl w:val="0"/>
              <w:rPr>
                <w:b/>
                <w:sz w:val="20"/>
              </w:rPr>
            </w:pPr>
          </w:p>
        </w:tc>
        <w:tc>
          <w:tcPr>
            <w:tcW w:w="547" w:type="pct"/>
            <w:tcBorders>
              <w:top w:val="single" w:sz="6" w:space="0" w:color="auto"/>
              <w:left w:val="single" w:sz="6" w:space="0" w:color="auto"/>
              <w:bottom w:val="single" w:sz="6" w:space="0" w:color="auto"/>
              <w:right w:val="single" w:sz="6" w:space="0" w:color="auto"/>
            </w:tcBorders>
          </w:tcPr>
          <w:p w14:paraId="308DCC38" w14:textId="77777777" w:rsidR="00BC2EFC" w:rsidRDefault="00BC2EFC">
            <w:pPr>
              <w:widowControl w:val="0"/>
              <w:rPr>
                <w:b/>
                <w:sz w:val="20"/>
              </w:rPr>
            </w:pPr>
          </w:p>
        </w:tc>
        <w:tc>
          <w:tcPr>
            <w:tcW w:w="467" w:type="pct"/>
            <w:tcBorders>
              <w:top w:val="single" w:sz="6" w:space="0" w:color="auto"/>
              <w:left w:val="single" w:sz="6" w:space="0" w:color="auto"/>
              <w:bottom w:val="single" w:sz="6" w:space="0" w:color="auto"/>
              <w:right w:val="single" w:sz="6" w:space="0" w:color="auto"/>
            </w:tcBorders>
          </w:tcPr>
          <w:p w14:paraId="308DCC39" w14:textId="77777777" w:rsidR="00BC2EFC" w:rsidRDefault="00BC2EFC">
            <w:pPr>
              <w:widowControl w:val="0"/>
              <w:rPr>
                <w:b/>
                <w:sz w:val="20"/>
              </w:rPr>
            </w:pPr>
          </w:p>
        </w:tc>
        <w:tc>
          <w:tcPr>
            <w:tcW w:w="547" w:type="pct"/>
            <w:tcBorders>
              <w:top w:val="single" w:sz="6" w:space="0" w:color="auto"/>
              <w:left w:val="single" w:sz="6" w:space="0" w:color="auto"/>
              <w:bottom w:val="single" w:sz="6" w:space="0" w:color="auto"/>
              <w:right w:val="single" w:sz="6" w:space="0" w:color="auto"/>
            </w:tcBorders>
          </w:tcPr>
          <w:p w14:paraId="308DCC3A" w14:textId="77777777" w:rsidR="00BC2EFC" w:rsidRDefault="00BC2EFC">
            <w:pPr>
              <w:widowControl w:val="0"/>
              <w:rPr>
                <w:b/>
                <w:sz w:val="20"/>
              </w:rPr>
            </w:pPr>
          </w:p>
        </w:tc>
        <w:tc>
          <w:tcPr>
            <w:tcW w:w="629" w:type="pct"/>
            <w:tcBorders>
              <w:top w:val="single" w:sz="6" w:space="0" w:color="auto"/>
              <w:left w:val="single" w:sz="6" w:space="0" w:color="auto"/>
              <w:bottom w:val="single" w:sz="6" w:space="0" w:color="auto"/>
              <w:right w:val="nil"/>
            </w:tcBorders>
          </w:tcPr>
          <w:p w14:paraId="308DCC3B" w14:textId="77777777" w:rsidR="00BC2EFC" w:rsidRDefault="00BC2EFC">
            <w:pPr>
              <w:widowControl w:val="0"/>
              <w:rPr>
                <w:b/>
                <w:sz w:val="20"/>
              </w:rPr>
            </w:pPr>
          </w:p>
        </w:tc>
        <w:tc>
          <w:tcPr>
            <w:tcW w:w="1054" w:type="pct"/>
            <w:tcBorders>
              <w:top w:val="single" w:sz="6" w:space="0" w:color="auto"/>
              <w:left w:val="single" w:sz="6" w:space="0" w:color="auto"/>
              <w:bottom w:val="single" w:sz="6" w:space="0" w:color="auto"/>
              <w:right w:val="single" w:sz="6" w:space="0" w:color="auto"/>
            </w:tcBorders>
          </w:tcPr>
          <w:p w14:paraId="308DCC3C" w14:textId="77777777" w:rsidR="00BC2EFC" w:rsidRDefault="00BC2EFC">
            <w:pPr>
              <w:widowControl w:val="0"/>
              <w:rPr>
                <w:b/>
                <w:sz w:val="20"/>
              </w:rPr>
            </w:pPr>
          </w:p>
        </w:tc>
        <w:tc>
          <w:tcPr>
            <w:tcW w:w="1173" w:type="pct"/>
            <w:tcBorders>
              <w:top w:val="single" w:sz="6" w:space="0" w:color="auto"/>
              <w:left w:val="nil"/>
              <w:bottom w:val="single" w:sz="6" w:space="0" w:color="auto"/>
              <w:right w:val="single" w:sz="6" w:space="0" w:color="auto"/>
            </w:tcBorders>
          </w:tcPr>
          <w:p w14:paraId="308DCC3D" w14:textId="77777777" w:rsidR="00BC2EFC" w:rsidRDefault="00BC2EFC">
            <w:pPr>
              <w:widowControl w:val="0"/>
              <w:rPr>
                <w:b/>
                <w:sz w:val="20"/>
              </w:rPr>
            </w:pPr>
          </w:p>
        </w:tc>
      </w:tr>
      <w:tr w:rsidR="00BC2EFC" w14:paraId="308DCC46" w14:textId="77777777" w:rsidTr="00BC2EFC">
        <w:trPr>
          <w:trHeight w:val="264"/>
        </w:trPr>
        <w:tc>
          <w:tcPr>
            <w:tcW w:w="583" w:type="pct"/>
            <w:tcBorders>
              <w:top w:val="single" w:sz="6" w:space="0" w:color="auto"/>
              <w:left w:val="single" w:sz="6" w:space="0" w:color="auto"/>
              <w:bottom w:val="single" w:sz="6" w:space="0" w:color="auto"/>
              <w:right w:val="single" w:sz="6" w:space="0" w:color="auto"/>
            </w:tcBorders>
          </w:tcPr>
          <w:p w14:paraId="308DCC3F" w14:textId="77777777" w:rsidR="00BC2EFC" w:rsidRDefault="00BC2EFC">
            <w:pPr>
              <w:widowControl w:val="0"/>
              <w:rPr>
                <w:b/>
                <w:sz w:val="20"/>
              </w:rPr>
            </w:pPr>
          </w:p>
        </w:tc>
        <w:tc>
          <w:tcPr>
            <w:tcW w:w="547" w:type="pct"/>
            <w:tcBorders>
              <w:top w:val="single" w:sz="6" w:space="0" w:color="auto"/>
              <w:left w:val="single" w:sz="6" w:space="0" w:color="auto"/>
              <w:bottom w:val="single" w:sz="6" w:space="0" w:color="auto"/>
              <w:right w:val="single" w:sz="6" w:space="0" w:color="auto"/>
            </w:tcBorders>
          </w:tcPr>
          <w:p w14:paraId="308DCC40" w14:textId="77777777" w:rsidR="00BC2EFC" w:rsidRDefault="00BC2EFC">
            <w:pPr>
              <w:widowControl w:val="0"/>
              <w:rPr>
                <w:b/>
                <w:sz w:val="20"/>
              </w:rPr>
            </w:pPr>
          </w:p>
        </w:tc>
        <w:tc>
          <w:tcPr>
            <w:tcW w:w="467" w:type="pct"/>
            <w:tcBorders>
              <w:top w:val="single" w:sz="6" w:space="0" w:color="auto"/>
              <w:left w:val="single" w:sz="6" w:space="0" w:color="auto"/>
              <w:bottom w:val="single" w:sz="6" w:space="0" w:color="auto"/>
              <w:right w:val="single" w:sz="6" w:space="0" w:color="auto"/>
            </w:tcBorders>
          </w:tcPr>
          <w:p w14:paraId="308DCC41" w14:textId="77777777" w:rsidR="00BC2EFC" w:rsidRDefault="00BC2EFC">
            <w:pPr>
              <w:widowControl w:val="0"/>
              <w:rPr>
                <w:b/>
                <w:sz w:val="20"/>
              </w:rPr>
            </w:pPr>
          </w:p>
        </w:tc>
        <w:tc>
          <w:tcPr>
            <w:tcW w:w="547" w:type="pct"/>
            <w:tcBorders>
              <w:top w:val="single" w:sz="6" w:space="0" w:color="auto"/>
              <w:left w:val="single" w:sz="6" w:space="0" w:color="auto"/>
              <w:bottom w:val="single" w:sz="6" w:space="0" w:color="auto"/>
              <w:right w:val="single" w:sz="6" w:space="0" w:color="auto"/>
            </w:tcBorders>
          </w:tcPr>
          <w:p w14:paraId="308DCC42" w14:textId="77777777" w:rsidR="00BC2EFC" w:rsidRDefault="00BC2EFC">
            <w:pPr>
              <w:widowControl w:val="0"/>
              <w:rPr>
                <w:b/>
                <w:sz w:val="20"/>
              </w:rPr>
            </w:pPr>
          </w:p>
        </w:tc>
        <w:tc>
          <w:tcPr>
            <w:tcW w:w="629" w:type="pct"/>
            <w:tcBorders>
              <w:top w:val="single" w:sz="6" w:space="0" w:color="auto"/>
              <w:left w:val="single" w:sz="6" w:space="0" w:color="auto"/>
              <w:bottom w:val="single" w:sz="6" w:space="0" w:color="auto"/>
              <w:right w:val="nil"/>
            </w:tcBorders>
          </w:tcPr>
          <w:p w14:paraId="308DCC43" w14:textId="77777777" w:rsidR="00BC2EFC" w:rsidRDefault="00BC2EFC">
            <w:pPr>
              <w:widowControl w:val="0"/>
              <w:rPr>
                <w:b/>
                <w:sz w:val="20"/>
              </w:rPr>
            </w:pPr>
          </w:p>
        </w:tc>
        <w:tc>
          <w:tcPr>
            <w:tcW w:w="1054" w:type="pct"/>
            <w:tcBorders>
              <w:top w:val="single" w:sz="6" w:space="0" w:color="auto"/>
              <w:left w:val="single" w:sz="6" w:space="0" w:color="auto"/>
              <w:bottom w:val="single" w:sz="6" w:space="0" w:color="auto"/>
              <w:right w:val="single" w:sz="6" w:space="0" w:color="auto"/>
            </w:tcBorders>
          </w:tcPr>
          <w:p w14:paraId="308DCC44" w14:textId="77777777" w:rsidR="00BC2EFC" w:rsidRDefault="00BC2EFC">
            <w:pPr>
              <w:widowControl w:val="0"/>
              <w:rPr>
                <w:b/>
                <w:sz w:val="20"/>
              </w:rPr>
            </w:pPr>
          </w:p>
        </w:tc>
        <w:tc>
          <w:tcPr>
            <w:tcW w:w="1173" w:type="pct"/>
            <w:tcBorders>
              <w:top w:val="single" w:sz="6" w:space="0" w:color="auto"/>
              <w:left w:val="nil"/>
              <w:bottom w:val="single" w:sz="6" w:space="0" w:color="auto"/>
              <w:right w:val="single" w:sz="6" w:space="0" w:color="auto"/>
            </w:tcBorders>
          </w:tcPr>
          <w:p w14:paraId="308DCC45" w14:textId="77777777" w:rsidR="00BC2EFC" w:rsidRDefault="00BC2EFC">
            <w:pPr>
              <w:widowControl w:val="0"/>
              <w:rPr>
                <w:b/>
                <w:sz w:val="20"/>
              </w:rPr>
            </w:pPr>
          </w:p>
        </w:tc>
      </w:tr>
    </w:tbl>
    <w:p w14:paraId="308DCC47" w14:textId="77777777" w:rsidR="00BC2EFC" w:rsidRDefault="00BC2EFC" w:rsidP="00BC2EFC">
      <w:pPr>
        <w:rPr>
          <w:b/>
          <w:sz w:val="20"/>
        </w:rPr>
      </w:pPr>
      <w:r>
        <w:rPr>
          <w:rFonts w:ascii="Symbol" w:hAnsi="Symbol"/>
          <w:b/>
          <w:sz w:val="20"/>
        </w:rPr>
        <w:t></w:t>
      </w:r>
      <w:r>
        <w:rPr>
          <w:b/>
          <w:sz w:val="20"/>
        </w:rPr>
        <w:t xml:space="preserve"> </w:t>
      </w:r>
      <w:proofErr w:type="gramStart"/>
      <w:r>
        <w:rPr>
          <w:b/>
          <w:sz w:val="20"/>
        </w:rPr>
        <w:t>pl.</w:t>
      </w:r>
      <w:proofErr w:type="gramEnd"/>
      <w:r>
        <w:rPr>
          <w:b/>
          <w:sz w:val="20"/>
        </w:rPr>
        <w:t xml:space="preserve"> forgóeszköz hitel, beruházási hitel, kapott garancia, stb.</w:t>
      </w:r>
    </w:p>
    <w:p w14:paraId="308DCC48" w14:textId="77777777" w:rsidR="00BC2EFC" w:rsidRDefault="00BC2EFC" w:rsidP="00BC2EFC">
      <w:pPr>
        <w:rPr>
          <w:rFonts w:ascii="Symbol" w:hAnsi="Symbol"/>
          <w:b/>
          <w:sz w:val="20"/>
        </w:rPr>
      </w:pPr>
      <w:r>
        <w:rPr>
          <w:b/>
          <w:sz w:val="20"/>
        </w:rPr>
        <w:t xml:space="preserve">*a kérelem benyújtásakor </w:t>
      </w:r>
    </w:p>
    <w:p w14:paraId="308DCC49" w14:textId="77777777" w:rsidR="00BC2EFC" w:rsidRDefault="00BC2EFC" w:rsidP="00BC2EFC">
      <w:pPr>
        <w:rPr>
          <w:b/>
          <w:sz w:val="20"/>
        </w:rPr>
      </w:pPr>
      <w:r>
        <w:rPr>
          <w:b/>
          <w:sz w:val="20"/>
        </w:rPr>
        <w:t>**A cég eszközeinek zálogterheltsége (zálogtárgy, jogosult, terhelés összege, terhelés időpontja, terhelés lejáratnak tervezett időpontja)</w:t>
      </w:r>
    </w:p>
    <w:p w14:paraId="308DCC4A" w14:textId="77777777" w:rsidR="00BC2EFC" w:rsidRDefault="00BC2EFC" w:rsidP="00BC2EFC">
      <w:pPr>
        <w:spacing w:line="360" w:lineRule="auto"/>
        <w:rPr>
          <w:b/>
          <w:sz w:val="20"/>
        </w:rPr>
      </w:pPr>
    </w:p>
    <w:p w14:paraId="308DCC4B" w14:textId="77777777" w:rsidR="00BC2EFC" w:rsidRDefault="00BC2EFC" w:rsidP="00BD6A66">
      <w:pPr>
        <w:numPr>
          <w:ilvl w:val="0"/>
          <w:numId w:val="17"/>
        </w:numPr>
        <w:spacing w:line="360" w:lineRule="auto"/>
        <w:jc w:val="both"/>
        <w:rPr>
          <w:b/>
          <w:i/>
          <w:sz w:val="20"/>
          <w:u w:val="single"/>
        </w:rPr>
      </w:pPr>
      <w:r>
        <w:rPr>
          <w:b/>
          <w:i/>
          <w:sz w:val="20"/>
          <w:u w:val="single"/>
        </w:rPr>
        <w:t>alapítókkal szembeni kötelezettségek</w:t>
      </w:r>
    </w:p>
    <w:tbl>
      <w:tblPr>
        <w:tblW w:w="4800" w:type="pct"/>
        <w:tblInd w:w="3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4A0" w:firstRow="1" w:lastRow="0" w:firstColumn="1" w:lastColumn="0" w:noHBand="0" w:noVBand="1"/>
      </w:tblPr>
      <w:tblGrid>
        <w:gridCol w:w="1180"/>
        <w:gridCol w:w="1168"/>
        <w:gridCol w:w="1168"/>
        <w:gridCol w:w="2044"/>
        <w:gridCol w:w="1810"/>
        <w:gridCol w:w="1987"/>
      </w:tblGrid>
      <w:tr w:rsidR="00BC2EFC" w14:paraId="308DCC4F" w14:textId="77777777" w:rsidTr="00BC2EFC">
        <w:trPr>
          <w:trHeight w:val="312"/>
        </w:trPr>
        <w:tc>
          <w:tcPr>
            <w:tcW w:w="631" w:type="pct"/>
            <w:tcBorders>
              <w:top w:val="single" w:sz="6" w:space="0" w:color="auto"/>
              <w:left w:val="single" w:sz="6" w:space="0" w:color="auto"/>
              <w:bottom w:val="nil"/>
              <w:right w:val="single" w:sz="6" w:space="0" w:color="auto"/>
            </w:tcBorders>
            <w:shd w:val="pct20" w:color="auto" w:fill="auto"/>
            <w:vAlign w:val="center"/>
            <w:hideMark/>
          </w:tcPr>
          <w:p w14:paraId="308DCC4C" w14:textId="77777777" w:rsidR="00BC2EFC" w:rsidRDefault="00BC2EFC">
            <w:pPr>
              <w:widowControl w:val="0"/>
              <w:jc w:val="center"/>
              <w:rPr>
                <w:rFonts w:ascii="Arial" w:hAnsi="Arial"/>
                <w:b/>
                <w:sz w:val="20"/>
              </w:rPr>
            </w:pPr>
            <w:r>
              <w:rPr>
                <w:b/>
                <w:sz w:val="20"/>
              </w:rPr>
              <w:t>Hitelező</w:t>
            </w:r>
          </w:p>
        </w:tc>
        <w:tc>
          <w:tcPr>
            <w:tcW w:w="624" w:type="pct"/>
            <w:tcBorders>
              <w:top w:val="single" w:sz="6" w:space="0" w:color="auto"/>
              <w:left w:val="single" w:sz="6" w:space="0" w:color="auto"/>
              <w:bottom w:val="nil"/>
              <w:right w:val="nil"/>
            </w:tcBorders>
            <w:shd w:val="pct20" w:color="auto" w:fill="auto"/>
            <w:vAlign w:val="center"/>
            <w:hideMark/>
          </w:tcPr>
          <w:p w14:paraId="308DCC4D" w14:textId="77777777" w:rsidR="00BC2EFC" w:rsidRDefault="00BC2EFC">
            <w:pPr>
              <w:widowControl w:val="0"/>
              <w:jc w:val="center"/>
              <w:rPr>
                <w:rFonts w:ascii="Arial" w:hAnsi="Arial"/>
                <w:b/>
                <w:sz w:val="20"/>
              </w:rPr>
            </w:pPr>
            <w:r>
              <w:rPr>
                <w:b/>
                <w:sz w:val="20"/>
              </w:rPr>
              <w:t>Szerződés</w:t>
            </w:r>
          </w:p>
        </w:tc>
        <w:tc>
          <w:tcPr>
            <w:tcW w:w="3745" w:type="pct"/>
            <w:gridSpan w:val="4"/>
            <w:tcBorders>
              <w:top w:val="single" w:sz="6" w:space="0" w:color="auto"/>
              <w:left w:val="single" w:sz="6" w:space="0" w:color="auto"/>
              <w:bottom w:val="single" w:sz="6" w:space="0" w:color="auto"/>
              <w:right w:val="single" w:sz="6" w:space="0" w:color="auto"/>
            </w:tcBorders>
            <w:shd w:val="pct20" w:color="auto" w:fill="auto"/>
            <w:vAlign w:val="center"/>
            <w:hideMark/>
          </w:tcPr>
          <w:p w14:paraId="308DCC4E" w14:textId="77777777" w:rsidR="00BC2EFC" w:rsidRDefault="00BC2EFC">
            <w:pPr>
              <w:widowControl w:val="0"/>
              <w:jc w:val="center"/>
              <w:rPr>
                <w:b/>
                <w:sz w:val="20"/>
              </w:rPr>
            </w:pPr>
            <w:r>
              <w:rPr>
                <w:b/>
                <w:sz w:val="20"/>
              </w:rPr>
              <w:t>Kötelezettség</w:t>
            </w:r>
          </w:p>
        </w:tc>
      </w:tr>
      <w:tr w:rsidR="00BC2EFC" w14:paraId="308DCC56" w14:textId="77777777" w:rsidTr="00BC2EFC">
        <w:trPr>
          <w:trHeight w:val="588"/>
        </w:trPr>
        <w:tc>
          <w:tcPr>
            <w:tcW w:w="631" w:type="pct"/>
            <w:tcBorders>
              <w:top w:val="nil"/>
              <w:left w:val="single" w:sz="6" w:space="0" w:color="auto"/>
              <w:bottom w:val="single" w:sz="6" w:space="0" w:color="auto"/>
              <w:right w:val="single" w:sz="6" w:space="0" w:color="auto"/>
            </w:tcBorders>
            <w:shd w:val="pct20" w:color="auto" w:fill="auto"/>
            <w:vAlign w:val="center"/>
            <w:hideMark/>
          </w:tcPr>
          <w:p w14:paraId="308DCC50" w14:textId="77777777" w:rsidR="00BC2EFC" w:rsidRDefault="00BC2EFC">
            <w:pPr>
              <w:widowControl w:val="0"/>
              <w:jc w:val="center"/>
              <w:rPr>
                <w:rFonts w:ascii="Arial" w:hAnsi="Arial"/>
                <w:b/>
                <w:sz w:val="20"/>
              </w:rPr>
            </w:pPr>
            <w:r>
              <w:rPr>
                <w:b/>
                <w:sz w:val="20"/>
              </w:rPr>
              <w:t>tulajdonos neve</w:t>
            </w:r>
          </w:p>
        </w:tc>
        <w:tc>
          <w:tcPr>
            <w:tcW w:w="624" w:type="pct"/>
            <w:tcBorders>
              <w:top w:val="nil"/>
              <w:left w:val="single" w:sz="6" w:space="0" w:color="auto"/>
              <w:bottom w:val="single" w:sz="6" w:space="0" w:color="auto"/>
              <w:right w:val="nil"/>
            </w:tcBorders>
            <w:shd w:val="pct20" w:color="auto" w:fill="auto"/>
            <w:vAlign w:val="center"/>
            <w:hideMark/>
          </w:tcPr>
          <w:p w14:paraId="308DCC51" w14:textId="77777777" w:rsidR="00BC2EFC" w:rsidRDefault="00BC2EFC">
            <w:pPr>
              <w:widowControl w:val="0"/>
              <w:jc w:val="center"/>
              <w:rPr>
                <w:rFonts w:ascii="Arial" w:hAnsi="Arial"/>
                <w:b/>
                <w:sz w:val="20"/>
              </w:rPr>
            </w:pPr>
            <w:r>
              <w:rPr>
                <w:b/>
                <w:sz w:val="20"/>
              </w:rPr>
              <w:t>kelte</w:t>
            </w:r>
          </w:p>
        </w:tc>
        <w:tc>
          <w:tcPr>
            <w:tcW w:w="624" w:type="pct"/>
            <w:tcBorders>
              <w:top w:val="nil"/>
              <w:left w:val="single" w:sz="6" w:space="0" w:color="auto"/>
              <w:bottom w:val="single" w:sz="6" w:space="0" w:color="auto"/>
              <w:right w:val="single" w:sz="6" w:space="0" w:color="auto"/>
            </w:tcBorders>
            <w:shd w:val="pct20" w:color="auto" w:fill="auto"/>
            <w:vAlign w:val="center"/>
            <w:hideMark/>
          </w:tcPr>
          <w:p w14:paraId="308DCC52" w14:textId="77777777" w:rsidR="00BC2EFC" w:rsidRDefault="00BC2EFC">
            <w:pPr>
              <w:widowControl w:val="0"/>
              <w:jc w:val="center"/>
              <w:rPr>
                <w:rFonts w:ascii="Arial" w:hAnsi="Arial"/>
                <w:b/>
                <w:sz w:val="20"/>
              </w:rPr>
            </w:pPr>
            <w:r>
              <w:rPr>
                <w:b/>
                <w:sz w:val="20"/>
              </w:rPr>
              <w:t>eredeti összege</w:t>
            </w:r>
          </w:p>
        </w:tc>
        <w:tc>
          <w:tcPr>
            <w:tcW w:w="1092" w:type="pct"/>
            <w:tcBorders>
              <w:top w:val="single" w:sz="6" w:space="0" w:color="auto"/>
              <w:left w:val="single" w:sz="6" w:space="0" w:color="auto"/>
              <w:bottom w:val="single" w:sz="6" w:space="0" w:color="auto"/>
              <w:right w:val="single" w:sz="6" w:space="0" w:color="auto"/>
            </w:tcBorders>
            <w:shd w:val="pct20" w:color="auto" w:fill="auto"/>
            <w:vAlign w:val="center"/>
            <w:hideMark/>
          </w:tcPr>
          <w:p w14:paraId="308DCC53" w14:textId="77777777" w:rsidR="00BC2EFC" w:rsidRDefault="00BC2EFC">
            <w:pPr>
              <w:widowControl w:val="0"/>
              <w:jc w:val="center"/>
              <w:rPr>
                <w:rFonts w:ascii="Arial" w:hAnsi="Arial"/>
                <w:b/>
                <w:sz w:val="20"/>
              </w:rPr>
            </w:pPr>
            <w:r>
              <w:rPr>
                <w:b/>
                <w:sz w:val="20"/>
              </w:rPr>
              <w:t>állománya *</w:t>
            </w:r>
          </w:p>
        </w:tc>
        <w:tc>
          <w:tcPr>
            <w:tcW w:w="967" w:type="pct"/>
            <w:tcBorders>
              <w:top w:val="single" w:sz="6" w:space="0" w:color="auto"/>
              <w:left w:val="single" w:sz="6" w:space="0" w:color="auto"/>
              <w:bottom w:val="single" w:sz="6" w:space="0" w:color="auto"/>
              <w:right w:val="single" w:sz="6" w:space="0" w:color="auto"/>
            </w:tcBorders>
            <w:shd w:val="pct20" w:color="auto" w:fill="auto"/>
            <w:vAlign w:val="center"/>
            <w:hideMark/>
          </w:tcPr>
          <w:p w14:paraId="308DCC54" w14:textId="77777777" w:rsidR="00BC2EFC" w:rsidRDefault="00BC2EFC">
            <w:pPr>
              <w:widowControl w:val="0"/>
              <w:jc w:val="center"/>
              <w:rPr>
                <w:b/>
                <w:sz w:val="20"/>
              </w:rPr>
            </w:pPr>
            <w:r>
              <w:rPr>
                <w:b/>
                <w:sz w:val="20"/>
              </w:rPr>
              <w:t>törlesztés ütemezése</w:t>
            </w:r>
          </w:p>
        </w:tc>
        <w:tc>
          <w:tcPr>
            <w:tcW w:w="1063" w:type="pct"/>
            <w:tcBorders>
              <w:top w:val="single" w:sz="6" w:space="0" w:color="auto"/>
              <w:left w:val="single" w:sz="6" w:space="0" w:color="auto"/>
              <w:bottom w:val="single" w:sz="6" w:space="0" w:color="auto"/>
              <w:right w:val="single" w:sz="6" w:space="0" w:color="auto"/>
            </w:tcBorders>
            <w:shd w:val="pct20" w:color="auto" w:fill="auto"/>
            <w:vAlign w:val="center"/>
            <w:hideMark/>
          </w:tcPr>
          <w:p w14:paraId="308DCC55" w14:textId="77777777" w:rsidR="00BC2EFC" w:rsidRDefault="00BC2EFC">
            <w:pPr>
              <w:widowControl w:val="0"/>
              <w:jc w:val="center"/>
              <w:rPr>
                <w:b/>
                <w:sz w:val="20"/>
              </w:rPr>
            </w:pPr>
            <w:r>
              <w:rPr>
                <w:b/>
                <w:sz w:val="20"/>
              </w:rPr>
              <w:t>kamatozása</w:t>
            </w:r>
          </w:p>
        </w:tc>
      </w:tr>
      <w:tr w:rsidR="00BC2EFC" w14:paraId="308DCC5D" w14:textId="77777777" w:rsidTr="00BC2EFC">
        <w:trPr>
          <w:trHeight w:val="264"/>
        </w:trPr>
        <w:tc>
          <w:tcPr>
            <w:tcW w:w="631" w:type="pct"/>
            <w:tcBorders>
              <w:top w:val="single" w:sz="6" w:space="0" w:color="auto"/>
              <w:left w:val="single" w:sz="6" w:space="0" w:color="auto"/>
              <w:bottom w:val="single" w:sz="6" w:space="0" w:color="auto"/>
              <w:right w:val="single" w:sz="6" w:space="0" w:color="auto"/>
            </w:tcBorders>
          </w:tcPr>
          <w:p w14:paraId="308DCC57" w14:textId="77777777" w:rsidR="00BC2EFC" w:rsidRDefault="00BC2EFC">
            <w:pPr>
              <w:widowControl w:val="0"/>
              <w:rPr>
                <w:b/>
              </w:rPr>
            </w:pPr>
          </w:p>
        </w:tc>
        <w:tc>
          <w:tcPr>
            <w:tcW w:w="624" w:type="pct"/>
            <w:tcBorders>
              <w:top w:val="single" w:sz="6" w:space="0" w:color="auto"/>
              <w:left w:val="single" w:sz="6" w:space="0" w:color="auto"/>
              <w:bottom w:val="single" w:sz="6" w:space="0" w:color="auto"/>
              <w:right w:val="single" w:sz="6" w:space="0" w:color="auto"/>
            </w:tcBorders>
          </w:tcPr>
          <w:p w14:paraId="308DCC58" w14:textId="77777777" w:rsidR="00BC2EFC" w:rsidRDefault="00BC2EFC">
            <w:pPr>
              <w:widowControl w:val="0"/>
              <w:rPr>
                <w:b/>
              </w:rPr>
            </w:pPr>
          </w:p>
        </w:tc>
        <w:tc>
          <w:tcPr>
            <w:tcW w:w="624" w:type="pct"/>
            <w:tcBorders>
              <w:top w:val="single" w:sz="6" w:space="0" w:color="auto"/>
              <w:left w:val="single" w:sz="6" w:space="0" w:color="auto"/>
              <w:bottom w:val="single" w:sz="6" w:space="0" w:color="auto"/>
              <w:right w:val="single" w:sz="6" w:space="0" w:color="auto"/>
            </w:tcBorders>
          </w:tcPr>
          <w:p w14:paraId="308DCC59" w14:textId="77777777" w:rsidR="00BC2EFC" w:rsidRDefault="00BC2EFC">
            <w:pPr>
              <w:widowControl w:val="0"/>
              <w:rPr>
                <w:b/>
              </w:rPr>
            </w:pPr>
          </w:p>
        </w:tc>
        <w:tc>
          <w:tcPr>
            <w:tcW w:w="1092" w:type="pct"/>
            <w:tcBorders>
              <w:top w:val="single" w:sz="6" w:space="0" w:color="auto"/>
              <w:left w:val="single" w:sz="6" w:space="0" w:color="auto"/>
              <w:bottom w:val="single" w:sz="6" w:space="0" w:color="auto"/>
              <w:right w:val="single" w:sz="6" w:space="0" w:color="auto"/>
            </w:tcBorders>
          </w:tcPr>
          <w:p w14:paraId="308DCC5A" w14:textId="77777777" w:rsidR="00BC2EFC" w:rsidRDefault="00BC2EFC">
            <w:pPr>
              <w:widowControl w:val="0"/>
              <w:rPr>
                <w:b/>
              </w:rPr>
            </w:pPr>
          </w:p>
        </w:tc>
        <w:tc>
          <w:tcPr>
            <w:tcW w:w="967" w:type="pct"/>
            <w:tcBorders>
              <w:top w:val="single" w:sz="6" w:space="0" w:color="auto"/>
              <w:left w:val="single" w:sz="6" w:space="0" w:color="auto"/>
              <w:bottom w:val="single" w:sz="6" w:space="0" w:color="auto"/>
              <w:right w:val="single" w:sz="6" w:space="0" w:color="auto"/>
            </w:tcBorders>
          </w:tcPr>
          <w:p w14:paraId="308DCC5B" w14:textId="77777777" w:rsidR="00BC2EFC" w:rsidRDefault="00BC2EFC">
            <w:pPr>
              <w:widowControl w:val="0"/>
              <w:rPr>
                <w:b/>
              </w:rPr>
            </w:pPr>
          </w:p>
        </w:tc>
        <w:tc>
          <w:tcPr>
            <w:tcW w:w="1063" w:type="pct"/>
            <w:tcBorders>
              <w:top w:val="single" w:sz="6" w:space="0" w:color="auto"/>
              <w:left w:val="single" w:sz="6" w:space="0" w:color="auto"/>
              <w:bottom w:val="single" w:sz="6" w:space="0" w:color="auto"/>
              <w:right w:val="single" w:sz="6" w:space="0" w:color="auto"/>
            </w:tcBorders>
          </w:tcPr>
          <w:p w14:paraId="308DCC5C" w14:textId="77777777" w:rsidR="00BC2EFC" w:rsidRDefault="00BC2EFC">
            <w:pPr>
              <w:widowControl w:val="0"/>
              <w:rPr>
                <w:b/>
              </w:rPr>
            </w:pPr>
          </w:p>
        </w:tc>
      </w:tr>
      <w:tr w:rsidR="00BC2EFC" w14:paraId="308DCC64" w14:textId="77777777" w:rsidTr="00BC2EFC">
        <w:trPr>
          <w:trHeight w:val="264"/>
        </w:trPr>
        <w:tc>
          <w:tcPr>
            <w:tcW w:w="631" w:type="pct"/>
            <w:tcBorders>
              <w:top w:val="single" w:sz="6" w:space="0" w:color="auto"/>
              <w:left w:val="single" w:sz="6" w:space="0" w:color="auto"/>
              <w:bottom w:val="single" w:sz="6" w:space="0" w:color="auto"/>
              <w:right w:val="single" w:sz="6" w:space="0" w:color="auto"/>
            </w:tcBorders>
          </w:tcPr>
          <w:p w14:paraId="308DCC5E" w14:textId="77777777" w:rsidR="00BC2EFC" w:rsidRDefault="00BC2EFC">
            <w:pPr>
              <w:widowControl w:val="0"/>
              <w:rPr>
                <w:b/>
              </w:rPr>
            </w:pPr>
          </w:p>
        </w:tc>
        <w:tc>
          <w:tcPr>
            <w:tcW w:w="624" w:type="pct"/>
            <w:tcBorders>
              <w:top w:val="single" w:sz="6" w:space="0" w:color="auto"/>
              <w:left w:val="single" w:sz="6" w:space="0" w:color="auto"/>
              <w:bottom w:val="single" w:sz="6" w:space="0" w:color="auto"/>
              <w:right w:val="single" w:sz="6" w:space="0" w:color="auto"/>
            </w:tcBorders>
          </w:tcPr>
          <w:p w14:paraId="308DCC5F" w14:textId="77777777" w:rsidR="00BC2EFC" w:rsidRDefault="00BC2EFC">
            <w:pPr>
              <w:widowControl w:val="0"/>
              <w:rPr>
                <w:b/>
              </w:rPr>
            </w:pPr>
          </w:p>
        </w:tc>
        <w:tc>
          <w:tcPr>
            <w:tcW w:w="624" w:type="pct"/>
            <w:tcBorders>
              <w:top w:val="single" w:sz="6" w:space="0" w:color="auto"/>
              <w:left w:val="single" w:sz="6" w:space="0" w:color="auto"/>
              <w:bottom w:val="single" w:sz="6" w:space="0" w:color="auto"/>
              <w:right w:val="single" w:sz="6" w:space="0" w:color="auto"/>
            </w:tcBorders>
          </w:tcPr>
          <w:p w14:paraId="308DCC60" w14:textId="77777777" w:rsidR="00BC2EFC" w:rsidRDefault="00BC2EFC">
            <w:pPr>
              <w:widowControl w:val="0"/>
              <w:rPr>
                <w:b/>
              </w:rPr>
            </w:pPr>
          </w:p>
        </w:tc>
        <w:tc>
          <w:tcPr>
            <w:tcW w:w="1092" w:type="pct"/>
            <w:tcBorders>
              <w:top w:val="single" w:sz="6" w:space="0" w:color="auto"/>
              <w:left w:val="single" w:sz="6" w:space="0" w:color="auto"/>
              <w:bottom w:val="single" w:sz="6" w:space="0" w:color="auto"/>
              <w:right w:val="single" w:sz="6" w:space="0" w:color="auto"/>
            </w:tcBorders>
          </w:tcPr>
          <w:p w14:paraId="308DCC61" w14:textId="77777777" w:rsidR="00BC2EFC" w:rsidRDefault="00BC2EFC">
            <w:pPr>
              <w:widowControl w:val="0"/>
              <w:rPr>
                <w:b/>
              </w:rPr>
            </w:pPr>
          </w:p>
        </w:tc>
        <w:tc>
          <w:tcPr>
            <w:tcW w:w="967" w:type="pct"/>
            <w:tcBorders>
              <w:top w:val="single" w:sz="6" w:space="0" w:color="auto"/>
              <w:left w:val="single" w:sz="6" w:space="0" w:color="auto"/>
              <w:bottom w:val="single" w:sz="6" w:space="0" w:color="auto"/>
              <w:right w:val="single" w:sz="6" w:space="0" w:color="auto"/>
            </w:tcBorders>
          </w:tcPr>
          <w:p w14:paraId="308DCC62" w14:textId="77777777" w:rsidR="00BC2EFC" w:rsidRDefault="00BC2EFC">
            <w:pPr>
              <w:widowControl w:val="0"/>
              <w:rPr>
                <w:b/>
              </w:rPr>
            </w:pPr>
          </w:p>
        </w:tc>
        <w:tc>
          <w:tcPr>
            <w:tcW w:w="1063" w:type="pct"/>
            <w:tcBorders>
              <w:top w:val="single" w:sz="6" w:space="0" w:color="auto"/>
              <w:left w:val="single" w:sz="6" w:space="0" w:color="auto"/>
              <w:bottom w:val="single" w:sz="6" w:space="0" w:color="auto"/>
              <w:right w:val="single" w:sz="6" w:space="0" w:color="auto"/>
            </w:tcBorders>
          </w:tcPr>
          <w:p w14:paraId="308DCC63" w14:textId="77777777" w:rsidR="00BC2EFC" w:rsidRDefault="00BC2EFC">
            <w:pPr>
              <w:widowControl w:val="0"/>
              <w:rPr>
                <w:b/>
              </w:rPr>
            </w:pPr>
          </w:p>
        </w:tc>
      </w:tr>
      <w:tr w:rsidR="00BC2EFC" w14:paraId="308DCC6B" w14:textId="77777777" w:rsidTr="00BC2EFC">
        <w:trPr>
          <w:trHeight w:val="264"/>
        </w:trPr>
        <w:tc>
          <w:tcPr>
            <w:tcW w:w="631" w:type="pct"/>
            <w:tcBorders>
              <w:top w:val="single" w:sz="6" w:space="0" w:color="auto"/>
              <w:left w:val="single" w:sz="6" w:space="0" w:color="auto"/>
              <w:bottom w:val="single" w:sz="6" w:space="0" w:color="auto"/>
              <w:right w:val="single" w:sz="6" w:space="0" w:color="auto"/>
            </w:tcBorders>
          </w:tcPr>
          <w:p w14:paraId="308DCC65" w14:textId="77777777" w:rsidR="00BC2EFC" w:rsidRDefault="00BC2EFC">
            <w:pPr>
              <w:widowControl w:val="0"/>
              <w:rPr>
                <w:b/>
              </w:rPr>
            </w:pPr>
          </w:p>
        </w:tc>
        <w:tc>
          <w:tcPr>
            <w:tcW w:w="624" w:type="pct"/>
            <w:tcBorders>
              <w:top w:val="single" w:sz="6" w:space="0" w:color="auto"/>
              <w:left w:val="single" w:sz="6" w:space="0" w:color="auto"/>
              <w:bottom w:val="single" w:sz="6" w:space="0" w:color="auto"/>
              <w:right w:val="single" w:sz="6" w:space="0" w:color="auto"/>
            </w:tcBorders>
          </w:tcPr>
          <w:p w14:paraId="308DCC66" w14:textId="77777777" w:rsidR="00BC2EFC" w:rsidRDefault="00BC2EFC">
            <w:pPr>
              <w:widowControl w:val="0"/>
              <w:rPr>
                <w:b/>
              </w:rPr>
            </w:pPr>
          </w:p>
        </w:tc>
        <w:tc>
          <w:tcPr>
            <w:tcW w:w="624" w:type="pct"/>
            <w:tcBorders>
              <w:top w:val="single" w:sz="6" w:space="0" w:color="auto"/>
              <w:left w:val="single" w:sz="6" w:space="0" w:color="auto"/>
              <w:bottom w:val="single" w:sz="6" w:space="0" w:color="auto"/>
              <w:right w:val="single" w:sz="6" w:space="0" w:color="auto"/>
            </w:tcBorders>
          </w:tcPr>
          <w:p w14:paraId="308DCC67" w14:textId="77777777" w:rsidR="00BC2EFC" w:rsidRDefault="00BC2EFC">
            <w:pPr>
              <w:widowControl w:val="0"/>
              <w:rPr>
                <w:b/>
              </w:rPr>
            </w:pPr>
          </w:p>
        </w:tc>
        <w:tc>
          <w:tcPr>
            <w:tcW w:w="1092" w:type="pct"/>
            <w:tcBorders>
              <w:top w:val="single" w:sz="6" w:space="0" w:color="auto"/>
              <w:left w:val="single" w:sz="6" w:space="0" w:color="auto"/>
              <w:bottom w:val="single" w:sz="6" w:space="0" w:color="auto"/>
              <w:right w:val="single" w:sz="6" w:space="0" w:color="auto"/>
            </w:tcBorders>
          </w:tcPr>
          <w:p w14:paraId="308DCC68" w14:textId="77777777" w:rsidR="00BC2EFC" w:rsidRDefault="00BC2EFC">
            <w:pPr>
              <w:widowControl w:val="0"/>
              <w:rPr>
                <w:b/>
              </w:rPr>
            </w:pPr>
          </w:p>
        </w:tc>
        <w:tc>
          <w:tcPr>
            <w:tcW w:w="967" w:type="pct"/>
            <w:tcBorders>
              <w:top w:val="single" w:sz="6" w:space="0" w:color="auto"/>
              <w:left w:val="single" w:sz="6" w:space="0" w:color="auto"/>
              <w:bottom w:val="single" w:sz="6" w:space="0" w:color="auto"/>
              <w:right w:val="single" w:sz="6" w:space="0" w:color="auto"/>
            </w:tcBorders>
          </w:tcPr>
          <w:p w14:paraId="308DCC69" w14:textId="77777777" w:rsidR="00BC2EFC" w:rsidRDefault="00BC2EFC">
            <w:pPr>
              <w:widowControl w:val="0"/>
              <w:rPr>
                <w:b/>
              </w:rPr>
            </w:pPr>
          </w:p>
        </w:tc>
        <w:tc>
          <w:tcPr>
            <w:tcW w:w="1063" w:type="pct"/>
            <w:tcBorders>
              <w:top w:val="single" w:sz="6" w:space="0" w:color="auto"/>
              <w:left w:val="single" w:sz="6" w:space="0" w:color="auto"/>
              <w:bottom w:val="single" w:sz="6" w:space="0" w:color="auto"/>
              <w:right w:val="single" w:sz="6" w:space="0" w:color="auto"/>
            </w:tcBorders>
          </w:tcPr>
          <w:p w14:paraId="308DCC6A" w14:textId="77777777" w:rsidR="00BC2EFC" w:rsidRDefault="00BC2EFC">
            <w:pPr>
              <w:widowControl w:val="0"/>
              <w:rPr>
                <w:b/>
              </w:rPr>
            </w:pPr>
          </w:p>
        </w:tc>
      </w:tr>
    </w:tbl>
    <w:p w14:paraId="308DCC6C" w14:textId="77777777" w:rsidR="00BC2EFC" w:rsidRDefault="00BC2EFC" w:rsidP="00BC2EFC">
      <w:pPr>
        <w:spacing w:line="360" w:lineRule="auto"/>
        <w:rPr>
          <w:b/>
          <w:sz w:val="20"/>
        </w:rPr>
      </w:pPr>
      <w:r>
        <w:rPr>
          <w:b/>
          <w:sz w:val="20"/>
        </w:rPr>
        <w:t>*a kérelem benyújtásakor</w:t>
      </w:r>
    </w:p>
    <w:p w14:paraId="308DCC6D" w14:textId="77777777" w:rsidR="00BC2EFC" w:rsidRDefault="00BC2EFC" w:rsidP="00BC2EFC">
      <w:pPr>
        <w:rPr>
          <w:b/>
          <w:sz w:val="20"/>
          <w:u w:val="single"/>
        </w:rPr>
      </w:pPr>
    </w:p>
    <w:p w14:paraId="308DCC6E" w14:textId="77777777" w:rsidR="00BC2EFC" w:rsidRDefault="00BC2EFC" w:rsidP="00BD6A66">
      <w:pPr>
        <w:numPr>
          <w:ilvl w:val="0"/>
          <w:numId w:val="17"/>
        </w:numPr>
        <w:spacing w:line="360" w:lineRule="auto"/>
        <w:jc w:val="both"/>
        <w:rPr>
          <w:b/>
          <w:i/>
          <w:sz w:val="20"/>
          <w:u w:val="single"/>
        </w:rPr>
      </w:pPr>
      <w:r>
        <w:rPr>
          <w:b/>
          <w:i/>
          <w:sz w:val="20"/>
          <w:u w:val="single"/>
        </w:rPr>
        <w:t>lízing</w:t>
      </w:r>
    </w:p>
    <w:tbl>
      <w:tblPr>
        <w:tblW w:w="4800" w:type="pct"/>
        <w:tblInd w:w="3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4A0" w:firstRow="1" w:lastRow="0" w:firstColumn="1" w:lastColumn="0" w:noHBand="0" w:noVBand="1"/>
      </w:tblPr>
      <w:tblGrid>
        <w:gridCol w:w="1180"/>
        <w:gridCol w:w="1460"/>
        <w:gridCol w:w="1143"/>
        <w:gridCol w:w="1574"/>
        <w:gridCol w:w="1516"/>
        <w:gridCol w:w="1183"/>
        <w:gridCol w:w="1301"/>
      </w:tblGrid>
      <w:tr w:rsidR="00BC2EFC" w14:paraId="308DCC76" w14:textId="77777777" w:rsidTr="00BC2EFC">
        <w:trPr>
          <w:trHeight w:val="312"/>
        </w:trPr>
        <w:tc>
          <w:tcPr>
            <w:tcW w:w="631" w:type="pct"/>
            <w:tcBorders>
              <w:top w:val="single" w:sz="6" w:space="0" w:color="auto"/>
              <w:left w:val="single" w:sz="6" w:space="0" w:color="auto"/>
              <w:bottom w:val="nil"/>
              <w:right w:val="single" w:sz="6" w:space="0" w:color="auto"/>
            </w:tcBorders>
            <w:shd w:val="pct20" w:color="auto" w:fill="auto"/>
            <w:vAlign w:val="center"/>
            <w:hideMark/>
          </w:tcPr>
          <w:p w14:paraId="308DCC6F" w14:textId="77777777" w:rsidR="00BC2EFC" w:rsidRDefault="00BC2EFC">
            <w:pPr>
              <w:widowControl w:val="0"/>
              <w:jc w:val="center"/>
              <w:rPr>
                <w:b/>
                <w:sz w:val="20"/>
              </w:rPr>
            </w:pPr>
            <w:r>
              <w:rPr>
                <w:b/>
                <w:sz w:val="20"/>
              </w:rPr>
              <w:t>Lízingbe</w:t>
            </w:r>
          </w:p>
        </w:tc>
        <w:tc>
          <w:tcPr>
            <w:tcW w:w="780" w:type="pct"/>
            <w:tcBorders>
              <w:top w:val="single" w:sz="6" w:space="0" w:color="auto"/>
              <w:left w:val="single" w:sz="6" w:space="0" w:color="auto"/>
              <w:bottom w:val="nil"/>
              <w:right w:val="single" w:sz="6" w:space="0" w:color="auto"/>
            </w:tcBorders>
            <w:shd w:val="pct20" w:color="auto" w:fill="auto"/>
            <w:vAlign w:val="center"/>
            <w:hideMark/>
          </w:tcPr>
          <w:p w14:paraId="308DCC70" w14:textId="77777777" w:rsidR="00BC2EFC" w:rsidRDefault="00BC2EFC">
            <w:pPr>
              <w:widowControl w:val="0"/>
              <w:jc w:val="center"/>
              <w:rPr>
                <w:b/>
                <w:sz w:val="20"/>
              </w:rPr>
            </w:pPr>
            <w:r>
              <w:rPr>
                <w:b/>
                <w:sz w:val="20"/>
              </w:rPr>
              <w:t>Lízing</w:t>
            </w:r>
          </w:p>
        </w:tc>
        <w:tc>
          <w:tcPr>
            <w:tcW w:w="611" w:type="pct"/>
            <w:tcBorders>
              <w:top w:val="single" w:sz="6" w:space="0" w:color="auto"/>
              <w:left w:val="single" w:sz="6" w:space="0" w:color="auto"/>
              <w:bottom w:val="nil"/>
              <w:right w:val="single" w:sz="6" w:space="0" w:color="auto"/>
            </w:tcBorders>
            <w:shd w:val="pct20" w:color="auto" w:fill="auto"/>
            <w:vAlign w:val="center"/>
            <w:hideMark/>
          </w:tcPr>
          <w:p w14:paraId="308DCC71" w14:textId="77777777" w:rsidR="00BC2EFC" w:rsidRDefault="00BC2EFC">
            <w:pPr>
              <w:widowControl w:val="0"/>
              <w:jc w:val="center"/>
              <w:rPr>
                <w:b/>
                <w:sz w:val="20"/>
              </w:rPr>
            </w:pPr>
            <w:r>
              <w:rPr>
                <w:b/>
                <w:sz w:val="20"/>
              </w:rPr>
              <w:t>Lízing</w:t>
            </w:r>
          </w:p>
        </w:tc>
        <w:tc>
          <w:tcPr>
            <w:tcW w:w="841" w:type="pct"/>
            <w:tcBorders>
              <w:top w:val="single" w:sz="6" w:space="0" w:color="auto"/>
              <w:left w:val="single" w:sz="6" w:space="0" w:color="auto"/>
              <w:bottom w:val="nil"/>
              <w:right w:val="single" w:sz="6" w:space="0" w:color="auto"/>
            </w:tcBorders>
            <w:shd w:val="pct20" w:color="auto" w:fill="auto"/>
            <w:vAlign w:val="center"/>
            <w:hideMark/>
          </w:tcPr>
          <w:p w14:paraId="308DCC72" w14:textId="77777777" w:rsidR="00BC2EFC" w:rsidRDefault="00BC2EFC">
            <w:pPr>
              <w:widowControl w:val="0"/>
              <w:jc w:val="center"/>
              <w:rPr>
                <w:b/>
                <w:sz w:val="20"/>
              </w:rPr>
            </w:pPr>
            <w:r>
              <w:rPr>
                <w:b/>
                <w:sz w:val="20"/>
              </w:rPr>
              <w:t>Lízingelt</w:t>
            </w:r>
          </w:p>
        </w:tc>
        <w:tc>
          <w:tcPr>
            <w:tcW w:w="810" w:type="pct"/>
            <w:tcBorders>
              <w:top w:val="single" w:sz="6" w:space="0" w:color="auto"/>
              <w:left w:val="single" w:sz="6" w:space="0" w:color="auto"/>
              <w:bottom w:val="nil"/>
              <w:right w:val="single" w:sz="6" w:space="0" w:color="auto"/>
            </w:tcBorders>
            <w:shd w:val="pct20" w:color="auto" w:fill="auto"/>
            <w:vAlign w:val="center"/>
            <w:hideMark/>
          </w:tcPr>
          <w:p w14:paraId="308DCC73" w14:textId="77777777" w:rsidR="00BC2EFC" w:rsidRDefault="00BC2EFC">
            <w:pPr>
              <w:widowControl w:val="0"/>
              <w:jc w:val="center"/>
              <w:rPr>
                <w:b/>
                <w:sz w:val="20"/>
              </w:rPr>
            </w:pPr>
            <w:r>
              <w:rPr>
                <w:b/>
                <w:sz w:val="20"/>
              </w:rPr>
              <w:t>Lízing hátralék</w:t>
            </w:r>
          </w:p>
        </w:tc>
        <w:tc>
          <w:tcPr>
            <w:tcW w:w="632" w:type="pct"/>
            <w:tcBorders>
              <w:top w:val="single" w:sz="6" w:space="0" w:color="auto"/>
              <w:left w:val="single" w:sz="6" w:space="0" w:color="auto"/>
              <w:bottom w:val="nil"/>
              <w:right w:val="single" w:sz="6" w:space="0" w:color="auto"/>
            </w:tcBorders>
            <w:shd w:val="pct20" w:color="auto" w:fill="auto"/>
            <w:vAlign w:val="center"/>
            <w:hideMark/>
          </w:tcPr>
          <w:p w14:paraId="308DCC74" w14:textId="77777777" w:rsidR="00BC2EFC" w:rsidRDefault="00BC2EFC">
            <w:pPr>
              <w:widowControl w:val="0"/>
              <w:jc w:val="center"/>
              <w:rPr>
                <w:b/>
                <w:sz w:val="20"/>
              </w:rPr>
            </w:pPr>
            <w:r>
              <w:rPr>
                <w:b/>
                <w:sz w:val="20"/>
              </w:rPr>
              <w:t>Lízing</w:t>
            </w:r>
          </w:p>
        </w:tc>
        <w:tc>
          <w:tcPr>
            <w:tcW w:w="695" w:type="pct"/>
            <w:tcBorders>
              <w:top w:val="single" w:sz="6" w:space="0" w:color="auto"/>
              <w:left w:val="single" w:sz="6" w:space="0" w:color="auto"/>
              <w:bottom w:val="nil"/>
              <w:right w:val="single" w:sz="6" w:space="0" w:color="auto"/>
            </w:tcBorders>
            <w:shd w:val="pct20" w:color="auto" w:fill="auto"/>
            <w:vAlign w:val="center"/>
            <w:hideMark/>
          </w:tcPr>
          <w:p w14:paraId="308DCC75" w14:textId="77777777" w:rsidR="00BC2EFC" w:rsidRDefault="00BC2EFC">
            <w:pPr>
              <w:widowControl w:val="0"/>
              <w:jc w:val="center"/>
              <w:rPr>
                <w:b/>
                <w:sz w:val="20"/>
              </w:rPr>
            </w:pPr>
            <w:r>
              <w:rPr>
                <w:b/>
                <w:sz w:val="20"/>
              </w:rPr>
              <w:t>Lízing</w:t>
            </w:r>
          </w:p>
        </w:tc>
      </w:tr>
      <w:tr w:rsidR="00BC2EFC" w14:paraId="308DCC7E" w14:textId="77777777" w:rsidTr="00BC2EFC">
        <w:trPr>
          <w:trHeight w:val="588"/>
        </w:trPr>
        <w:tc>
          <w:tcPr>
            <w:tcW w:w="631" w:type="pct"/>
            <w:tcBorders>
              <w:top w:val="nil"/>
              <w:left w:val="single" w:sz="6" w:space="0" w:color="auto"/>
              <w:bottom w:val="single" w:sz="6" w:space="0" w:color="auto"/>
              <w:right w:val="single" w:sz="6" w:space="0" w:color="auto"/>
            </w:tcBorders>
            <w:shd w:val="pct20" w:color="auto" w:fill="auto"/>
            <w:vAlign w:val="center"/>
            <w:hideMark/>
          </w:tcPr>
          <w:p w14:paraId="308DCC77" w14:textId="77777777" w:rsidR="00BC2EFC" w:rsidRDefault="00BC2EFC">
            <w:pPr>
              <w:widowControl w:val="0"/>
              <w:jc w:val="center"/>
              <w:rPr>
                <w:b/>
                <w:sz w:val="20"/>
              </w:rPr>
            </w:pPr>
            <w:r>
              <w:rPr>
                <w:b/>
                <w:sz w:val="20"/>
              </w:rPr>
              <w:t>adó neve</w:t>
            </w:r>
          </w:p>
        </w:tc>
        <w:tc>
          <w:tcPr>
            <w:tcW w:w="780" w:type="pct"/>
            <w:tcBorders>
              <w:top w:val="nil"/>
              <w:left w:val="single" w:sz="6" w:space="0" w:color="auto"/>
              <w:bottom w:val="single" w:sz="6" w:space="0" w:color="auto"/>
              <w:right w:val="single" w:sz="6" w:space="0" w:color="auto"/>
            </w:tcBorders>
            <w:shd w:val="pct20" w:color="auto" w:fill="auto"/>
            <w:vAlign w:val="center"/>
            <w:hideMark/>
          </w:tcPr>
          <w:p w14:paraId="308DCC78" w14:textId="77777777" w:rsidR="00BC2EFC" w:rsidRDefault="00BC2EFC">
            <w:pPr>
              <w:widowControl w:val="0"/>
              <w:jc w:val="center"/>
              <w:rPr>
                <w:b/>
                <w:sz w:val="20"/>
              </w:rPr>
            </w:pPr>
            <w:r>
              <w:rPr>
                <w:b/>
                <w:sz w:val="20"/>
              </w:rPr>
              <w:t>tárgya</w:t>
            </w:r>
          </w:p>
        </w:tc>
        <w:tc>
          <w:tcPr>
            <w:tcW w:w="611" w:type="pct"/>
            <w:tcBorders>
              <w:top w:val="nil"/>
              <w:left w:val="single" w:sz="6" w:space="0" w:color="auto"/>
              <w:bottom w:val="single" w:sz="6" w:space="0" w:color="auto"/>
              <w:right w:val="single" w:sz="6" w:space="0" w:color="auto"/>
            </w:tcBorders>
            <w:shd w:val="pct20" w:color="auto" w:fill="auto"/>
            <w:vAlign w:val="center"/>
            <w:hideMark/>
          </w:tcPr>
          <w:p w14:paraId="308DCC79" w14:textId="77777777" w:rsidR="00BC2EFC" w:rsidRDefault="00BC2EFC">
            <w:pPr>
              <w:widowControl w:val="0"/>
              <w:jc w:val="center"/>
              <w:rPr>
                <w:b/>
                <w:sz w:val="20"/>
              </w:rPr>
            </w:pPr>
            <w:r>
              <w:rPr>
                <w:b/>
                <w:sz w:val="20"/>
              </w:rPr>
              <w:t>típusa</w:t>
            </w:r>
            <w:r>
              <w:rPr>
                <w:b/>
                <w:sz w:val="20"/>
              </w:rPr>
              <w:sym w:font="Symbol" w:char="F0AA"/>
            </w:r>
          </w:p>
        </w:tc>
        <w:tc>
          <w:tcPr>
            <w:tcW w:w="841" w:type="pct"/>
            <w:tcBorders>
              <w:top w:val="nil"/>
              <w:left w:val="single" w:sz="6" w:space="0" w:color="auto"/>
              <w:bottom w:val="single" w:sz="6" w:space="0" w:color="auto"/>
              <w:right w:val="single" w:sz="6" w:space="0" w:color="auto"/>
            </w:tcBorders>
            <w:shd w:val="pct20" w:color="auto" w:fill="auto"/>
            <w:vAlign w:val="center"/>
            <w:hideMark/>
          </w:tcPr>
          <w:p w14:paraId="308DCC7A" w14:textId="77777777" w:rsidR="00BC2EFC" w:rsidRDefault="00BC2EFC">
            <w:pPr>
              <w:widowControl w:val="0"/>
              <w:jc w:val="center"/>
              <w:rPr>
                <w:b/>
                <w:sz w:val="20"/>
              </w:rPr>
            </w:pPr>
            <w:r>
              <w:rPr>
                <w:b/>
                <w:sz w:val="20"/>
              </w:rPr>
              <w:t>eszköz értéke</w:t>
            </w:r>
          </w:p>
        </w:tc>
        <w:tc>
          <w:tcPr>
            <w:tcW w:w="810" w:type="pct"/>
            <w:tcBorders>
              <w:top w:val="nil"/>
              <w:left w:val="single" w:sz="6" w:space="0" w:color="auto"/>
              <w:bottom w:val="single" w:sz="6" w:space="0" w:color="auto"/>
              <w:right w:val="single" w:sz="6" w:space="0" w:color="auto"/>
            </w:tcBorders>
            <w:shd w:val="pct20" w:color="auto" w:fill="auto"/>
            <w:vAlign w:val="center"/>
            <w:hideMark/>
          </w:tcPr>
          <w:p w14:paraId="308DCC7B" w14:textId="77777777" w:rsidR="00BC2EFC" w:rsidRDefault="00BC2EFC">
            <w:pPr>
              <w:widowControl w:val="0"/>
              <w:jc w:val="center"/>
              <w:rPr>
                <w:b/>
                <w:sz w:val="20"/>
              </w:rPr>
            </w:pPr>
            <w:r>
              <w:rPr>
                <w:b/>
                <w:sz w:val="20"/>
              </w:rPr>
              <w:t>összesen*</w:t>
            </w:r>
          </w:p>
        </w:tc>
        <w:tc>
          <w:tcPr>
            <w:tcW w:w="632" w:type="pct"/>
            <w:tcBorders>
              <w:top w:val="nil"/>
              <w:left w:val="single" w:sz="6" w:space="0" w:color="auto"/>
              <w:bottom w:val="single" w:sz="6" w:space="0" w:color="auto"/>
              <w:right w:val="single" w:sz="6" w:space="0" w:color="auto"/>
            </w:tcBorders>
            <w:shd w:val="pct20" w:color="auto" w:fill="auto"/>
            <w:vAlign w:val="center"/>
            <w:hideMark/>
          </w:tcPr>
          <w:p w14:paraId="308DCC7C" w14:textId="77777777" w:rsidR="00BC2EFC" w:rsidRDefault="00BC2EFC">
            <w:pPr>
              <w:widowControl w:val="0"/>
              <w:jc w:val="center"/>
              <w:rPr>
                <w:b/>
                <w:sz w:val="20"/>
              </w:rPr>
            </w:pPr>
            <w:r>
              <w:rPr>
                <w:b/>
                <w:sz w:val="20"/>
              </w:rPr>
              <w:t>véglejárata</w:t>
            </w:r>
          </w:p>
        </w:tc>
        <w:tc>
          <w:tcPr>
            <w:tcW w:w="695" w:type="pct"/>
            <w:tcBorders>
              <w:top w:val="nil"/>
              <w:left w:val="single" w:sz="6" w:space="0" w:color="auto"/>
              <w:bottom w:val="single" w:sz="6" w:space="0" w:color="auto"/>
              <w:right w:val="single" w:sz="6" w:space="0" w:color="auto"/>
            </w:tcBorders>
            <w:shd w:val="pct20" w:color="auto" w:fill="auto"/>
            <w:vAlign w:val="center"/>
            <w:hideMark/>
          </w:tcPr>
          <w:p w14:paraId="308DCC7D" w14:textId="77777777" w:rsidR="00BC2EFC" w:rsidRDefault="00BC2EFC">
            <w:pPr>
              <w:widowControl w:val="0"/>
              <w:jc w:val="center"/>
              <w:rPr>
                <w:b/>
                <w:sz w:val="20"/>
              </w:rPr>
            </w:pPr>
            <w:r>
              <w:rPr>
                <w:b/>
                <w:sz w:val="20"/>
              </w:rPr>
              <w:t>részletek éves ütemezése</w:t>
            </w:r>
          </w:p>
        </w:tc>
      </w:tr>
      <w:tr w:rsidR="00BC2EFC" w14:paraId="308DCC86" w14:textId="77777777" w:rsidTr="00BC2EFC">
        <w:trPr>
          <w:trHeight w:val="264"/>
        </w:trPr>
        <w:tc>
          <w:tcPr>
            <w:tcW w:w="631" w:type="pct"/>
            <w:tcBorders>
              <w:top w:val="single" w:sz="6" w:space="0" w:color="auto"/>
              <w:left w:val="single" w:sz="6" w:space="0" w:color="auto"/>
              <w:bottom w:val="single" w:sz="6" w:space="0" w:color="auto"/>
              <w:right w:val="single" w:sz="6" w:space="0" w:color="auto"/>
            </w:tcBorders>
          </w:tcPr>
          <w:p w14:paraId="308DCC7F" w14:textId="77777777" w:rsidR="00BC2EFC" w:rsidRDefault="00BC2EFC">
            <w:pPr>
              <w:widowControl w:val="0"/>
              <w:rPr>
                <w:b/>
              </w:rPr>
            </w:pPr>
          </w:p>
        </w:tc>
        <w:tc>
          <w:tcPr>
            <w:tcW w:w="780" w:type="pct"/>
            <w:tcBorders>
              <w:top w:val="single" w:sz="6" w:space="0" w:color="auto"/>
              <w:left w:val="single" w:sz="6" w:space="0" w:color="auto"/>
              <w:bottom w:val="single" w:sz="6" w:space="0" w:color="auto"/>
              <w:right w:val="single" w:sz="6" w:space="0" w:color="auto"/>
            </w:tcBorders>
          </w:tcPr>
          <w:p w14:paraId="308DCC80" w14:textId="77777777" w:rsidR="00BC2EFC" w:rsidRDefault="00BC2EFC">
            <w:pPr>
              <w:widowControl w:val="0"/>
              <w:rPr>
                <w:b/>
              </w:rPr>
            </w:pPr>
          </w:p>
        </w:tc>
        <w:tc>
          <w:tcPr>
            <w:tcW w:w="611" w:type="pct"/>
            <w:tcBorders>
              <w:top w:val="single" w:sz="6" w:space="0" w:color="auto"/>
              <w:left w:val="single" w:sz="6" w:space="0" w:color="auto"/>
              <w:bottom w:val="single" w:sz="6" w:space="0" w:color="auto"/>
              <w:right w:val="single" w:sz="6" w:space="0" w:color="auto"/>
            </w:tcBorders>
          </w:tcPr>
          <w:p w14:paraId="308DCC81" w14:textId="77777777" w:rsidR="00BC2EFC" w:rsidRDefault="00BC2EFC">
            <w:pPr>
              <w:widowControl w:val="0"/>
              <w:rPr>
                <w:b/>
              </w:rPr>
            </w:pPr>
          </w:p>
        </w:tc>
        <w:tc>
          <w:tcPr>
            <w:tcW w:w="841" w:type="pct"/>
            <w:tcBorders>
              <w:top w:val="single" w:sz="6" w:space="0" w:color="auto"/>
              <w:left w:val="single" w:sz="6" w:space="0" w:color="auto"/>
              <w:bottom w:val="single" w:sz="6" w:space="0" w:color="auto"/>
              <w:right w:val="single" w:sz="6" w:space="0" w:color="auto"/>
            </w:tcBorders>
          </w:tcPr>
          <w:p w14:paraId="308DCC82" w14:textId="77777777" w:rsidR="00BC2EFC" w:rsidRDefault="00BC2EFC">
            <w:pPr>
              <w:widowControl w:val="0"/>
              <w:rPr>
                <w:b/>
              </w:rPr>
            </w:pPr>
          </w:p>
        </w:tc>
        <w:tc>
          <w:tcPr>
            <w:tcW w:w="810" w:type="pct"/>
            <w:tcBorders>
              <w:top w:val="single" w:sz="6" w:space="0" w:color="auto"/>
              <w:left w:val="single" w:sz="6" w:space="0" w:color="auto"/>
              <w:bottom w:val="single" w:sz="6" w:space="0" w:color="auto"/>
              <w:right w:val="single" w:sz="6" w:space="0" w:color="auto"/>
            </w:tcBorders>
          </w:tcPr>
          <w:p w14:paraId="308DCC83" w14:textId="77777777" w:rsidR="00BC2EFC" w:rsidRDefault="00BC2EFC">
            <w:pPr>
              <w:widowControl w:val="0"/>
              <w:rPr>
                <w:b/>
              </w:rPr>
            </w:pPr>
          </w:p>
        </w:tc>
        <w:tc>
          <w:tcPr>
            <w:tcW w:w="632" w:type="pct"/>
            <w:tcBorders>
              <w:top w:val="single" w:sz="6" w:space="0" w:color="auto"/>
              <w:left w:val="single" w:sz="6" w:space="0" w:color="auto"/>
              <w:bottom w:val="single" w:sz="6" w:space="0" w:color="auto"/>
              <w:right w:val="single" w:sz="6" w:space="0" w:color="auto"/>
            </w:tcBorders>
          </w:tcPr>
          <w:p w14:paraId="308DCC84" w14:textId="77777777" w:rsidR="00BC2EFC" w:rsidRDefault="00BC2EFC">
            <w:pPr>
              <w:widowControl w:val="0"/>
              <w:rPr>
                <w:b/>
              </w:rPr>
            </w:pPr>
          </w:p>
        </w:tc>
        <w:tc>
          <w:tcPr>
            <w:tcW w:w="695" w:type="pct"/>
            <w:tcBorders>
              <w:top w:val="single" w:sz="6" w:space="0" w:color="auto"/>
              <w:left w:val="single" w:sz="6" w:space="0" w:color="auto"/>
              <w:bottom w:val="single" w:sz="6" w:space="0" w:color="auto"/>
              <w:right w:val="single" w:sz="6" w:space="0" w:color="auto"/>
            </w:tcBorders>
          </w:tcPr>
          <w:p w14:paraId="308DCC85" w14:textId="77777777" w:rsidR="00BC2EFC" w:rsidRDefault="00BC2EFC">
            <w:pPr>
              <w:widowControl w:val="0"/>
              <w:rPr>
                <w:b/>
              </w:rPr>
            </w:pPr>
          </w:p>
        </w:tc>
      </w:tr>
      <w:tr w:rsidR="00BC2EFC" w14:paraId="308DCC8E" w14:textId="77777777" w:rsidTr="00BC2EFC">
        <w:trPr>
          <w:trHeight w:val="264"/>
        </w:trPr>
        <w:tc>
          <w:tcPr>
            <w:tcW w:w="631" w:type="pct"/>
            <w:tcBorders>
              <w:top w:val="single" w:sz="6" w:space="0" w:color="auto"/>
              <w:left w:val="single" w:sz="6" w:space="0" w:color="auto"/>
              <w:bottom w:val="single" w:sz="6" w:space="0" w:color="auto"/>
              <w:right w:val="single" w:sz="6" w:space="0" w:color="auto"/>
            </w:tcBorders>
          </w:tcPr>
          <w:p w14:paraId="308DCC87" w14:textId="77777777" w:rsidR="00BC2EFC" w:rsidRDefault="00BC2EFC">
            <w:pPr>
              <w:widowControl w:val="0"/>
              <w:rPr>
                <w:b/>
              </w:rPr>
            </w:pPr>
          </w:p>
        </w:tc>
        <w:tc>
          <w:tcPr>
            <w:tcW w:w="780" w:type="pct"/>
            <w:tcBorders>
              <w:top w:val="single" w:sz="6" w:space="0" w:color="auto"/>
              <w:left w:val="single" w:sz="6" w:space="0" w:color="auto"/>
              <w:bottom w:val="single" w:sz="6" w:space="0" w:color="auto"/>
              <w:right w:val="single" w:sz="6" w:space="0" w:color="auto"/>
            </w:tcBorders>
          </w:tcPr>
          <w:p w14:paraId="308DCC88" w14:textId="77777777" w:rsidR="00BC2EFC" w:rsidRDefault="00BC2EFC">
            <w:pPr>
              <w:widowControl w:val="0"/>
              <w:rPr>
                <w:b/>
              </w:rPr>
            </w:pPr>
          </w:p>
        </w:tc>
        <w:tc>
          <w:tcPr>
            <w:tcW w:w="611" w:type="pct"/>
            <w:tcBorders>
              <w:top w:val="single" w:sz="6" w:space="0" w:color="auto"/>
              <w:left w:val="single" w:sz="6" w:space="0" w:color="auto"/>
              <w:bottom w:val="single" w:sz="6" w:space="0" w:color="auto"/>
              <w:right w:val="single" w:sz="6" w:space="0" w:color="auto"/>
            </w:tcBorders>
          </w:tcPr>
          <w:p w14:paraId="308DCC89" w14:textId="77777777" w:rsidR="00BC2EFC" w:rsidRDefault="00BC2EFC">
            <w:pPr>
              <w:widowControl w:val="0"/>
              <w:rPr>
                <w:b/>
              </w:rPr>
            </w:pPr>
          </w:p>
        </w:tc>
        <w:tc>
          <w:tcPr>
            <w:tcW w:w="841" w:type="pct"/>
            <w:tcBorders>
              <w:top w:val="single" w:sz="6" w:space="0" w:color="auto"/>
              <w:left w:val="single" w:sz="6" w:space="0" w:color="auto"/>
              <w:bottom w:val="single" w:sz="6" w:space="0" w:color="auto"/>
              <w:right w:val="single" w:sz="6" w:space="0" w:color="auto"/>
            </w:tcBorders>
          </w:tcPr>
          <w:p w14:paraId="308DCC8A" w14:textId="77777777" w:rsidR="00BC2EFC" w:rsidRDefault="00BC2EFC">
            <w:pPr>
              <w:widowControl w:val="0"/>
              <w:rPr>
                <w:b/>
              </w:rPr>
            </w:pPr>
          </w:p>
        </w:tc>
        <w:tc>
          <w:tcPr>
            <w:tcW w:w="810" w:type="pct"/>
            <w:tcBorders>
              <w:top w:val="single" w:sz="6" w:space="0" w:color="auto"/>
              <w:left w:val="single" w:sz="6" w:space="0" w:color="auto"/>
              <w:bottom w:val="single" w:sz="6" w:space="0" w:color="auto"/>
              <w:right w:val="single" w:sz="6" w:space="0" w:color="auto"/>
            </w:tcBorders>
          </w:tcPr>
          <w:p w14:paraId="308DCC8B" w14:textId="77777777" w:rsidR="00BC2EFC" w:rsidRDefault="00BC2EFC">
            <w:pPr>
              <w:widowControl w:val="0"/>
              <w:rPr>
                <w:b/>
              </w:rPr>
            </w:pPr>
          </w:p>
        </w:tc>
        <w:tc>
          <w:tcPr>
            <w:tcW w:w="632" w:type="pct"/>
            <w:tcBorders>
              <w:top w:val="single" w:sz="6" w:space="0" w:color="auto"/>
              <w:left w:val="single" w:sz="6" w:space="0" w:color="auto"/>
              <w:bottom w:val="single" w:sz="6" w:space="0" w:color="auto"/>
              <w:right w:val="single" w:sz="6" w:space="0" w:color="auto"/>
            </w:tcBorders>
          </w:tcPr>
          <w:p w14:paraId="308DCC8C" w14:textId="77777777" w:rsidR="00BC2EFC" w:rsidRDefault="00BC2EFC">
            <w:pPr>
              <w:widowControl w:val="0"/>
              <w:rPr>
                <w:b/>
              </w:rPr>
            </w:pPr>
          </w:p>
        </w:tc>
        <w:tc>
          <w:tcPr>
            <w:tcW w:w="695" w:type="pct"/>
            <w:tcBorders>
              <w:top w:val="single" w:sz="6" w:space="0" w:color="auto"/>
              <w:left w:val="single" w:sz="6" w:space="0" w:color="auto"/>
              <w:bottom w:val="single" w:sz="6" w:space="0" w:color="auto"/>
              <w:right w:val="single" w:sz="6" w:space="0" w:color="auto"/>
            </w:tcBorders>
          </w:tcPr>
          <w:p w14:paraId="308DCC8D" w14:textId="77777777" w:rsidR="00BC2EFC" w:rsidRDefault="00BC2EFC">
            <w:pPr>
              <w:widowControl w:val="0"/>
              <w:rPr>
                <w:b/>
              </w:rPr>
            </w:pPr>
          </w:p>
        </w:tc>
      </w:tr>
      <w:tr w:rsidR="00BC2EFC" w14:paraId="308DCC96" w14:textId="77777777" w:rsidTr="00BC2EFC">
        <w:trPr>
          <w:trHeight w:val="264"/>
        </w:trPr>
        <w:tc>
          <w:tcPr>
            <w:tcW w:w="631" w:type="pct"/>
            <w:tcBorders>
              <w:top w:val="single" w:sz="6" w:space="0" w:color="auto"/>
              <w:left w:val="single" w:sz="6" w:space="0" w:color="auto"/>
              <w:bottom w:val="single" w:sz="6" w:space="0" w:color="auto"/>
              <w:right w:val="single" w:sz="6" w:space="0" w:color="auto"/>
            </w:tcBorders>
          </w:tcPr>
          <w:p w14:paraId="308DCC8F" w14:textId="77777777" w:rsidR="00BC2EFC" w:rsidRDefault="00BC2EFC">
            <w:pPr>
              <w:widowControl w:val="0"/>
              <w:rPr>
                <w:b/>
              </w:rPr>
            </w:pPr>
          </w:p>
        </w:tc>
        <w:tc>
          <w:tcPr>
            <w:tcW w:w="780" w:type="pct"/>
            <w:tcBorders>
              <w:top w:val="single" w:sz="6" w:space="0" w:color="auto"/>
              <w:left w:val="single" w:sz="6" w:space="0" w:color="auto"/>
              <w:bottom w:val="single" w:sz="6" w:space="0" w:color="auto"/>
              <w:right w:val="single" w:sz="6" w:space="0" w:color="auto"/>
            </w:tcBorders>
          </w:tcPr>
          <w:p w14:paraId="308DCC90" w14:textId="77777777" w:rsidR="00BC2EFC" w:rsidRDefault="00BC2EFC">
            <w:pPr>
              <w:widowControl w:val="0"/>
              <w:rPr>
                <w:b/>
              </w:rPr>
            </w:pPr>
          </w:p>
        </w:tc>
        <w:tc>
          <w:tcPr>
            <w:tcW w:w="611" w:type="pct"/>
            <w:tcBorders>
              <w:top w:val="single" w:sz="6" w:space="0" w:color="auto"/>
              <w:left w:val="single" w:sz="6" w:space="0" w:color="auto"/>
              <w:bottom w:val="single" w:sz="6" w:space="0" w:color="auto"/>
              <w:right w:val="single" w:sz="6" w:space="0" w:color="auto"/>
            </w:tcBorders>
          </w:tcPr>
          <w:p w14:paraId="308DCC91" w14:textId="77777777" w:rsidR="00BC2EFC" w:rsidRDefault="00BC2EFC">
            <w:pPr>
              <w:widowControl w:val="0"/>
              <w:rPr>
                <w:b/>
              </w:rPr>
            </w:pPr>
          </w:p>
        </w:tc>
        <w:tc>
          <w:tcPr>
            <w:tcW w:w="841" w:type="pct"/>
            <w:tcBorders>
              <w:top w:val="single" w:sz="6" w:space="0" w:color="auto"/>
              <w:left w:val="single" w:sz="6" w:space="0" w:color="auto"/>
              <w:bottom w:val="single" w:sz="6" w:space="0" w:color="auto"/>
              <w:right w:val="single" w:sz="6" w:space="0" w:color="auto"/>
            </w:tcBorders>
          </w:tcPr>
          <w:p w14:paraId="308DCC92" w14:textId="77777777" w:rsidR="00BC2EFC" w:rsidRDefault="00BC2EFC">
            <w:pPr>
              <w:widowControl w:val="0"/>
              <w:rPr>
                <w:b/>
              </w:rPr>
            </w:pPr>
          </w:p>
        </w:tc>
        <w:tc>
          <w:tcPr>
            <w:tcW w:w="810" w:type="pct"/>
            <w:tcBorders>
              <w:top w:val="single" w:sz="6" w:space="0" w:color="auto"/>
              <w:left w:val="single" w:sz="6" w:space="0" w:color="auto"/>
              <w:bottom w:val="single" w:sz="6" w:space="0" w:color="auto"/>
              <w:right w:val="single" w:sz="6" w:space="0" w:color="auto"/>
            </w:tcBorders>
          </w:tcPr>
          <w:p w14:paraId="308DCC93" w14:textId="77777777" w:rsidR="00BC2EFC" w:rsidRDefault="00BC2EFC">
            <w:pPr>
              <w:widowControl w:val="0"/>
              <w:rPr>
                <w:b/>
              </w:rPr>
            </w:pPr>
          </w:p>
        </w:tc>
        <w:tc>
          <w:tcPr>
            <w:tcW w:w="632" w:type="pct"/>
            <w:tcBorders>
              <w:top w:val="single" w:sz="6" w:space="0" w:color="auto"/>
              <w:left w:val="single" w:sz="6" w:space="0" w:color="auto"/>
              <w:bottom w:val="single" w:sz="6" w:space="0" w:color="auto"/>
              <w:right w:val="single" w:sz="6" w:space="0" w:color="auto"/>
            </w:tcBorders>
          </w:tcPr>
          <w:p w14:paraId="308DCC94" w14:textId="77777777" w:rsidR="00BC2EFC" w:rsidRDefault="00BC2EFC">
            <w:pPr>
              <w:widowControl w:val="0"/>
              <w:rPr>
                <w:b/>
              </w:rPr>
            </w:pPr>
          </w:p>
        </w:tc>
        <w:tc>
          <w:tcPr>
            <w:tcW w:w="695" w:type="pct"/>
            <w:tcBorders>
              <w:top w:val="single" w:sz="6" w:space="0" w:color="auto"/>
              <w:left w:val="single" w:sz="6" w:space="0" w:color="auto"/>
              <w:bottom w:val="single" w:sz="6" w:space="0" w:color="auto"/>
              <w:right w:val="single" w:sz="6" w:space="0" w:color="auto"/>
            </w:tcBorders>
          </w:tcPr>
          <w:p w14:paraId="308DCC95" w14:textId="77777777" w:rsidR="00BC2EFC" w:rsidRDefault="00BC2EFC">
            <w:pPr>
              <w:widowControl w:val="0"/>
              <w:rPr>
                <w:b/>
              </w:rPr>
            </w:pPr>
          </w:p>
        </w:tc>
      </w:tr>
    </w:tbl>
    <w:p w14:paraId="308DCC97" w14:textId="77777777" w:rsidR="00BC2EFC" w:rsidRDefault="00BC2EFC" w:rsidP="00BC2EFC">
      <w:pPr>
        <w:rPr>
          <w:b/>
          <w:sz w:val="20"/>
        </w:rPr>
      </w:pPr>
      <w:r>
        <w:rPr>
          <w:b/>
          <w:sz w:val="20"/>
        </w:rPr>
        <w:sym w:font="Symbol" w:char="F0AA"/>
      </w:r>
      <w:r>
        <w:rPr>
          <w:b/>
          <w:sz w:val="20"/>
        </w:rPr>
        <w:t xml:space="preserve"> </w:t>
      </w:r>
      <w:proofErr w:type="gramStart"/>
      <w:r>
        <w:rPr>
          <w:b/>
          <w:sz w:val="20"/>
        </w:rPr>
        <w:t>pl.</w:t>
      </w:r>
      <w:proofErr w:type="gramEnd"/>
      <w:r>
        <w:rPr>
          <w:b/>
          <w:sz w:val="20"/>
        </w:rPr>
        <w:t xml:space="preserve"> operatív vagy pénzügyi</w:t>
      </w:r>
    </w:p>
    <w:p w14:paraId="308DCC98" w14:textId="77777777" w:rsidR="00BC2EFC" w:rsidRDefault="00BC2EFC" w:rsidP="00BC2EFC">
      <w:pPr>
        <w:rPr>
          <w:b/>
          <w:sz w:val="20"/>
        </w:rPr>
      </w:pPr>
      <w:r>
        <w:rPr>
          <w:b/>
          <w:sz w:val="20"/>
        </w:rPr>
        <w:t>*a kérelem benyújtásakor</w:t>
      </w:r>
    </w:p>
    <w:p w14:paraId="308DCC99" w14:textId="77777777" w:rsidR="00BC2EFC" w:rsidRDefault="00BC2EFC" w:rsidP="00BC2EFC">
      <w:pPr>
        <w:spacing w:line="360" w:lineRule="auto"/>
        <w:rPr>
          <w:b/>
          <w:sz w:val="20"/>
        </w:rPr>
      </w:pPr>
    </w:p>
    <w:p w14:paraId="308DCC9A" w14:textId="77777777" w:rsidR="00BC2EFC" w:rsidRDefault="00BC2EFC" w:rsidP="00BD6A66">
      <w:pPr>
        <w:numPr>
          <w:ilvl w:val="0"/>
          <w:numId w:val="17"/>
        </w:numPr>
        <w:spacing w:line="360" w:lineRule="auto"/>
        <w:jc w:val="both"/>
        <w:rPr>
          <w:b/>
          <w:i/>
          <w:sz w:val="20"/>
          <w:u w:val="single"/>
        </w:rPr>
      </w:pPr>
      <w:r>
        <w:rPr>
          <w:b/>
          <w:i/>
          <w:sz w:val="20"/>
          <w:u w:val="single"/>
        </w:rPr>
        <w:t>kezességvállalás</w:t>
      </w:r>
    </w:p>
    <w:tbl>
      <w:tblPr>
        <w:tblW w:w="4800" w:type="pct"/>
        <w:tblInd w:w="338" w:type="dxa"/>
        <w:tblCellMar>
          <w:left w:w="54" w:type="dxa"/>
          <w:right w:w="54" w:type="dxa"/>
        </w:tblCellMar>
        <w:tblLook w:val="04A0" w:firstRow="1" w:lastRow="0" w:firstColumn="1" w:lastColumn="0" w:noHBand="0" w:noVBand="1"/>
      </w:tblPr>
      <w:tblGrid>
        <w:gridCol w:w="1719"/>
        <w:gridCol w:w="1001"/>
        <w:gridCol w:w="1259"/>
        <w:gridCol w:w="1913"/>
        <w:gridCol w:w="1556"/>
        <w:gridCol w:w="1909"/>
      </w:tblGrid>
      <w:tr w:rsidR="00BC2EFC" w14:paraId="308DCC9E" w14:textId="77777777" w:rsidTr="00BC2EFC">
        <w:trPr>
          <w:trHeight w:val="312"/>
        </w:trPr>
        <w:tc>
          <w:tcPr>
            <w:tcW w:w="864" w:type="pct"/>
            <w:tcBorders>
              <w:top w:val="single" w:sz="6" w:space="0" w:color="auto"/>
              <w:left w:val="single" w:sz="6" w:space="0" w:color="auto"/>
              <w:bottom w:val="nil"/>
              <w:right w:val="single" w:sz="6" w:space="0" w:color="auto"/>
            </w:tcBorders>
            <w:shd w:val="pct20" w:color="auto" w:fill="auto"/>
            <w:vAlign w:val="center"/>
            <w:hideMark/>
          </w:tcPr>
          <w:p w14:paraId="308DCC9B" w14:textId="77777777" w:rsidR="00BC2EFC" w:rsidRDefault="00BC2EFC">
            <w:pPr>
              <w:widowControl w:val="0"/>
              <w:jc w:val="center"/>
              <w:rPr>
                <w:rFonts w:ascii="Arial" w:hAnsi="Arial"/>
                <w:b/>
                <w:sz w:val="20"/>
              </w:rPr>
            </w:pPr>
            <w:r>
              <w:rPr>
                <w:b/>
                <w:sz w:val="20"/>
              </w:rPr>
              <w:t>Kezességvállalás</w:t>
            </w:r>
          </w:p>
        </w:tc>
        <w:tc>
          <w:tcPr>
            <w:tcW w:w="546" w:type="pct"/>
            <w:tcBorders>
              <w:top w:val="single" w:sz="6" w:space="0" w:color="auto"/>
              <w:left w:val="single" w:sz="6" w:space="0" w:color="auto"/>
              <w:bottom w:val="nil"/>
              <w:right w:val="single" w:sz="6" w:space="0" w:color="auto"/>
            </w:tcBorders>
            <w:shd w:val="pct20" w:color="auto" w:fill="auto"/>
            <w:vAlign w:val="center"/>
            <w:hideMark/>
          </w:tcPr>
          <w:p w14:paraId="308DCC9C" w14:textId="77777777" w:rsidR="00BC2EFC" w:rsidRDefault="00BC2EFC">
            <w:pPr>
              <w:widowControl w:val="0"/>
              <w:jc w:val="center"/>
              <w:rPr>
                <w:rFonts w:ascii="Arial" w:hAnsi="Arial"/>
                <w:b/>
                <w:sz w:val="20"/>
              </w:rPr>
            </w:pPr>
            <w:r>
              <w:rPr>
                <w:b/>
                <w:sz w:val="20"/>
              </w:rPr>
              <w:t>Szerződés</w:t>
            </w:r>
          </w:p>
        </w:tc>
        <w:tc>
          <w:tcPr>
            <w:tcW w:w="3590" w:type="pct"/>
            <w:gridSpan w:val="4"/>
            <w:tcBorders>
              <w:top w:val="single" w:sz="6" w:space="0" w:color="auto"/>
              <w:left w:val="single" w:sz="6" w:space="0" w:color="auto"/>
              <w:bottom w:val="single" w:sz="6" w:space="0" w:color="auto"/>
              <w:right w:val="single" w:sz="6" w:space="0" w:color="auto"/>
            </w:tcBorders>
            <w:shd w:val="pct20" w:color="auto" w:fill="auto"/>
            <w:vAlign w:val="center"/>
            <w:hideMark/>
          </w:tcPr>
          <w:p w14:paraId="308DCC9D" w14:textId="77777777" w:rsidR="00BC2EFC" w:rsidRDefault="00BC2EFC">
            <w:pPr>
              <w:widowControl w:val="0"/>
              <w:jc w:val="center"/>
              <w:rPr>
                <w:rFonts w:ascii="Arial" w:hAnsi="Arial"/>
                <w:b/>
                <w:sz w:val="20"/>
              </w:rPr>
            </w:pPr>
            <w:r>
              <w:rPr>
                <w:b/>
                <w:sz w:val="20"/>
              </w:rPr>
              <w:t>Kezességvállalás</w:t>
            </w:r>
          </w:p>
        </w:tc>
      </w:tr>
      <w:tr w:rsidR="00BC2EFC" w14:paraId="308DCCA5" w14:textId="77777777" w:rsidTr="00BC2EFC">
        <w:trPr>
          <w:trHeight w:val="588"/>
        </w:trPr>
        <w:tc>
          <w:tcPr>
            <w:tcW w:w="864" w:type="pct"/>
            <w:tcBorders>
              <w:top w:val="nil"/>
              <w:left w:val="single" w:sz="6" w:space="0" w:color="auto"/>
              <w:bottom w:val="single" w:sz="6" w:space="0" w:color="auto"/>
              <w:right w:val="single" w:sz="6" w:space="0" w:color="auto"/>
            </w:tcBorders>
            <w:shd w:val="pct20" w:color="auto" w:fill="auto"/>
            <w:vAlign w:val="center"/>
            <w:hideMark/>
          </w:tcPr>
          <w:p w14:paraId="308DCC9F" w14:textId="77777777" w:rsidR="00BC2EFC" w:rsidRDefault="00BC2EFC">
            <w:pPr>
              <w:widowControl w:val="0"/>
              <w:jc w:val="center"/>
              <w:rPr>
                <w:rFonts w:ascii="Arial" w:hAnsi="Arial"/>
                <w:b/>
                <w:sz w:val="20"/>
              </w:rPr>
            </w:pPr>
            <w:r>
              <w:rPr>
                <w:b/>
                <w:sz w:val="20"/>
              </w:rPr>
              <w:t>kedvezményezettje</w:t>
            </w:r>
          </w:p>
        </w:tc>
        <w:tc>
          <w:tcPr>
            <w:tcW w:w="546" w:type="pct"/>
            <w:tcBorders>
              <w:top w:val="nil"/>
              <w:left w:val="single" w:sz="6" w:space="0" w:color="auto"/>
              <w:bottom w:val="single" w:sz="6" w:space="0" w:color="auto"/>
              <w:right w:val="single" w:sz="6" w:space="0" w:color="auto"/>
            </w:tcBorders>
            <w:shd w:val="pct20" w:color="auto" w:fill="auto"/>
            <w:vAlign w:val="center"/>
            <w:hideMark/>
          </w:tcPr>
          <w:p w14:paraId="308DCCA0" w14:textId="77777777" w:rsidR="00BC2EFC" w:rsidRDefault="00BC2EFC">
            <w:pPr>
              <w:widowControl w:val="0"/>
              <w:jc w:val="center"/>
              <w:rPr>
                <w:rFonts w:ascii="Arial" w:hAnsi="Arial"/>
                <w:b/>
                <w:sz w:val="20"/>
              </w:rPr>
            </w:pPr>
            <w:r>
              <w:rPr>
                <w:b/>
                <w:sz w:val="20"/>
              </w:rPr>
              <w:t>kelte</w:t>
            </w:r>
          </w:p>
        </w:tc>
        <w:tc>
          <w:tcPr>
            <w:tcW w:w="684" w:type="pct"/>
            <w:tcBorders>
              <w:top w:val="single" w:sz="6" w:space="0" w:color="auto"/>
              <w:left w:val="nil"/>
              <w:bottom w:val="single" w:sz="6" w:space="0" w:color="auto"/>
              <w:right w:val="single" w:sz="6" w:space="0" w:color="auto"/>
            </w:tcBorders>
            <w:shd w:val="pct20" w:color="auto" w:fill="auto"/>
            <w:vAlign w:val="center"/>
            <w:hideMark/>
          </w:tcPr>
          <w:p w14:paraId="308DCCA1" w14:textId="77777777" w:rsidR="00BC2EFC" w:rsidRDefault="00BC2EFC">
            <w:pPr>
              <w:widowControl w:val="0"/>
              <w:jc w:val="center"/>
              <w:rPr>
                <w:rFonts w:ascii="Arial" w:hAnsi="Arial"/>
                <w:b/>
                <w:sz w:val="20"/>
              </w:rPr>
            </w:pPr>
            <w:r>
              <w:rPr>
                <w:b/>
                <w:sz w:val="20"/>
              </w:rPr>
              <w:t>eredeti összege</w:t>
            </w:r>
          </w:p>
        </w:tc>
        <w:tc>
          <w:tcPr>
            <w:tcW w:w="1033" w:type="pct"/>
            <w:tcBorders>
              <w:top w:val="single" w:sz="6" w:space="0" w:color="auto"/>
              <w:left w:val="nil"/>
              <w:bottom w:val="single" w:sz="6" w:space="0" w:color="auto"/>
              <w:right w:val="single" w:sz="6" w:space="0" w:color="auto"/>
            </w:tcBorders>
            <w:shd w:val="pct20" w:color="auto" w:fill="auto"/>
            <w:vAlign w:val="center"/>
            <w:hideMark/>
          </w:tcPr>
          <w:p w14:paraId="308DCCA2" w14:textId="77777777" w:rsidR="00BC2EFC" w:rsidRDefault="00BC2EFC">
            <w:pPr>
              <w:widowControl w:val="0"/>
              <w:jc w:val="center"/>
              <w:rPr>
                <w:rFonts w:ascii="Arial" w:hAnsi="Arial"/>
                <w:b/>
                <w:sz w:val="20"/>
              </w:rPr>
            </w:pPr>
            <w:r>
              <w:rPr>
                <w:b/>
                <w:sz w:val="20"/>
              </w:rPr>
              <w:t>állománya *</w:t>
            </w:r>
          </w:p>
        </w:tc>
        <w:tc>
          <w:tcPr>
            <w:tcW w:w="842" w:type="pct"/>
            <w:tcBorders>
              <w:top w:val="single" w:sz="6" w:space="0" w:color="auto"/>
              <w:left w:val="nil"/>
              <w:bottom w:val="single" w:sz="6" w:space="0" w:color="auto"/>
              <w:right w:val="single" w:sz="6" w:space="0" w:color="auto"/>
            </w:tcBorders>
            <w:shd w:val="pct20" w:color="auto" w:fill="auto"/>
            <w:vAlign w:val="center"/>
            <w:hideMark/>
          </w:tcPr>
          <w:p w14:paraId="308DCCA3" w14:textId="77777777" w:rsidR="00BC2EFC" w:rsidRDefault="00BC2EFC">
            <w:pPr>
              <w:widowControl w:val="0"/>
              <w:jc w:val="center"/>
              <w:rPr>
                <w:rFonts w:ascii="Arial" w:hAnsi="Arial"/>
                <w:b/>
                <w:sz w:val="20"/>
              </w:rPr>
            </w:pPr>
            <w:r>
              <w:rPr>
                <w:b/>
                <w:sz w:val="20"/>
              </w:rPr>
              <w:t>véglejárata</w:t>
            </w:r>
          </w:p>
        </w:tc>
        <w:tc>
          <w:tcPr>
            <w:tcW w:w="1031" w:type="pct"/>
            <w:tcBorders>
              <w:top w:val="single" w:sz="6" w:space="0" w:color="auto"/>
              <w:left w:val="nil"/>
              <w:bottom w:val="single" w:sz="6" w:space="0" w:color="auto"/>
              <w:right w:val="single" w:sz="6" w:space="0" w:color="auto"/>
            </w:tcBorders>
            <w:shd w:val="pct20" w:color="auto" w:fill="auto"/>
            <w:vAlign w:val="center"/>
            <w:hideMark/>
          </w:tcPr>
          <w:p w14:paraId="308DCCA4" w14:textId="77777777" w:rsidR="00BC2EFC" w:rsidRDefault="00BC2EFC">
            <w:pPr>
              <w:widowControl w:val="0"/>
              <w:jc w:val="center"/>
              <w:rPr>
                <w:rFonts w:ascii="Arial" w:hAnsi="Arial"/>
                <w:b/>
                <w:sz w:val="20"/>
              </w:rPr>
            </w:pPr>
            <w:r>
              <w:rPr>
                <w:b/>
                <w:sz w:val="20"/>
              </w:rPr>
              <w:t>ütemezése</w:t>
            </w:r>
          </w:p>
        </w:tc>
      </w:tr>
      <w:tr w:rsidR="00BC2EFC" w14:paraId="308DCCAC" w14:textId="77777777" w:rsidTr="00BC2EFC">
        <w:trPr>
          <w:trHeight w:val="264"/>
        </w:trPr>
        <w:tc>
          <w:tcPr>
            <w:tcW w:w="864" w:type="pct"/>
            <w:tcBorders>
              <w:top w:val="single" w:sz="6" w:space="0" w:color="auto"/>
              <w:left w:val="single" w:sz="6" w:space="0" w:color="auto"/>
              <w:bottom w:val="single" w:sz="6" w:space="0" w:color="auto"/>
              <w:right w:val="single" w:sz="6" w:space="0" w:color="auto"/>
            </w:tcBorders>
          </w:tcPr>
          <w:p w14:paraId="308DCCA6" w14:textId="77777777" w:rsidR="00BC2EFC" w:rsidRDefault="00BC2EFC">
            <w:pPr>
              <w:widowControl w:val="0"/>
              <w:rPr>
                <w:rFonts w:ascii="Arial" w:hAnsi="Arial"/>
                <w:b/>
              </w:rPr>
            </w:pPr>
          </w:p>
        </w:tc>
        <w:tc>
          <w:tcPr>
            <w:tcW w:w="546" w:type="pct"/>
            <w:tcBorders>
              <w:top w:val="single" w:sz="6" w:space="0" w:color="auto"/>
              <w:left w:val="single" w:sz="6" w:space="0" w:color="auto"/>
              <w:bottom w:val="single" w:sz="6" w:space="0" w:color="auto"/>
              <w:right w:val="single" w:sz="6" w:space="0" w:color="auto"/>
            </w:tcBorders>
          </w:tcPr>
          <w:p w14:paraId="308DCCA7" w14:textId="77777777" w:rsidR="00BC2EFC" w:rsidRDefault="00BC2EFC">
            <w:pPr>
              <w:widowControl w:val="0"/>
              <w:rPr>
                <w:rFonts w:ascii="Arial" w:hAnsi="Arial"/>
                <w:b/>
              </w:rPr>
            </w:pPr>
          </w:p>
        </w:tc>
        <w:tc>
          <w:tcPr>
            <w:tcW w:w="684" w:type="pct"/>
            <w:tcBorders>
              <w:top w:val="single" w:sz="6" w:space="0" w:color="auto"/>
              <w:left w:val="single" w:sz="6" w:space="0" w:color="auto"/>
              <w:bottom w:val="single" w:sz="6" w:space="0" w:color="auto"/>
              <w:right w:val="single" w:sz="6" w:space="0" w:color="auto"/>
            </w:tcBorders>
          </w:tcPr>
          <w:p w14:paraId="308DCCA8" w14:textId="77777777" w:rsidR="00BC2EFC" w:rsidRDefault="00BC2EFC">
            <w:pPr>
              <w:widowControl w:val="0"/>
              <w:rPr>
                <w:rFonts w:ascii="Arial" w:hAnsi="Arial"/>
                <w:b/>
              </w:rPr>
            </w:pPr>
          </w:p>
        </w:tc>
        <w:tc>
          <w:tcPr>
            <w:tcW w:w="1033" w:type="pct"/>
            <w:tcBorders>
              <w:top w:val="single" w:sz="6" w:space="0" w:color="auto"/>
              <w:left w:val="single" w:sz="6" w:space="0" w:color="auto"/>
              <w:bottom w:val="single" w:sz="6" w:space="0" w:color="auto"/>
              <w:right w:val="single" w:sz="6" w:space="0" w:color="auto"/>
            </w:tcBorders>
          </w:tcPr>
          <w:p w14:paraId="308DCCA9" w14:textId="77777777" w:rsidR="00BC2EFC" w:rsidRDefault="00BC2EFC">
            <w:pPr>
              <w:widowControl w:val="0"/>
              <w:rPr>
                <w:rFonts w:ascii="Arial" w:hAnsi="Arial"/>
                <w:b/>
              </w:rPr>
            </w:pPr>
          </w:p>
        </w:tc>
        <w:tc>
          <w:tcPr>
            <w:tcW w:w="842" w:type="pct"/>
            <w:tcBorders>
              <w:top w:val="single" w:sz="6" w:space="0" w:color="auto"/>
              <w:left w:val="single" w:sz="6" w:space="0" w:color="auto"/>
              <w:bottom w:val="single" w:sz="6" w:space="0" w:color="auto"/>
              <w:right w:val="single" w:sz="6" w:space="0" w:color="auto"/>
            </w:tcBorders>
          </w:tcPr>
          <w:p w14:paraId="308DCCAA" w14:textId="77777777" w:rsidR="00BC2EFC" w:rsidRDefault="00BC2EFC">
            <w:pPr>
              <w:widowControl w:val="0"/>
              <w:rPr>
                <w:rFonts w:ascii="Arial" w:hAnsi="Arial"/>
                <w:b/>
              </w:rPr>
            </w:pPr>
          </w:p>
        </w:tc>
        <w:tc>
          <w:tcPr>
            <w:tcW w:w="1031" w:type="pct"/>
            <w:tcBorders>
              <w:top w:val="single" w:sz="6" w:space="0" w:color="auto"/>
              <w:left w:val="single" w:sz="6" w:space="0" w:color="auto"/>
              <w:bottom w:val="single" w:sz="6" w:space="0" w:color="auto"/>
              <w:right w:val="single" w:sz="6" w:space="0" w:color="auto"/>
            </w:tcBorders>
          </w:tcPr>
          <w:p w14:paraId="308DCCAB" w14:textId="77777777" w:rsidR="00BC2EFC" w:rsidRDefault="00BC2EFC">
            <w:pPr>
              <w:widowControl w:val="0"/>
              <w:rPr>
                <w:rFonts w:ascii="Arial" w:hAnsi="Arial"/>
                <w:b/>
              </w:rPr>
            </w:pPr>
          </w:p>
        </w:tc>
      </w:tr>
      <w:tr w:rsidR="00BC2EFC" w14:paraId="308DCCB3" w14:textId="77777777" w:rsidTr="00BC2EFC">
        <w:trPr>
          <w:trHeight w:val="264"/>
        </w:trPr>
        <w:tc>
          <w:tcPr>
            <w:tcW w:w="864" w:type="pct"/>
            <w:tcBorders>
              <w:top w:val="single" w:sz="6" w:space="0" w:color="auto"/>
              <w:left w:val="single" w:sz="6" w:space="0" w:color="auto"/>
              <w:bottom w:val="single" w:sz="6" w:space="0" w:color="auto"/>
              <w:right w:val="single" w:sz="6" w:space="0" w:color="auto"/>
            </w:tcBorders>
          </w:tcPr>
          <w:p w14:paraId="308DCCAD" w14:textId="77777777" w:rsidR="00BC2EFC" w:rsidRDefault="00BC2EFC">
            <w:pPr>
              <w:widowControl w:val="0"/>
              <w:rPr>
                <w:rFonts w:ascii="Arial" w:hAnsi="Arial"/>
                <w:b/>
              </w:rPr>
            </w:pPr>
          </w:p>
        </w:tc>
        <w:tc>
          <w:tcPr>
            <w:tcW w:w="546" w:type="pct"/>
            <w:tcBorders>
              <w:top w:val="single" w:sz="6" w:space="0" w:color="auto"/>
              <w:left w:val="single" w:sz="6" w:space="0" w:color="auto"/>
              <w:bottom w:val="single" w:sz="6" w:space="0" w:color="auto"/>
              <w:right w:val="single" w:sz="6" w:space="0" w:color="auto"/>
            </w:tcBorders>
          </w:tcPr>
          <w:p w14:paraId="308DCCAE" w14:textId="77777777" w:rsidR="00BC2EFC" w:rsidRDefault="00BC2EFC">
            <w:pPr>
              <w:widowControl w:val="0"/>
              <w:rPr>
                <w:rFonts w:ascii="Arial" w:hAnsi="Arial"/>
                <w:b/>
              </w:rPr>
            </w:pPr>
          </w:p>
        </w:tc>
        <w:tc>
          <w:tcPr>
            <w:tcW w:w="684" w:type="pct"/>
            <w:tcBorders>
              <w:top w:val="single" w:sz="6" w:space="0" w:color="auto"/>
              <w:left w:val="single" w:sz="6" w:space="0" w:color="auto"/>
              <w:bottom w:val="single" w:sz="6" w:space="0" w:color="auto"/>
              <w:right w:val="single" w:sz="6" w:space="0" w:color="auto"/>
            </w:tcBorders>
          </w:tcPr>
          <w:p w14:paraId="308DCCAF" w14:textId="77777777" w:rsidR="00BC2EFC" w:rsidRDefault="00BC2EFC">
            <w:pPr>
              <w:widowControl w:val="0"/>
              <w:rPr>
                <w:rFonts w:ascii="Arial" w:hAnsi="Arial"/>
                <w:b/>
              </w:rPr>
            </w:pPr>
          </w:p>
        </w:tc>
        <w:tc>
          <w:tcPr>
            <w:tcW w:w="1033" w:type="pct"/>
            <w:tcBorders>
              <w:top w:val="single" w:sz="6" w:space="0" w:color="auto"/>
              <w:left w:val="single" w:sz="6" w:space="0" w:color="auto"/>
              <w:bottom w:val="single" w:sz="6" w:space="0" w:color="auto"/>
              <w:right w:val="single" w:sz="6" w:space="0" w:color="auto"/>
            </w:tcBorders>
          </w:tcPr>
          <w:p w14:paraId="308DCCB0" w14:textId="77777777" w:rsidR="00BC2EFC" w:rsidRDefault="00BC2EFC">
            <w:pPr>
              <w:widowControl w:val="0"/>
              <w:rPr>
                <w:rFonts w:ascii="Arial" w:hAnsi="Arial"/>
                <w:b/>
              </w:rPr>
            </w:pPr>
          </w:p>
        </w:tc>
        <w:tc>
          <w:tcPr>
            <w:tcW w:w="842" w:type="pct"/>
            <w:tcBorders>
              <w:top w:val="single" w:sz="6" w:space="0" w:color="auto"/>
              <w:left w:val="single" w:sz="6" w:space="0" w:color="auto"/>
              <w:bottom w:val="single" w:sz="6" w:space="0" w:color="auto"/>
              <w:right w:val="single" w:sz="6" w:space="0" w:color="auto"/>
            </w:tcBorders>
          </w:tcPr>
          <w:p w14:paraId="308DCCB1" w14:textId="77777777" w:rsidR="00BC2EFC" w:rsidRDefault="00BC2EFC">
            <w:pPr>
              <w:widowControl w:val="0"/>
              <w:rPr>
                <w:rFonts w:ascii="Arial" w:hAnsi="Arial"/>
                <w:b/>
              </w:rPr>
            </w:pPr>
          </w:p>
        </w:tc>
        <w:tc>
          <w:tcPr>
            <w:tcW w:w="1031" w:type="pct"/>
            <w:tcBorders>
              <w:top w:val="single" w:sz="6" w:space="0" w:color="auto"/>
              <w:left w:val="single" w:sz="6" w:space="0" w:color="auto"/>
              <w:bottom w:val="single" w:sz="6" w:space="0" w:color="auto"/>
              <w:right w:val="single" w:sz="6" w:space="0" w:color="auto"/>
            </w:tcBorders>
          </w:tcPr>
          <w:p w14:paraId="308DCCB2" w14:textId="77777777" w:rsidR="00BC2EFC" w:rsidRDefault="00BC2EFC">
            <w:pPr>
              <w:widowControl w:val="0"/>
              <w:rPr>
                <w:rFonts w:ascii="Arial" w:hAnsi="Arial"/>
                <w:b/>
              </w:rPr>
            </w:pPr>
          </w:p>
        </w:tc>
      </w:tr>
      <w:tr w:rsidR="00BC2EFC" w14:paraId="308DCCBA" w14:textId="77777777" w:rsidTr="00BC2EFC">
        <w:trPr>
          <w:trHeight w:val="276"/>
        </w:trPr>
        <w:tc>
          <w:tcPr>
            <w:tcW w:w="864" w:type="pct"/>
            <w:tcBorders>
              <w:top w:val="single" w:sz="6" w:space="0" w:color="auto"/>
              <w:left w:val="single" w:sz="6" w:space="0" w:color="auto"/>
              <w:bottom w:val="single" w:sz="6" w:space="0" w:color="auto"/>
              <w:right w:val="single" w:sz="6" w:space="0" w:color="auto"/>
            </w:tcBorders>
          </w:tcPr>
          <w:p w14:paraId="308DCCB4" w14:textId="77777777" w:rsidR="00BC2EFC" w:rsidRDefault="00BC2EFC">
            <w:pPr>
              <w:widowControl w:val="0"/>
              <w:rPr>
                <w:rFonts w:ascii="Arial" w:hAnsi="Arial"/>
                <w:b/>
              </w:rPr>
            </w:pPr>
          </w:p>
        </w:tc>
        <w:tc>
          <w:tcPr>
            <w:tcW w:w="546" w:type="pct"/>
            <w:tcBorders>
              <w:top w:val="single" w:sz="6" w:space="0" w:color="auto"/>
              <w:left w:val="single" w:sz="6" w:space="0" w:color="auto"/>
              <w:bottom w:val="single" w:sz="6" w:space="0" w:color="auto"/>
              <w:right w:val="single" w:sz="6" w:space="0" w:color="auto"/>
            </w:tcBorders>
          </w:tcPr>
          <w:p w14:paraId="308DCCB5" w14:textId="77777777" w:rsidR="00BC2EFC" w:rsidRDefault="00BC2EFC">
            <w:pPr>
              <w:widowControl w:val="0"/>
              <w:rPr>
                <w:rFonts w:ascii="Arial" w:hAnsi="Arial"/>
                <w:b/>
              </w:rPr>
            </w:pPr>
          </w:p>
        </w:tc>
        <w:tc>
          <w:tcPr>
            <w:tcW w:w="684" w:type="pct"/>
            <w:tcBorders>
              <w:top w:val="single" w:sz="6" w:space="0" w:color="auto"/>
              <w:left w:val="single" w:sz="6" w:space="0" w:color="auto"/>
              <w:bottom w:val="single" w:sz="6" w:space="0" w:color="auto"/>
              <w:right w:val="single" w:sz="6" w:space="0" w:color="auto"/>
            </w:tcBorders>
          </w:tcPr>
          <w:p w14:paraId="308DCCB6" w14:textId="77777777" w:rsidR="00BC2EFC" w:rsidRDefault="00BC2EFC">
            <w:pPr>
              <w:widowControl w:val="0"/>
              <w:rPr>
                <w:rFonts w:ascii="Arial" w:hAnsi="Arial"/>
                <w:b/>
              </w:rPr>
            </w:pPr>
          </w:p>
        </w:tc>
        <w:tc>
          <w:tcPr>
            <w:tcW w:w="1033" w:type="pct"/>
            <w:tcBorders>
              <w:top w:val="single" w:sz="6" w:space="0" w:color="auto"/>
              <w:left w:val="single" w:sz="6" w:space="0" w:color="auto"/>
              <w:bottom w:val="single" w:sz="6" w:space="0" w:color="auto"/>
              <w:right w:val="single" w:sz="6" w:space="0" w:color="auto"/>
            </w:tcBorders>
          </w:tcPr>
          <w:p w14:paraId="308DCCB7" w14:textId="77777777" w:rsidR="00BC2EFC" w:rsidRDefault="00BC2EFC">
            <w:pPr>
              <w:widowControl w:val="0"/>
              <w:rPr>
                <w:rFonts w:ascii="Arial" w:hAnsi="Arial"/>
                <w:b/>
              </w:rPr>
            </w:pPr>
          </w:p>
        </w:tc>
        <w:tc>
          <w:tcPr>
            <w:tcW w:w="842" w:type="pct"/>
            <w:tcBorders>
              <w:top w:val="single" w:sz="6" w:space="0" w:color="auto"/>
              <w:left w:val="single" w:sz="6" w:space="0" w:color="auto"/>
              <w:bottom w:val="single" w:sz="6" w:space="0" w:color="auto"/>
              <w:right w:val="single" w:sz="6" w:space="0" w:color="auto"/>
            </w:tcBorders>
          </w:tcPr>
          <w:p w14:paraId="308DCCB8" w14:textId="77777777" w:rsidR="00BC2EFC" w:rsidRDefault="00BC2EFC">
            <w:pPr>
              <w:widowControl w:val="0"/>
              <w:rPr>
                <w:rFonts w:ascii="Arial" w:hAnsi="Arial"/>
                <w:b/>
              </w:rPr>
            </w:pPr>
          </w:p>
        </w:tc>
        <w:tc>
          <w:tcPr>
            <w:tcW w:w="1031" w:type="pct"/>
            <w:tcBorders>
              <w:top w:val="single" w:sz="6" w:space="0" w:color="auto"/>
              <w:left w:val="single" w:sz="6" w:space="0" w:color="auto"/>
              <w:bottom w:val="single" w:sz="6" w:space="0" w:color="auto"/>
              <w:right w:val="single" w:sz="6" w:space="0" w:color="auto"/>
            </w:tcBorders>
          </w:tcPr>
          <w:p w14:paraId="308DCCB9" w14:textId="77777777" w:rsidR="00BC2EFC" w:rsidRDefault="00BC2EFC">
            <w:pPr>
              <w:widowControl w:val="0"/>
              <w:rPr>
                <w:rFonts w:ascii="Arial" w:hAnsi="Arial"/>
                <w:b/>
              </w:rPr>
            </w:pPr>
          </w:p>
        </w:tc>
      </w:tr>
    </w:tbl>
    <w:p w14:paraId="308DCCBB" w14:textId="77777777" w:rsidR="00BC2EFC" w:rsidRDefault="00BC2EFC" w:rsidP="00BC2EFC">
      <w:pPr>
        <w:widowControl w:val="0"/>
        <w:tabs>
          <w:tab w:val="left" w:pos="2889"/>
          <w:tab w:val="left" w:pos="3017"/>
          <w:tab w:val="left" w:pos="3279"/>
          <w:tab w:val="left" w:pos="4482"/>
          <w:tab w:val="left" w:pos="6753"/>
          <w:tab w:val="left" w:pos="7955"/>
          <w:tab w:val="left" w:pos="9424"/>
        </w:tabs>
        <w:spacing w:line="360" w:lineRule="auto"/>
        <w:ind w:left="142"/>
        <w:rPr>
          <w:sz w:val="20"/>
        </w:rPr>
      </w:pPr>
      <w:r>
        <w:rPr>
          <w:sz w:val="20"/>
        </w:rPr>
        <w:t>* a kérelem benyújtásakor.</w:t>
      </w:r>
    </w:p>
    <w:p w14:paraId="308DCCBC" w14:textId="77777777" w:rsidR="00BC2EFC" w:rsidRDefault="00BC2EFC" w:rsidP="00BC2EFC">
      <w:pPr>
        <w:rPr>
          <w:b/>
          <w:i/>
          <w:sz w:val="20"/>
          <w:u w:val="single"/>
        </w:rPr>
      </w:pPr>
      <w:r>
        <w:rPr>
          <w:b/>
          <w:i/>
          <w:sz w:val="20"/>
          <w:u w:val="single"/>
        </w:rPr>
        <w:br w:type="page"/>
      </w:r>
    </w:p>
    <w:p w14:paraId="308DCCBD" w14:textId="77777777" w:rsidR="00BC2EFC" w:rsidRDefault="00BC2EFC" w:rsidP="00BC2EFC">
      <w:pPr>
        <w:widowControl w:val="0"/>
        <w:tabs>
          <w:tab w:val="left" w:pos="2889"/>
          <w:tab w:val="left" w:pos="3017"/>
          <w:tab w:val="left" w:pos="3279"/>
          <w:tab w:val="left" w:pos="4482"/>
          <w:tab w:val="left" w:pos="6753"/>
          <w:tab w:val="left" w:pos="7955"/>
          <w:tab w:val="left" w:pos="9424"/>
        </w:tabs>
        <w:spacing w:line="360" w:lineRule="auto"/>
        <w:ind w:left="142"/>
        <w:rPr>
          <w:b/>
          <w:i/>
          <w:sz w:val="20"/>
          <w:u w:val="single"/>
        </w:rPr>
      </w:pPr>
    </w:p>
    <w:p w14:paraId="308DCCBE" w14:textId="77777777" w:rsidR="00BC2EFC" w:rsidRDefault="00BC2EFC" w:rsidP="00BC2EFC">
      <w:pPr>
        <w:widowControl w:val="0"/>
        <w:tabs>
          <w:tab w:val="left" w:pos="2889"/>
          <w:tab w:val="left" w:pos="3017"/>
          <w:tab w:val="left" w:pos="3279"/>
          <w:tab w:val="left" w:pos="4482"/>
          <w:tab w:val="left" w:pos="6753"/>
          <w:tab w:val="left" w:pos="7955"/>
          <w:tab w:val="left" w:pos="9424"/>
        </w:tabs>
        <w:spacing w:line="360" w:lineRule="auto"/>
        <w:ind w:left="142"/>
        <w:rPr>
          <w:b/>
          <w:i/>
          <w:sz w:val="20"/>
          <w:u w:val="single"/>
        </w:rPr>
      </w:pPr>
      <w:proofErr w:type="gramStart"/>
      <w:r>
        <w:rPr>
          <w:b/>
          <w:i/>
          <w:sz w:val="20"/>
          <w:u w:val="single"/>
        </w:rPr>
        <w:t>e</w:t>
      </w:r>
      <w:proofErr w:type="gramEnd"/>
      <w:r>
        <w:rPr>
          <w:b/>
          <w:i/>
          <w:sz w:val="20"/>
          <w:u w:val="single"/>
        </w:rPr>
        <w:t>.</w:t>
      </w:r>
      <w:r>
        <w:rPr>
          <w:b/>
          <w:i/>
          <w:sz w:val="20"/>
        </w:rPr>
        <w:t xml:space="preserve">   </w:t>
      </w:r>
      <w:proofErr w:type="gramStart"/>
      <w:r>
        <w:rPr>
          <w:b/>
          <w:i/>
          <w:sz w:val="20"/>
          <w:u w:val="single"/>
        </w:rPr>
        <w:t>egyéb</w:t>
      </w:r>
      <w:proofErr w:type="gramEnd"/>
      <w:r>
        <w:rPr>
          <w:b/>
          <w:i/>
          <w:sz w:val="20"/>
          <w:u w:val="single"/>
        </w:rPr>
        <w:t xml:space="preserve"> pénzügyi kötelezettségvállalás (kibocsátott kötvény, visszkereseti joggal terhelt eladott követelés stb.):</w:t>
      </w:r>
    </w:p>
    <w:tbl>
      <w:tblPr>
        <w:tblW w:w="4850" w:type="pct"/>
        <w:tblInd w:w="196" w:type="dxa"/>
        <w:tblCellMar>
          <w:left w:w="54" w:type="dxa"/>
          <w:right w:w="54" w:type="dxa"/>
        </w:tblCellMar>
        <w:tblLook w:val="04A0" w:firstRow="1" w:lastRow="0" w:firstColumn="1" w:lastColumn="0" w:noHBand="0" w:noVBand="1"/>
      </w:tblPr>
      <w:tblGrid>
        <w:gridCol w:w="1604"/>
        <w:gridCol w:w="1379"/>
        <w:gridCol w:w="1384"/>
        <w:gridCol w:w="1744"/>
        <w:gridCol w:w="1307"/>
        <w:gridCol w:w="2037"/>
      </w:tblGrid>
      <w:tr w:rsidR="00BC2EFC" w14:paraId="308DCCC3" w14:textId="77777777" w:rsidTr="00BC2EFC">
        <w:trPr>
          <w:trHeight w:val="312"/>
        </w:trPr>
        <w:tc>
          <w:tcPr>
            <w:tcW w:w="849" w:type="pct"/>
            <w:vMerge w:val="restart"/>
            <w:tcBorders>
              <w:top w:val="single" w:sz="6" w:space="0" w:color="auto"/>
              <w:left w:val="single" w:sz="6" w:space="0" w:color="auto"/>
              <w:bottom w:val="single" w:sz="6" w:space="0" w:color="auto"/>
              <w:right w:val="single" w:sz="6" w:space="0" w:color="auto"/>
            </w:tcBorders>
            <w:shd w:val="pct20" w:color="auto" w:fill="auto"/>
            <w:vAlign w:val="center"/>
            <w:hideMark/>
          </w:tcPr>
          <w:p w14:paraId="308DCCBF" w14:textId="77777777" w:rsidR="00BC2EFC" w:rsidRDefault="00BC2EFC">
            <w:pPr>
              <w:widowControl w:val="0"/>
              <w:jc w:val="center"/>
              <w:rPr>
                <w:rFonts w:ascii="Arial" w:hAnsi="Arial"/>
                <w:b/>
                <w:sz w:val="20"/>
              </w:rPr>
            </w:pPr>
            <w:r>
              <w:rPr>
                <w:b/>
                <w:sz w:val="20"/>
              </w:rPr>
              <w:t>Egyéb kötelezettség-vállalás fajtája</w:t>
            </w:r>
          </w:p>
        </w:tc>
        <w:tc>
          <w:tcPr>
            <w:tcW w:w="729" w:type="pct"/>
            <w:vMerge w:val="restart"/>
            <w:tcBorders>
              <w:top w:val="single" w:sz="6" w:space="0" w:color="auto"/>
              <w:left w:val="single" w:sz="6" w:space="0" w:color="auto"/>
              <w:bottom w:val="single" w:sz="6" w:space="0" w:color="auto"/>
              <w:right w:val="single" w:sz="6" w:space="0" w:color="auto"/>
            </w:tcBorders>
            <w:shd w:val="pct20" w:color="auto" w:fill="auto"/>
            <w:vAlign w:val="center"/>
            <w:hideMark/>
          </w:tcPr>
          <w:p w14:paraId="308DCCC0" w14:textId="77777777" w:rsidR="00BC2EFC" w:rsidRDefault="00BC2EFC">
            <w:pPr>
              <w:widowControl w:val="0"/>
              <w:jc w:val="center"/>
              <w:rPr>
                <w:rFonts w:ascii="Arial" w:hAnsi="Arial"/>
                <w:b/>
                <w:sz w:val="20"/>
              </w:rPr>
            </w:pPr>
            <w:proofErr w:type="spellStart"/>
            <w:r>
              <w:rPr>
                <w:b/>
                <w:sz w:val="20"/>
              </w:rPr>
              <w:t>Kedvezmé-nyezettje</w:t>
            </w:r>
            <w:proofErr w:type="spellEnd"/>
          </w:p>
        </w:tc>
        <w:tc>
          <w:tcPr>
            <w:tcW w:w="732" w:type="pct"/>
            <w:tcBorders>
              <w:top w:val="single" w:sz="6" w:space="0" w:color="auto"/>
              <w:left w:val="nil"/>
              <w:bottom w:val="nil"/>
              <w:right w:val="single" w:sz="6" w:space="0" w:color="auto"/>
            </w:tcBorders>
            <w:shd w:val="pct20" w:color="auto" w:fill="auto"/>
            <w:vAlign w:val="center"/>
            <w:hideMark/>
          </w:tcPr>
          <w:p w14:paraId="308DCCC1" w14:textId="77777777" w:rsidR="00BC2EFC" w:rsidRDefault="00BC2EFC">
            <w:pPr>
              <w:widowControl w:val="0"/>
              <w:jc w:val="center"/>
              <w:rPr>
                <w:rFonts w:ascii="Arial" w:hAnsi="Arial"/>
                <w:b/>
                <w:sz w:val="20"/>
              </w:rPr>
            </w:pPr>
            <w:r>
              <w:rPr>
                <w:b/>
                <w:sz w:val="20"/>
              </w:rPr>
              <w:t>Kötelezettség-vállalás</w:t>
            </w:r>
          </w:p>
        </w:tc>
        <w:tc>
          <w:tcPr>
            <w:tcW w:w="2690" w:type="pct"/>
            <w:gridSpan w:val="3"/>
            <w:tcBorders>
              <w:top w:val="single" w:sz="6" w:space="0" w:color="auto"/>
              <w:left w:val="nil"/>
              <w:bottom w:val="single" w:sz="6" w:space="0" w:color="auto"/>
              <w:right w:val="single" w:sz="6" w:space="0" w:color="auto"/>
            </w:tcBorders>
            <w:shd w:val="pct20" w:color="auto" w:fill="auto"/>
            <w:vAlign w:val="center"/>
            <w:hideMark/>
          </w:tcPr>
          <w:p w14:paraId="308DCCC2" w14:textId="77777777" w:rsidR="00BC2EFC" w:rsidRDefault="00BC2EFC">
            <w:pPr>
              <w:widowControl w:val="0"/>
              <w:spacing w:line="360" w:lineRule="auto"/>
              <w:jc w:val="center"/>
              <w:rPr>
                <w:rFonts w:ascii="Arial" w:hAnsi="Arial"/>
                <w:b/>
                <w:sz w:val="20"/>
              </w:rPr>
            </w:pPr>
            <w:r>
              <w:rPr>
                <w:b/>
                <w:sz w:val="20"/>
              </w:rPr>
              <w:t>Kötelezettségvállalás</w:t>
            </w:r>
          </w:p>
        </w:tc>
      </w:tr>
      <w:tr w:rsidR="00BC2EFC" w14:paraId="308DCCCA" w14:textId="77777777" w:rsidTr="00BC2EFC">
        <w:trPr>
          <w:trHeight w:val="588"/>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08DCCC4" w14:textId="77777777" w:rsidR="00BC2EFC" w:rsidRDefault="00BC2EFC">
            <w:pPr>
              <w:rPr>
                <w:rFonts w:ascii="Arial" w:hAnsi="Arial"/>
                <w:b/>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08DCCC5" w14:textId="77777777" w:rsidR="00BC2EFC" w:rsidRDefault="00BC2EFC">
            <w:pPr>
              <w:rPr>
                <w:rFonts w:ascii="Arial" w:hAnsi="Arial"/>
                <w:b/>
                <w:sz w:val="20"/>
              </w:rPr>
            </w:pPr>
          </w:p>
        </w:tc>
        <w:tc>
          <w:tcPr>
            <w:tcW w:w="732" w:type="pct"/>
            <w:tcBorders>
              <w:top w:val="nil"/>
              <w:left w:val="single" w:sz="6" w:space="0" w:color="auto"/>
              <w:bottom w:val="single" w:sz="6" w:space="0" w:color="auto"/>
              <w:right w:val="single" w:sz="6" w:space="0" w:color="auto"/>
            </w:tcBorders>
            <w:shd w:val="pct20" w:color="auto" w:fill="auto"/>
            <w:vAlign w:val="center"/>
            <w:hideMark/>
          </w:tcPr>
          <w:p w14:paraId="308DCCC6" w14:textId="77777777" w:rsidR="00BC2EFC" w:rsidRDefault="00BC2EFC">
            <w:pPr>
              <w:widowControl w:val="0"/>
              <w:jc w:val="center"/>
              <w:rPr>
                <w:rFonts w:ascii="Arial" w:hAnsi="Arial"/>
                <w:b/>
                <w:sz w:val="20"/>
              </w:rPr>
            </w:pPr>
            <w:r>
              <w:rPr>
                <w:b/>
                <w:sz w:val="20"/>
              </w:rPr>
              <w:t>kelte</w:t>
            </w:r>
          </w:p>
        </w:tc>
        <w:tc>
          <w:tcPr>
            <w:tcW w:w="922" w:type="pct"/>
            <w:tcBorders>
              <w:top w:val="single" w:sz="6" w:space="0" w:color="auto"/>
              <w:left w:val="single" w:sz="6" w:space="0" w:color="auto"/>
              <w:bottom w:val="single" w:sz="6" w:space="0" w:color="auto"/>
              <w:right w:val="single" w:sz="6" w:space="0" w:color="auto"/>
            </w:tcBorders>
            <w:shd w:val="pct20" w:color="auto" w:fill="auto"/>
            <w:vAlign w:val="center"/>
            <w:hideMark/>
          </w:tcPr>
          <w:p w14:paraId="308DCCC7" w14:textId="77777777" w:rsidR="00BC2EFC" w:rsidRDefault="00BC2EFC">
            <w:pPr>
              <w:widowControl w:val="0"/>
              <w:jc w:val="center"/>
              <w:rPr>
                <w:rFonts w:ascii="Arial" w:hAnsi="Arial"/>
                <w:b/>
                <w:sz w:val="20"/>
              </w:rPr>
            </w:pPr>
            <w:r>
              <w:rPr>
                <w:b/>
                <w:sz w:val="20"/>
              </w:rPr>
              <w:t>összege</w:t>
            </w:r>
          </w:p>
        </w:tc>
        <w:tc>
          <w:tcPr>
            <w:tcW w:w="691" w:type="pct"/>
            <w:tcBorders>
              <w:top w:val="single" w:sz="6" w:space="0" w:color="auto"/>
              <w:left w:val="single" w:sz="6" w:space="0" w:color="auto"/>
              <w:bottom w:val="single" w:sz="6" w:space="0" w:color="auto"/>
              <w:right w:val="single" w:sz="6" w:space="0" w:color="auto"/>
            </w:tcBorders>
            <w:shd w:val="pct20" w:color="auto" w:fill="auto"/>
            <w:vAlign w:val="center"/>
            <w:hideMark/>
          </w:tcPr>
          <w:p w14:paraId="308DCCC8" w14:textId="77777777" w:rsidR="00BC2EFC" w:rsidRDefault="00BC2EFC">
            <w:pPr>
              <w:widowControl w:val="0"/>
              <w:jc w:val="center"/>
              <w:rPr>
                <w:rFonts w:ascii="Arial" w:hAnsi="Arial"/>
                <w:b/>
                <w:sz w:val="20"/>
              </w:rPr>
            </w:pPr>
            <w:r>
              <w:rPr>
                <w:b/>
                <w:sz w:val="20"/>
              </w:rPr>
              <w:t>lejárata</w:t>
            </w:r>
          </w:p>
        </w:tc>
        <w:tc>
          <w:tcPr>
            <w:tcW w:w="1077" w:type="pct"/>
            <w:tcBorders>
              <w:top w:val="single" w:sz="6" w:space="0" w:color="auto"/>
              <w:left w:val="single" w:sz="6" w:space="0" w:color="auto"/>
              <w:bottom w:val="single" w:sz="6" w:space="0" w:color="auto"/>
              <w:right w:val="single" w:sz="6" w:space="0" w:color="auto"/>
            </w:tcBorders>
            <w:shd w:val="pct20" w:color="auto" w:fill="auto"/>
            <w:vAlign w:val="center"/>
            <w:hideMark/>
          </w:tcPr>
          <w:p w14:paraId="308DCCC9" w14:textId="77777777" w:rsidR="00BC2EFC" w:rsidRDefault="00BC2EFC">
            <w:pPr>
              <w:widowControl w:val="0"/>
              <w:jc w:val="center"/>
              <w:rPr>
                <w:rFonts w:ascii="Arial" w:hAnsi="Arial"/>
                <w:b/>
                <w:sz w:val="20"/>
              </w:rPr>
            </w:pPr>
            <w:r>
              <w:rPr>
                <w:b/>
                <w:sz w:val="20"/>
              </w:rPr>
              <w:t>kamatozása</w:t>
            </w:r>
          </w:p>
        </w:tc>
      </w:tr>
      <w:tr w:rsidR="00BC2EFC" w14:paraId="308DCCD1" w14:textId="77777777" w:rsidTr="00BC2EFC">
        <w:trPr>
          <w:trHeight w:val="264"/>
        </w:trPr>
        <w:tc>
          <w:tcPr>
            <w:tcW w:w="849" w:type="pct"/>
            <w:tcBorders>
              <w:top w:val="single" w:sz="6" w:space="0" w:color="auto"/>
              <w:left w:val="single" w:sz="6" w:space="0" w:color="auto"/>
              <w:bottom w:val="single" w:sz="6" w:space="0" w:color="auto"/>
              <w:right w:val="single" w:sz="6" w:space="0" w:color="auto"/>
            </w:tcBorders>
          </w:tcPr>
          <w:p w14:paraId="308DCCCB" w14:textId="77777777" w:rsidR="00BC2EFC" w:rsidRDefault="00BC2EFC">
            <w:pPr>
              <w:widowControl w:val="0"/>
              <w:rPr>
                <w:rFonts w:ascii="Arial" w:hAnsi="Arial"/>
                <w:b/>
              </w:rPr>
            </w:pPr>
          </w:p>
        </w:tc>
        <w:tc>
          <w:tcPr>
            <w:tcW w:w="729" w:type="pct"/>
            <w:tcBorders>
              <w:top w:val="single" w:sz="6" w:space="0" w:color="auto"/>
              <w:left w:val="single" w:sz="6" w:space="0" w:color="auto"/>
              <w:bottom w:val="single" w:sz="6" w:space="0" w:color="auto"/>
              <w:right w:val="single" w:sz="6" w:space="0" w:color="auto"/>
            </w:tcBorders>
          </w:tcPr>
          <w:p w14:paraId="308DCCCC" w14:textId="77777777" w:rsidR="00BC2EFC" w:rsidRDefault="00BC2EFC">
            <w:pPr>
              <w:widowControl w:val="0"/>
              <w:rPr>
                <w:rFonts w:ascii="Arial" w:hAnsi="Arial"/>
                <w:b/>
              </w:rPr>
            </w:pPr>
          </w:p>
        </w:tc>
        <w:tc>
          <w:tcPr>
            <w:tcW w:w="732" w:type="pct"/>
            <w:tcBorders>
              <w:top w:val="single" w:sz="6" w:space="0" w:color="auto"/>
              <w:left w:val="single" w:sz="6" w:space="0" w:color="auto"/>
              <w:bottom w:val="single" w:sz="6" w:space="0" w:color="auto"/>
              <w:right w:val="single" w:sz="6" w:space="0" w:color="auto"/>
            </w:tcBorders>
          </w:tcPr>
          <w:p w14:paraId="308DCCCD" w14:textId="77777777" w:rsidR="00BC2EFC" w:rsidRDefault="00BC2EFC">
            <w:pPr>
              <w:widowControl w:val="0"/>
              <w:rPr>
                <w:rFonts w:ascii="Arial" w:hAnsi="Arial"/>
                <w:b/>
              </w:rPr>
            </w:pPr>
          </w:p>
        </w:tc>
        <w:tc>
          <w:tcPr>
            <w:tcW w:w="922" w:type="pct"/>
            <w:tcBorders>
              <w:top w:val="single" w:sz="6" w:space="0" w:color="auto"/>
              <w:left w:val="single" w:sz="6" w:space="0" w:color="auto"/>
              <w:bottom w:val="single" w:sz="6" w:space="0" w:color="auto"/>
              <w:right w:val="single" w:sz="6" w:space="0" w:color="auto"/>
            </w:tcBorders>
          </w:tcPr>
          <w:p w14:paraId="308DCCCE" w14:textId="77777777" w:rsidR="00BC2EFC" w:rsidRDefault="00BC2EFC">
            <w:pPr>
              <w:widowControl w:val="0"/>
              <w:rPr>
                <w:rFonts w:ascii="Arial" w:hAnsi="Arial"/>
                <w:b/>
              </w:rPr>
            </w:pPr>
          </w:p>
        </w:tc>
        <w:tc>
          <w:tcPr>
            <w:tcW w:w="691" w:type="pct"/>
            <w:tcBorders>
              <w:top w:val="single" w:sz="6" w:space="0" w:color="auto"/>
              <w:left w:val="single" w:sz="6" w:space="0" w:color="auto"/>
              <w:bottom w:val="single" w:sz="6" w:space="0" w:color="auto"/>
              <w:right w:val="single" w:sz="6" w:space="0" w:color="auto"/>
            </w:tcBorders>
          </w:tcPr>
          <w:p w14:paraId="308DCCCF" w14:textId="77777777" w:rsidR="00BC2EFC" w:rsidRDefault="00BC2EFC">
            <w:pPr>
              <w:widowControl w:val="0"/>
              <w:rPr>
                <w:rFonts w:ascii="Arial" w:hAnsi="Arial"/>
                <w:b/>
              </w:rPr>
            </w:pPr>
          </w:p>
        </w:tc>
        <w:tc>
          <w:tcPr>
            <w:tcW w:w="1077" w:type="pct"/>
            <w:tcBorders>
              <w:top w:val="single" w:sz="6" w:space="0" w:color="auto"/>
              <w:left w:val="single" w:sz="6" w:space="0" w:color="auto"/>
              <w:bottom w:val="single" w:sz="6" w:space="0" w:color="auto"/>
              <w:right w:val="single" w:sz="6" w:space="0" w:color="auto"/>
            </w:tcBorders>
          </w:tcPr>
          <w:p w14:paraId="308DCCD0" w14:textId="77777777" w:rsidR="00BC2EFC" w:rsidRDefault="00BC2EFC">
            <w:pPr>
              <w:widowControl w:val="0"/>
              <w:rPr>
                <w:rFonts w:ascii="Arial" w:hAnsi="Arial"/>
                <w:b/>
              </w:rPr>
            </w:pPr>
          </w:p>
        </w:tc>
      </w:tr>
      <w:tr w:rsidR="00BC2EFC" w14:paraId="308DCCD8" w14:textId="77777777" w:rsidTr="00BC2EFC">
        <w:trPr>
          <w:trHeight w:val="264"/>
        </w:trPr>
        <w:tc>
          <w:tcPr>
            <w:tcW w:w="849" w:type="pct"/>
            <w:tcBorders>
              <w:top w:val="single" w:sz="6" w:space="0" w:color="auto"/>
              <w:left w:val="single" w:sz="6" w:space="0" w:color="auto"/>
              <w:bottom w:val="single" w:sz="6" w:space="0" w:color="auto"/>
              <w:right w:val="single" w:sz="6" w:space="0" w:color="auto"/>
            </w:tcBorders>
          </w:tcPr>
          <w:p w14:paraId="308DCCD2" w14:textId="77777777" w:rsidR="00BC2EFC" w:rsidRDefault="00BC2EFC">
            <w:pPr>
              <w:widowControl w:val="0"/>
              <w:rPr>
                <w:rFonts w:ascii="Arial" w:hAnsi="Arial"/>
                <w:b/>
              </w:rPr>
            </w:pPr>
          </w:p>
        </w:tc>
        <w:tc>
          <w:tcPr>
            <w:tcW w:w="729" w:type="pct"/>
            <w:tcBorders>
              <w:top w:val="single" w:sz="6" w:space="0" w:color="auto"/>
              <w:left w:val="single" w:sz="6" w:space="0" w:color="auto"/>
              <w:bottom w:val="single" w:sz="6" w:space="0" w:color="auto"/>
              <w:right w:val="single" w:sz="6" w:space="0" w:color="auto"/>
            </w:tcBorders>
          </w:tcPr>
          <w:p w14:paraId="308DCCD3" w14:textId="77777777" w:rsidR="00BC2EFC" w:rsidRDefault="00BC2EFC">
            <w:pPr>
              <w:widowControl w:val="0"/>
              <w:rPr>
                <w:rFonts w:ascii="Arial" w:hAnsi="Arial"/>
                <w:b/>
              </w:rPr>
            </w:pPr>
          </w:p>
        </w:tc>
        <w:tc>
          <w:tcPr>
            <w:tcW w:w="732" w:type="pct"/>
            <w:tcBorders>
              <w:top w:val="single" w:sz="6" w:space="0" w:color="auto"/>
              <w:left w:val="single" w:sz="6" w:space="0" w:color="auto"/>
              <w:bottom w:val="single" w:sz="6" w:space="0" w:color="auto"/>
              <w:right w:val="single" w:sz="6" w:space="0" w:color="auto"/>
            </w:tcBorders>
          </w:tcPr>
          <w:p w14:paraId="308DCCD4" w14:textId="77777777" w:rsidR="00BC2EFC" w:rsidRDefault="00BC2EFC">
            <w:pPr>
              <w:widowControl w:val="0"/>
              <w:rPr>
                <w:rFonts w:ascii="Arial" w:hAnsi="Arial"/>
                <w:b/>
              </w:rPr>
            </w:pPr>
          </w:p>
        </w:tc>
        <w:tc>
          <w:tcPr>
            <w:tcW w:w="922" w:type="pct"/>
            <w:tcBorders>
              <w:top w:val="single" w:sz="6" w:space="0" w:color="auto"/>
              <w:left w:val="single" w:sz="6" w:space="0" w:color="auto"/>
              <w:bottom w:val="single" w:sz="6" w:space="0" w:color="auto"/>
              <w:right w:val="single" w:sz="6" w:space="0" w:color="auto"/>
            </w:tcBorders>
          </w:tcPr>
          <w:p w14:paraId="308DCCD5" w14:textId="77777777" w:rsidR="00BC2EFC" w:rsidRDefault="00BC2EFC">
            <w:pPr>
              <w:widowControl w:val="0"/>
              <w:rPr>
                <w:rFonts w:ascii="Arial" w:hAnsi="Arial"/>
                <w:b/>
              </w:rPr>
            </w:pPr>
          </w:p>
        </w:tc>
        <w:tc>
          <w:tcPr>
            <w:tcW w:w="691" w:type="pct"/>
            <w:tcBorders>
              <w:top w:val="single" w:sz="6" w:space="0" w:color="auto"/>
              <w:left w:val="single" w:sz="6" w:space="0" w:color="auto"/>
              <w:bottom w:val="single" w:sz="6" w:space="0" w:color="auto"/>
              <w:right w:val="single" w:sz="6" w:space="0" w:color="auto"/>
            </w:tcBorders>
          </w:tcPr>
          <w:p w14:paraId="308DCCD6" w14:textId="77777777" w:rsidR="00BC2EFC" w:rsidRDefault="00BC2EFC">
            <w:pPr>
              <w:widowControl w:val="0"/>
              <w:rPr>
                <w:rFonts w:ascii="Arial" w:hAnsi="Arial"/>
                <w:b/>
              </w:rPr>
            </w:pPr>
          </w:p>
        </w:tc>
        <w:tc>
          <w:tcPr>
            <w:tcW w:w="1077" w:type="pct"/>
            <w:tcBorders>
              <w:top w:val="single" w:sz="6" w:space="0" w:color="auto"/>
              <w:left w:val="single" w:sz="6" w:space="0" w:color="auto"/>
              <w:bottom w:val="single" w:sz="6" w:space="0" w:color="auto"/>
              <w:right w:val="single" w:sz="6" w:space="0" w:color="auto"/>
            </w:tcBorders>
          </w:tcPr>
          <w:p w14:paraId="308DCCD7" w14:textId="77777777" w:rsidR="00BC2EFC" w:rsidRDefault="00BC2EFC">
            <w:pPr>
              <w:widowControl w:val="0"/>
              <w:rPr>
                <w:rFonts w:ascii="Arial" w:hAnsi="Arial"/>
                <w:b/>
              </w:rPr>
            </w:pPr>
          </w:p>
        </w:tc>
      </w:tr>
      <w:tr w:rsidR="00BC2EFC" w14:paraId="308DCCDF" w14:textId="77777777" w:rsidTr="00BC2EFC">
        <w:trPr>
          <w:trHeight w:val="264"/>
        </w:trPr>
        <w:tc>
          <w:tcPr>
            <w:tcW w:w="849" w:type="pct"/>
            <w:tcBorders>
              <w:top w:val="single" w:sz="6" w:space="0" w:color="auto"/>
              <w:left w:val="single" w:sz="6" w:space="0" w:color="auto"/>
              <w:bottom w:val="single" w:sz="6" w:space="0" w:color="auto"/>
              <w:right w:val="single" w:sz="6" w:space="0" w:color="auto"/>
            </w:tcBorders>
          </w:tcPr>
          <w:p w14:paraId="308DCCD9" w14:textId="77777777" w:rsidR="00BC2EFC" w:rsidRDefault="00BC2EFC">
            <w:pPr>
              <w:widowControl w:val="0"/>
              <w:rPr>
                <w:rFonts w:ascii="Arial" w:hAnsi="Arial"/>
                <w:b/>
                <w:u w:val="single"/>
              </w:rPr>
            </w:pPr>
          </w:p>
        </w:tc>
        <w:tc>
          <w:tcPr>
            <w:tcW w:w="729" w:type="pct"/>
            <w:tcBorders>
              <w:top w:val="single" w:sz="6" w:space="0" w:color="auto"/>
              <w:left w:val="single" w:sz="6" w:space="0" w:color="auto"/>
              <w:bottom w:val="single" w:sz="6" w:space="0" w:color="auto"/>
              <w:right w:val="single" w:sz="6" w:space="0" w:color="auto"/>
            </w:tcBorders>
          </w:tcPr>
          <w:p w14:paraId="308DCCDA" w14:textId="77777777" w:rsidR="00BC2EFC" w:rsidRDefault="00BC2EFC">
            <w:pPr>
              <w:widowControl w:val="0"/>
              <w:rPr>
                <w:rFonts w:ascii="Arial" w:hAnsi="Arial"/>
                <w:b/>
                <w:u w:val="single"/>
              </w:rPr>
            </w:pPr>
          </w:p>
        </w:tc>
        <w:tc>
          <w:tcPr>
            <w:tcW w:w="732" w:type="pct"/>
            <w:tcBorders>
              <w:top w:val="single" w:sz="6" w:space="0" w:color="auto"/>
              <w:left w:val="single" w:sz="6" w:space="0" w:color="auto"/>
              <w:bottom w:val="single" w:sz="6" w:space="0" w:color="auto"/>
              <w:right w:val="single" w:sz="6" w:space="0" w:color="auto"/>
            </w:tcBorders>
          </w:tcPr>
          <w:p w14:paraId="308DCCDB" w14:textId="77777777" w:rsidR="00BC2EFC" w:rsidRDefault="00BC2EFC">
            <w:pPr>
              <w:widowControl w:val="0"/>
              <w:rPr>
                <w:rFonts w:ascii="Arial" w:hAnsi="Arial"/>
                <w:b/>
                <w:u w:val="single"/>
              </w:rPr>
            </w:pPr>
          </w:p>
        </w:tc>
        <w:tc>
          <w:tcPr>
            <w:tcW w:w="922" w:type="pct"/>
            <w:tcBorders>
              <w:top w:val="single" w:sz="6" w:space="0" w:color="auto"/>
              <w:left w:val="single" w:sz="6" w:space="0" w:color="auto"/>
              <w:bottom w:val="single" w:sz="6" w:space="0" w:color="auto"/>
              <w:right w:val="single" w:sz="6" w:space="0" w:color="auto"/>
            </w:tcBorders>
          </w:tcPr>
          <w:p w14:paraId="308DCCDC" w14:textId="77777777" w:rsidR="00BC2EFC" w:rsidRDefault="00BC2EFC">
            <w:pPr>
              <w:widowControl w:val="0"/>
              <w:rPr>
                <w:rFonts w:ascii="Arial" w:hAnsi="Arial"/>
                <w:b/>
                <w:u w:val="single"/>
              </w:rPr>
            </w:pPr>
          </w:p>
        </w:tc>
        <w:tc>
          <w:tcPr>
            <w:tcW w:w="691" w:type="pct"/>
            <w:tcBorders>
              <w:top w:val="single" w:sz="6" w:space="0" w:color="auto"/>
              <w:left w:val="single" w:sz="6" w:space="0" w:color="auto"/>
              <w:bottom w:val="single" w:sz="6" w:space="0" w:color="auto"/>
              <w:right w:val="single" w:sz="6" w:space="0" w:color="auto"/>
            </w:tcBorders>
          </w:tcPr>
          <w:p w14:paraId="308DCCDD" w14:textId="77777777" w:rsidR="00BC2EFC" w:rsidRDefault="00BC2EFC">
            <w:pPr>
              <w:widowControl w:val="0"/>
              <w:rPr>
                <w:rFonts w:ascii="Arial" w:hAnsi="Arial"/>
                <w:b/>
                <w:u w:val="single"/>
              </w:rPr>
            </w:pPr>
          </w:p>
        </w:tc>
        <w:tc>
          <w:tcPr>
            <w:tcW w:w="1077" w:type="pct"/>
            <w:tcBorders>
              <w:top w:val="single" w:sz="6" w:space="0" w:color="auto"/>
              <w:left w:val="single" w:sz="6" w:space="0" w:color="auto"/>
              <w:bottom w:val="single" w:sz="6" w:space="0" w:color="auto"/>
              <w:right w:val="single" w:sz="6" w:space="0" w:color="auto"/>
            </w:tcBorders>
          </w:tcPr>
          <w:p w14:paraId="308DCCDE" w14:textId="77777777" w:rsidR="00BC2EFC" w:rsidRDefault="00BC2EFC">
            <w:pPr>
              <w:widowControl w:val="0"/>
              <w:rPr>
                <w:rFonts w:ascii="Arial" w:hAnsi="Arial"/>
                <w:b/>
                <w:u w:val="single"/>
              </w:rPr>
            </w:pPr>
          </w:p>
        </w:tc>
      </w:tr>
    </w:tbl>
    <w:p w14:paraId="308DCCE0" w14:textId="77777777" w:rsidR="00BC2EFC" w:rsidRDefault="00BC2EFC" w:rsidP="00BC2EFC">
      <w:pPr>
        <w:widowControl w:val="0"/>
        <w:tabs>
          <w:tab w:val="left" w:pos="1755"/>
          <w:tab w:val="left" w:pos="3098"/>
          <w:tab w:val="left" w:pos="3226"/>
          <w:tab w:val="left" w:pos="4449"/>
          <w:tab w:val="left" w:pos="6717"/>
          <w:tab w:val="left" w:pos="7977"/>
          <w:tab w:val="left" w:pos="9410"/>
        </w:tabs>
        <w:rPr>
          <w:b/>
        </w:rPr>
      </w:pPr>
      <w:r>
        <w:rPr>
          <w:b/>
          <w:sz w:val="20"/>
        </w:rPr>
        <w:t>*</w:t>
      </w:r>
      <w:proofErr w:type="gramStart"/>
      <w:r>
        <w:rPr>
          <w:b/>
          <w:sz w:val="20"/>
        </w:rPr>
        <w:t>a  kérelem</w:t>
      </w:r>
      <w:proofErr w:type="gramEnd"/>
      <w:r>
        <w:rPr>
          <w:b/>
          <w:sz w:val="20"/>
        </w:rPr>
        <w:t xml:space="preserve"> benyújtásakor</w:t>
      </w:r>
    </w:p>
    <w:p w14:paraId="308DCCE1" w14:textId="77777777" w:rsidR="00BC2EFC" w:rsidRDefault="00BC2EFC" w:rsidP="00BC2EFC">
      <w:pPr>
        <w:widowControl w:val="0"/>
        <w:tabs>
          <w:tab w:val="left" w:pos="1755"/>
          <w:tab w:val="left" w:pos="3098"/>
          <w:tab w:val="left" w:pos="3226"/>
          <w:tab w:val="left" w:pos="4449"/>
          <w:tab w:val="left" w:pos="6717"/>
          <w:tab w:val="left" w:pos="7977"/>
          <w:tab w:val="left" w:pos="9410"/>
        </w:tabs>
        <w:rPr>
          <w:b/>
        </w:rPr>
      </w:pPr>
    </w:p>
    <w:p w14:paraId="308DCCE2" w14:textId="77777777" w:rsidR="00BC2EFC" w:rsidRDefault="00BC2EFC" w:rsidP="00BC2EFC">
      <w:pPr>
        <w:widowControl w:val="0"/>
        <w:tabs>
          <w:tab w:val="left" w:pos="1755"/>
          <w:tab w:val="left" w:pos="3098"/>
          <w:tab w:val="left" w:pos="3226"/>
          <w:tab w:val="left" w:pos="4449"/>
          <w:tab w:val="left" w:pos="6717"/>
          <w:tab w:val="left" w:pos="7977"/>
          <w:tab w:val="left" w:pos="9410"/>
        </w:tabs>
        <w:spacing w:line="360" w:lineRule="auto"/>
        <w:rPr>
          <w:b/>
          <w:i/>
          <w:sz w:val="20"/>
          <w:u w:val="single"/>
        </w:rPr>
      </w:pPr>
      <w:proofErr w:type="gramStart"/>
      <w:r>
        <w:rPr>
          <w:b/>
          <w:i/>
          <w:sz w:val="20"/>
          <w:u w:val="single"/>
        </w:rPr>
        <w:t>f</w:t>
      </w:r>
      <w:proofErr w:type="gramEnd"/>
      <w:r>
        <w:rPr>
          <w:b/>
          <w:i/>
          <w:sz w:val="20"/>
          <w:u w:val="single"/>
        </w:rPr>
        <w:t xml:space="preserve">. </w:t>
      </w:r>
      <w:proofErr w:type="gramStart"/>
      <w:r>
        <w:rPr>
          <w:b/>
          <w:i/>
          <w:sz w:val="20"/>
          <w:u w:val="single"/>
        </w:rPr>
        <w:t>egyéb</w:t>
      </w:r>
      <w:proofErr w:type="gramEnd"/>
      <w:r>
        <w:rPr>
          <w:b/>
          <w:i/>
          <w:sz w:val="20"/>
          <w:u w:val="single"/>
        </w:rPr>
        <w:t xml:space="preserve"> tartozások</w:t>
      </w:r>
    </w:p>
    <w:tbl>
      <w:tblPr>
        <w:tblW w:w="4850" w:type="pct"/>
        <w:tblInd w:w="196" w:type="dxa"/>
        <w:tblCellMar>
          <w:left w:w="54" w:type="dxa"/>
          <w:right w:w="54" w:type="dxa"/>
        </w:tblCellMar>
        <w:tblLook w:val="04A0" w:firstRow="1" w:lastRow="0" w:firstColumn="1" w:lastColumn="0" w:noHBand="0" w:noVBand="1"/>
      </w:tblPr>
      <w:tblGrid>
        <w:gridCol w:w="1543"/>
        <w:gridCol w:w="1373"/>
        <w:gridCol w:w="1598"/>
        <w:gridCol w:w="1454"/>
        <w:gridCol w:w="1902"/>
        <w:gridCol w:w="1585"/>
      </w:tblGrid>
      <w:tr w:rsidR="00BC2EFC" w14:paraId="308DCCE8" w14:textId="77777777" w:rsidTr="00BC2EFC">
        <w:trPr>
          <w:trHeight w:val="312"/>
        </w:trPr>
        <w:tc>
          <w:tcPr>
            <w:tcW w:w="1542" w:type="pct"/>
            <w:gridSpan w:val="2"/>
            <w:tcBorders>
              <w:top w:val="single" w:sz="6" w:space="0" w:color="auto"/>
              <w:left w:val="single" w:sz="6" w:space="0" w:color="auto"/>
              <w:bottom w:val="single" w:sz="6" w:space="0" w:color="auto"/>
              <w:right w:val="single" w:sz="6" w:space="0" w:color="auto"/>
            </w:tcBorders>
            <w:shd w:val="pct20" w:color="auto" w:fill="auto"/>
            <w:vAlign w:val="center"/>
            <w:hideMark/>
          </w:tcPr>
          <w:p w14:paraId="308DCCE3" w14:textId="77777777" w:rsidR="00BC2EFC" w:rsidRDefault="00BC2EFC">
            <w:pPr>
              <w:widowControl w:val="0"/>
              <w:jc w:val="center"/>
              <w:rPr>
                <w:rFonts w:ascii="Arial" w:hAnsi="Arial"/>
                <w:b/>
                <w:sz w:val="20"/>
                <w:u w:val="single"/>
              </w:rPr>
            </w:pPr>
            <w:r>
              <w:rPr>
                <w:b/>
                <w:sz w:val="20"/>
              </w:rPr>
              <w:t>Tartozás</w:t>
            </w:r>
          </w:p>
        </w:tc>
        <w:tc>
          <w:tcPr>
            <w:tcW w:w="845" w:type="pct"/>
            <w:tcBorders>
              <w:top w:val="single" w:sz="6" w:space="0" w:color="auto"/>
              <w:left w:val="nil"/>
              <w:bottom w:val="nil"/>
              <w:right w:val="single" w:sz="6" w:space="0" w:color="auto"/>
            </w:tcBorders>
            <w:shd w:val="pct20" w:color="auto" w:fill="auto"/>
            <w:vAlign w:val="center"/>
            <w:hideMark/>
          </w:tcPr>
          <w:p w14:paraId="308DCCE4" w14:textId="77777777" w:rsidR="00BC2EFC" w:rsidRDefault="00BC2EFC">
            <w:pPr>
              <w:widowControl w:val="0"/>
              <w:jc w:val="center"/>
              <w:rPr>
                <w:rFonts w:ascii="Arial" w:hAnsi="Arial"/>
                <w:b/>
                <w:sz w:val="20"/>
                <w:u w:val="single"/>
              </w:rPr>
            </w:pPr>
            <w:r>
              <w:rPr>
                <w:b/>
                <w:sz w:val="20"/>
              </w:rPr>
              <w:t>Tartozás</w:t>
            </w:r>
          </w:p>
        </w:tc>
        <w:tc>
          <w:tcPr>
            <w:tcW w:w="769" w:type="pct"/>
            <w:tcBorders>
              <w:top w:val="single" w:sz="6" w:space="0" w:color="auto"/>
              <w:left w:val="nil"/>
              <w:bottom w:val="nil"/>
              <w:right w:val="single" w:sz="6" w:space="0" w:color="auto"/>
            </w:tcBorders>
            <w:shd w:val="pct20" w:color="auto" w:fill="auto"/>
            <w:vAlign w:val="center"/>
            <w:hideMark/>
          </w:tcPr>
          <w:p w14:paraId="308DCCE5" w14:textId="77777777" w:rsidR="00BC2EFC" w:rsidRDefault="00BC2EFC">
            <w:pPr>
              <w:widowControl w:val="0"/>
              <w:jc w:val="center"/>
              <w:rPr>
                <w:rFonts w:ascii="Arial" w:hAnsi="Arial"/>
                <w:b/>
                <w:sz w:val="20"/>
                <w:u w:val="single"/>
              </w:rPr>
            </w:pPr>
            <w:r>
              <w:rPr>
                <w:b/>
                <w:sz w:val="20"/>
              </w:rPr>
              <w:t>Tartozás</w:t>
            </w:r>
          </w:p>
        </w:tc>
        <w:tc>
          <w:tcPr>
            <w:tcW w:w="1006" w:type="pct"/>
            <w:tcBorders>
              <w:top w:val="single" w:sz="6" w:space="0" w:color="auto"/>
              <w:left w:val="nil"/>
              <w:bottom w:val="nil"/>
              <w:right w:val="single" w:sz="6" w:space="0" w:color="auto"/>
            </w:tcBorders>
            <w:shd w:val="pct20" w:color="auto" w:fill="auto"/>
            <w:vAlign w:val="center"/>
            <w:hideMark/>
          </w:tcPr>
          <w:p w14:paraId="308DCCE6" w14:textId="77777777" w:rsidR="00BC2EFC" w:rsidRDefault="00BC2EFC">
            <w:pPr>
              <w:widowControl w:val="0"/>
              <w:jc w:val="center"/>
              <w:rPr>
                <w:rFonts w:ascii="Arial" w:hAnsi="Arial"/>
                <w:b/>
                <w:sz w:val="20"/>
                <w:u w:val="single"/>
              </w:rPr>
            </w:pPr>
            <w:r>
              <w:rPr>
                <w:b/>
                <w:sz w:val="20"/>
              </w:rPr>
              <w:t>Tartozás</w:t>
            </w:r>
          </w:p>
        </w:tc>
        <w:tc>
          <w:tcPr>
            <w:tcW w:w="838" w:type="pct"/>
            <w:tcBorders>
              <w:top w:val="single" w:sz="6" w:space="0" w:color="auto"/>
              <w:left w:val="nil"/>
              <w:bottom w:val="nil"/>
              <w:right w:val="single" w:sz="6" w:space="0" w:color="auto"/>
            </w:tcBorders>
            <w:shd w:val="pct20" w:color="auto" w:fill="auto"/>
            <w:vAlign w:val="center"/>
            <w:hideMark/>
          </w:tcPr>
          <w:p w14:paraId="308DCCE7" w14:textId="77777777" w:rsidR="00BC2EFC" w:rsidRDefault="00BC2EFC">
            <w:pPr>
              <w:widowControl w:val="0"/>
              <w:jc w:val="center"/>
              <w:rPr>
                <w:rFonts w:ascii="Arial" w:hAnsi="Arial"/>
                <w:b/>
                <w:sz w:val="20"/>
                <w:u w:val="single"/>
              </w:rPr>
            </w:pPr>
            <w:r>
              <w:rPr>
                <w:b/>
                <w:sz w:val="20"/>
              </w:rPr>
              <w:t>Tartozás</w:t>
            </w:r>
          </w:p>
        </w:tc>
      </w:tr>
      <w:tr w:rsidR="00BC2EFC" w14:paraId="308DCCEF" w14:textId="77777777" w:rsidTr="00BC2EFC">
        <w:trPr>
          <w:trHeight w:val="588"/>
        </w:trPr>
        <w:tc>
          <w:tcPr>
            <w:tcW w:w="816" w:type="pct"/>
            <w:tcBorders>
              <w:top w:val="single" w:sz="6" w:space="0" w:color="auto"/>
              <w:left w:val="single" w:sz="6" w:space="0" w:color="auto"/>
              <w:bottom w:val="single" w:sz="6" w:space="0" w:color="auto"/>
              <w:right w:val="single" w:sz="6" w:space="0" w:color="auto"/>
            </w:tcBorders>
            <w:shd w:val="pct20" w:color="auto" w:fill="auto"/>
            <w:vAlign w:val="center"/>
            <w:hideMark/>
          </w:tcPr>
          <w:p w14:paraId="308DCCE9" w14:textId="77777777" w:rsidR="00BC2EFC" w:rsidRDefault="00BC2EFC">
            <w:pPr>
              <w:widowControl w:val="0"/>
              <w:jc w:val="center"/>
              <w:rPr>
                <w:rFonts w:ascii="Arial" w:hAnsi="Arial"/>
                <w:b/>
                <w:sz w:val="20"/>
              </w:rPr>
            </w:pPr>
            <w:proofErr w:type="spellStart"/>
            <w:r>
              <w:rPr>
                <w:b/>
                <w:sz w:val="20"/>
              </w:rPr>
              <w:t>kedvezmé-nyezettje</w:t>
            </w:r>
            <w:proofErr w:type="spellEnd"/>
          </w:p>
        </w:tc>
        <w:tc>
          <w:tcPr>
            <w:tcW w:w="726" w:type="pct"/>
            <w:tcBorders>
              <w:top w:val="nil"/>
              <w:left w:val="nil"/>
              <w:bottom w:val="single" w:sz="6" w:space="0" w:color="auto"/>
              <w:right w:val="single" w:sz="6" w:space="0" w:color="auto"/>
            </w:tcBorders>
            <w:shd w:val="pct20" w:color="auto" w:fill="auto"/>
            <w:vAlign w:val="center"/>
            <w:hideMark/>
          </w:tcPr>
          <w:p w14:paraId="308DCCEA" w14:textId="77777777" w:rsidR="00BC2EFC" w:rsidRDefault="00BC2EFC">
            <w:pPr>
              <w:widowControl w:val="0"/>
              <w:jc w:val="center"/>
              <w:rPr>
                <w:rFonts w:ascii="Arial" w:hAnsi="Arial"/>
                <w:b/>
                <w:sz w:val="20"/>
              </w:rPr>
            </w:pPr>
            <w:r>
              <w:rPr>
                <w:b/>
                <w:sz w:val="20"/>
              </w:rPr>
              <w:t>oka</w:t>
            </w:r>
          </w:p>
        </w:tc>
        <w:tc>
          <w:tcPr>
            <w:tcW w:w="845" w:type="pct"/>
            <w:tcBorders>
              <w:top w:val="nil"/>
              <w:left w:val="nil"/>
              <w:bottom w:val="single" w:sz="6" w:space="0" w:color="auto"/>
              <w:right w:val="single" w:sz="6" w:space="0" w:color="auto"/>
            </w:tcBorders>
            <w:shd w:val="pct20" w:color="auto" w:fill="auto"/>
            <w:vAlign w:val="center"/>
            <w:hideMark/>
          </w:tcPr>
          <w:p w14:paraId="308DCCEB" w14:textId="77777777" w:rsidR="00BC2EFC" w:rsidRDefault="00BC2EFC">
            <w:pPr>
              <w:widowControl w:val="0"/>
              <w:jc w:val="center"/>
              <w:rPr>
                <w:rFonts w:ascii="Arial" w:hAnsi="Arial"/>
                <w:b/>
                <w:sz w:val="20"/>
              </w:rPr>
            </w:pPr>
            <w:r>
              <w:rPr>
                <w:b/>
                <w:sz w:val="20"/>
              </w:rPr>
              <w:t>keletkezésének kelte</w:t>
            </w:r>
          </w:p>
        </w:tc>
        <w:tc>
          <w:tcPr>
            <w:tcW w:w="769" w:type="pct"/>
            <w:tcBorders>
              <w:top w:val="nil"/>
              <w:left w:val="nil"/>
              <w:bottom w:val="single" w:sz="6" w:space="0" w:color="auto"/>
              <w:right w:val="single" w:sz="6" w:space="0" w:color="auto"/>
            </w:tcBorders>
            <w:shd w:val="pct20" w:color="auto" w:fill="auto"/>
            <w:vAlign w:val="center"/>
            <w:hideMark/>
          </w:tcPr>
          <w:p w14:paraId="308DCCEC" w14:textId="77777777" w:rsidR="00BC2EFC" w:rsidRDefault="00BC2EFC">
            <w:pPr>
              <w:widowControl w:val="0"/>
              <w:jc w:val="center"/>
              <w:rPr>
                <w:rFonts w:ascii="Arial" w:hAnsi="Arial"/>
                <w:b/>
                <w:sz w:val="20"/>
              </w:rPr>
            </w:pPr>
            <w:r>
              <w:rPr>
                <w:b/>
                <w:sz w:val="20"/>
              </w:rPr>
              <w:t>állománya *</w:t>
            </w:r>
          </w:p>
        </w:tc>
        <w:tc>
          <w:tcPr>
            <w:tcW w:w="1006" w:type="pct"/>
            <w:tcBorders>
              <w:top w:val="nil"/>
              <w:left w:val="nil"/>
              <w:bottom w:val="single" w:sz="6" w:space="0" w:color="auto"/>
              <w:right w:val="single" w:sz="6" w:space="0" w:color="auto"/>
            </w:tcBorders>
            <w:shd w:val="pct20" w:color="auto" w:fill="auto"/>
            <w:vAlign w:val="center"/>
            <w:hideMark/>
          </w:tcPr>
          <w:p w14:paraId="308DCCED" w14:textId="77777777" w:rsidR="00BC2EFC" w:rsidRDefault="00BC2EFC">
            <w:pPr>
              <w:widowControl w:val="0"/>
              <w:jc w:val="center"/>
              <w:rPr>
                <w:rFonts w:ascii="Arial" w:hAnsi="Arial"/>
                <w:b/>
                <w:sz w:val="20"/>
              </w:rPr>
            </w:pPr>
            <w:r>
              <w:rPr>
                <w:b/>
                <w:sz w:val="20"/>
              </w:rPr>
              <w:t>kiegyenlítésének tervezett időpontja</w:t>
            </w:r>
          </w:p>
        </w:tc>
        <w:tc>
          <w:tcPr>
            <w:tcW w:w="838" w:type="pct"/>
            <w:tcBorders>
              <w:top w:val="nil"/>
              <w:left w:val="nil"/>
              <w:bottom w:val="single" w:sz="6" w:space="0" w:color="auto"/>
              <w:right w:val="single" w:sz="6" w:space="0" w:color="auto"/>
            </w:tcBorders>
            <w:shd w:val="pct20" w:color="auto" w:fill="auto"/>
            <w:vAlign w:val="center"/>
            <w:hideMark/>
          </w:tcPr>
          <w:p w14:paraId="308DCCEE" w14:textId="77777777" w:rsidR="00BC2EFC" w:rsidRDefault="00BC2EFC">
            <w:pPr>
              <w:widowControl w:val="0"/>
              <w:jc w:val="center"/>
              <w:rPr>
                <w:rFonts w:ascii="Arial" w:hAnsi="Arial"/>
                <w:b/>
                <w:sz w:val="20"/>
              </w:rPr>
            </w:pPr>
            <w:r>
              <w:rPr>
                <w:b/>
                <w:sz w:val="20"/>
              </w:rPr>
              <w:t>kamatozása</w:t>
            </w:r>
          </w:p>
        </w:tc>
      </w:tr>
      <w:tr w:rsidR="00BC2EFC" w14:paraId="308DCCF6" w14:textId="77777777" w:rsidTr="00BC2EFC">
        <w:trPr>
          <w:trHeight w:val="264"/>
        </w:trPr>
        <w:tc>
          <w:tcPr>
            <w:tcW w:w="816" w:type="pct"/>
            <w:tcBorders>
              <w:top w:val="single" w:sz="6" w:space="0" w:color="auto"/>
              <w:left w:val="single" w:sz="6" w:space="0" w:color="auto"/>
              <w:bottom w:val="single" w:sz="6" w:space="0" w:color="auto"/>
              <w:right w:val="single" w:sz="6" w:space="0" w:color="auto"/>
            </w:tcBorders>
          </w:tcPr>
          <w:p w14:paraId="308DCCF0" w14:textId="77777777" w:rsidR="00BC2EFC" w:rsidRDefault="00BC2EFC">
            <w:pPr>
              <w:widowControl w:val="0"/>
              <w:rPr>
                <w:rFonts w:ascii="Arial" w:hAnsi="Arial"/>
                <w:b/>
              </w:rPr>
            </w:pPr>
          </w:p>
        </w:tc>
        <w:tc>
          <w:tcPr>
            <w:tcW w:w="726" w:type="pct"/>
            <w:tcBorders>
              <w:top w:val="single" w:sz="6" w:space="0" w:color="auto"/>
              <w:left w:val="single" w:sz="6" w:space="0" w:color="auto"/>
              <w:bottom w:val="single" w:sz="6" w:space="0" w:color="auto"/>
              <w:right w:val="single" w:sz="6" w:space="0" w:color="auto"/>
            </w:tcBorders>
          </w:tcPr>
          <w:p w14:paraId="308DCCF1" w14:textId="77777777" w:rsidR="00BC2EFC" w:rsidRDefault="00BC2EFC">
            <w:pPr>
              <w:widowControl w:val="0"/>
              <w:rPr>
                <w:rFonts w:ascii="Arial" w:hAnsi="Arial"/>
                <w:b/>
              </w:rPr>
            </w:pPr>
          </w:p>
        </w:tc>
        <w:tc>
          <w:tcPr>
            <w:tcW w:w="845" w:type="pct"/>
            <w:tcBorders>
              <w:top w:val="single" w:sz="6" w:space="0" w:color="auto"/>
              <w:left w:val="single" w:sz="6" w:space="0" w:color="auto"/>
              <w:bottom w:val="single" w:sz="6" w:space="0" w:color="auto"/>
              <w:right w:val="single" w:sz="6" w:space="0" w:color="auto"/>
            </w:tcBorders>
          </w:tcPr>
          <w:p w14:paraId="308DCCF2" w14:textId="77777777" w:rsidR="00BC2EFC" w:rsidRDefault="00BC2EFC">
            <w:pPr>
              <w:widowControl w:val="0"/>
              <w:rPr>
                <w:rFonts w:ascii="Arial" w:hAnsi="Arial"/>
                <w:b/>
              </w:rPr>
            </w:pPr>
          </w:p>
        </w:tc>
        <w:tc>
          <w:tcPr>
            <w:tcW w:w="769" w:type="pct"/>
            <w:tcBorders>
              <w:top w:val="single" w:sz="6" w:space="0" w:color="auto"/>
              <w:left w:val="single" w:sz="6" w:space="0" w:color="auto"/>
              <w:bottom w:val="single" w:sz="6" w:space="0" w:color="auto"/>
              <w:right w:val="single" w:sz="6" w:space="0" w:color="auto"/>
            </w:tcBorders>
          </w:tcPr>
          <w:p w14:paraId="308DCCF3" w14:textId="77777777" w:rsidR="00BC2EFC" w:rsidRDefault="00BC2EFC">
            <w:pPr>
              <w:widowControl w:val="0"/>
              <w:rPr>
                <w:rFonts w:ascii="Arial" w:hAnsi="Arial"/>
                <w:b/>
              </w:rPr>
            </w:pPr>
          </w:p>
        </w:tc>
        <w:tc>
          <w:tcPr>
            <w:tcW w:w="1006" w:type="pct"/>
            <w:tcBorders>
              <w:top w:val="single" w:sz="6" w:space="0" w:color="auto"/>
              <w:left w:val="single" w:sz="6" w:space="0" w:color="auto"/>
              <w:bottom w:val="single" w:sz="6" w:space="0" w:color="auto"/>
              <w:right w:val="single" w:sz="6" w:space="0" w:color="auto"/>
            </w:tcBorders>
          </w:tcPr>
          <w:p w14:paraId="308DCCF4" w14:textId="77777777" w:rsidR="00BC2EFC" w:rsidRDefault="00BC2EFC">
            <w:pPr>
              <w:widowControl w:val="0"/>
              <w:rPr>
                <w:rFonts w:ascii="Arial" w:hAnsi="Arial"/>
                <w:b/>
              </w:rPr>
            </w:pPr>
          </w:p>
        </w:tc>
        <w:tc>
          <w:tcPr>
            <w:tcW w:w="838" w:type="pct"/>
            <w:tcBorders>
              <w:top w:val="single" w:sz="6" w:space="0" w:color="auto"/>
              <w:left w:val="single" w:sz="6" w:space="0" w:color="auto"/>
              <w:bottom w:val="single" w:sz="6" w:space="0" w:color="auto"/>
              <w:right w:val="single" w:sz="6" w:space="0" w:color="auto"/>
            </w:tcBorders>
          </w:tcPr>
          <w:p w14:paraId="308DCCF5" w14:textId="77777777" w:rsidR="00BC2EFC" w:rsidRDefault="00BC2EFC">
            <w:pPr>
              <w:widowControl w:val="0"/>
              <w:rPr>
                <w:rFonts w:ascii="Arial" w:hAnsi="Arial"/>
                <w:b/>
              </w:rPr>
            </w:pPr>
          </w:p>
        </w:tc>
      </w:tr>
      <w:tr w:rsidR="00BC2EFC" w14:paraId="308DCCFD" w14:textId="77777777" w:rsidTr="00BC2EFC">
        <w:trPr>
          <w:trHeight w:val="264"/>
        </w:trPr>
        <w:tc>
          <w:tcPr>
            <w:tcW w:w="816" w:type="pct"/>
            <w:tcBorders>
              <w:top w:val="single" w:sz="6" w:space="0" w:color="auto"/>
              <w:left w:val="single" w:sz="6" w:space="0" w:color="auto"/>
              <w:bottom w:val="single" w:sz="6" w:space="0" w:color="auto"/>
              <w:right w:val="single" w:sz="6" w:space="0" w:color="auto"/>
            </w:tcBorders>
          </w:tcPr>
          <w:p w14:paraId="308DCCF7" w14:textId="77777777" w:rsidR="00BC2EFC" w:rsidRDefault="00BC2EFC">
            <w:pPr>
              <w:widowControl w:val="0"/>
              <w:rPr>
                <w:rFonts w:ascii="Arial" w:hAnsi="Arial"/>
                <w:b/>
              </w:rPr>
            </w:pPr>
          </w:p>
        </w:tc>
        <w:tc>
          <w:tcPr>
            <w:tcW w:w="726" w:type="pct"/>
            <w:tcBorders>
              <w:top w:val="single" w:sz="6" w:space="0" w:color="auto"/>
              <w:left w:val="single" w:sz="6" w:space="0" w:color="auto"/>
              <w:bottom w:val="single" w:sz="6" w:space="0" w:color="auto"/>
              <w:right w:val="single" w:sz="6" w:space="0" w:color="auto"/>
            </w:tcBorders>
          </w:tcPr>
          <w:p w14:paraId="308DCCF8" w14:textId="77777777" w:rsidR="00BC2EFC" w:rsidRDefault="00BC2EFC">
            <w:pPr>
              <w:widowControl w:val="0"/>
              <w:rPr>
                <w:rFonts w:ascii="Arial" w:hAnsi="Arial"/>
                <w:b/>
              </w:rPr>
            </w:pPr>
          </w:p>
        </w:tc>
        <w:tc>
          <w:tcPr>
            <w:tcW w:w="845" w:type="pct"/>
            <w:tcBorders>
              <w:top w:val="single" w:sz="6" w:space="0" w:color="auto"/>
              <w:left w:val="single" w:sz="6" w:space="0" w:color="auto"/>
              <w:bottom w:val="single" w:sz="6" w:space="0" w:color="auto"/>
              <w:right w:val="single" w:sz="6" w:space="0" w:color="auto"/>
            </w:tcBorders>
          </w:tcPr>
          <w:p w14:paraId="308DCCF9" w14:textId="77777777" w:rsidR="00BC2EFC" w:rsidRDefault="00BC2EFC">
            <w:pPr>
              <w:widowControl w:val="0"/>
              <w:rPr>
                <w:rFonts w:ascii="Arial" w:hAnsi="Arial"/>
                <w:b/>
              </w:rPr>
            </w:pPr>
          </w:p>
        </w:tc>
        <w:tc>
          <w:tcPr>
            <w:tcW w:w="769" w:type="pct"/>
            <w:tcBorders>
              <w:top w:val="single" w:sz="6" w:space="0" w:color="auto"/>
              <w:left w:val="single" w:sz="6" w:space="0" w:color="auto"/>
              <w:bottom w:val="single" w:sz="6" w:space="0" w:color="auto"/>
              <w:right w:val="single" w:sz="6" w:space="0" w:color="auto"/>
            </w:tcBorders>
          </w:tcPr>
          <w:p w14:paraId="308DCCFA" w14:textId="77777777" w:rsidR="00BC2EFC" w:rsidRDefault="00BC2EFC">
            <w:pPr>
              <w:widowControl w:val="0"/>
              <w:rPr>
                <w:rFonts w:ascii="Arial" w:hAnsi="Arial"/>
                <w:b/>
              </w:rPr>
            </w:pPr>
          </w:p>
        </w:tc>
        <w:tc>
          <w:tcPr>
            <w:tcW w:w="1006" w:type="pct"/>
            <w:tcBorders>
              <w:top w:val="single" w:sz="6" w:space="0" w:color="auto"/>
              <w:left w:val="single" w:sz="6" w:space="0" w:color="auto"/>
              <w:bottom w:val="single" w:sz="6" w:space="0" w:color="auto"/>
              <w:right w:val="single" w:sz="6" w:space="0" w:color="auto"/>
            </w:tcBorders>
          </w:tcPr>
          <w:p w14:paraId="308DCCFB" w14:textId="77777777" w:rsidR="00BC2EFC" w:rsidRDefault="00BC2EFC">
            <w:pPr>
              <w:widowControl w:val="0"/>
              <w:rPr>
                <w:rFonts w:ascii="Arial" w:hAnsi="Arial"/>
                <w:b/>
              </w:rPr>
            </w:pPr>
          </w:p>
        </w:tc>
        <w:tc>
          <w:tcPr>
            <w:tcW w:w="838" w:type="pct"/>
            <w:tcBorders>
              <w:top w:val="single" w:sz="6" w:space="0" w:color="auto"/>
              <w:left w:val="single" w:sz="6" w:space="0" w:color="auto"/>
              <w:bottom w:val="single" w:sz="6" w:space="0" w:color="auto"/>
              <w:right w:val="single" w:sz="6" w:space="0" w:color="auto"/>
            </w:tcBorders>
          </w:tcPr>
          <w:p w14:paraId="308DCCFC" w14:textId="77777777" w:rsidR="00BC2EFC" w:rsidRDefault="00BC2EFC">
            <w:pPr>
              <w:widowControl w:val="0"/>
              <w:rPr>
                <w:rFonts w:ascii="Arial" w:hAnsi="Arial"/>
                <w:b/>
              </w:rPr>
            </w:pPr>
          </w:p>
        </w:tc>
      </w:tr>
      <w:tr w:rsidR="00BC2EFC" w14:paraId="308DCD04" w14:textId="77777777" w:rsidTr="00BC2EFC">
        <w:trPr>
          <w:trHeight w:val="264"/>
        </w:trPr>
        <w:tc>
          <w:tcPr>
            <w:tcW w:w="816" w:type="pct"/>
            <w:tcBorders>
              <w:top w:val="single" w:sz="6" w:space="0" w:color="auto"/>
              <w:left w:val="single" w:sz="6" w:space="0" w:color="auto"/>
              <w:bottom w:val="single" w:sz="6" w:space="0" w:color="auto"/>
              <w:right w:val="single" w:sz="6" w:space="0" w:color="auto"/>
            </w:tcBorders>
          </w:tcPr>
          <w:p w14:paraId="308DCCFE" w14:textId="77777777" w:rsidR="00BC2EFC" w:rsidRDefault="00BC2EFC">
            <w:pPr>
              <w:widowControl w:val="0"/>
              <w:rPr>
                <w:rFonts w:ascii="Arial" w:hAnsi="Arial"/>
                <w:b/>
              </w:rPr>
            </w:pPr>
          </w:p>
        </w:tc>
        <w:tc>
          <w:tcPr>
            <w:tcW w:w="726" w:type="pct"/>
            <w:tcBorders>
              <w:top w:val="single" w:sz="6" w:space="0" w:color="auto"/>
              <w:left w:val="single" w:sz="6" w:space="0" w:color="auto"/>
              <w:bottom w:val="single" w:sz="6" w:space="0" w:color="auto"/>
              <w:right w:val="single" w:sz="6" w:space="0" w:color="auto"/>
            </w:tcBorders>
          </w:tcPr>
          <w:p w14:paraId="308DCCFF" w14:textId="77777777" w:rsidR="00BC2EFC" w:rsidRDefault="00BC2EFC">
            <w:pPr>
              <w:widowControl w:val="0"/>
              <w:rPr>
                <w:rFonts w:ascii="Arial" w:hAnsi="Arial"/>
                <w:b/>
              </w:rPr>
            </w:pPr>
          </w:p>
        </w:tc>
        <w:tc>
          <w:tcPr>
            <w:tcW w:w="845" w:type="pct"/>
            <w:tcBorders>
              <w:top w:val="single" w:sz="6" w:space="0" w:color="auto"/>
              <w:left w:val="single" w:sz="6" w:space="0" w:color="auto"/>
              <w:bottom w:val="single" w:sz="6" w:space="0" w:color="auto"/>
              <w:right w:val="single" w:sz="6" w:space="0" w:color="auto"/>
            </w:tcBorders>
          </w:tcPr>
          <w:p w14:paraId="308DCD00" w14:textId="77777777" w:rsidR="00BC2EFC" w:rsidRDefault="00BC2EFC">
            <w:pPr>
              <w:widowControl w:val="0"/>
              <w:rPr>
                <w:rFonts w:ascii="Arial" w:hAnsi="Arial"/>
                <w:b/>
              </w:rPr>
            </w:pPr>
          </w:p>
        </w:tc>
        <w:tc>
          <w:tcPr>
            <w:tcW w:w="769" w:type="pct"/>
            <w:tcBorders>
              <w:top w:val="single" w:sz="6" w:space="0" w:color="auto"/>
              <w:left w:val="single" w:sz="6" w:space="0" w:color="auto"/>
              <w:bottom w:val="single" w:sz="6" w:space="0" w:color="auto"/>
              <w:right w:val="single" w:sz="6" w:space="0" w:color="auto"/>
            </w:tcBorders>
          </w:tcPr>
          <w:p w14:paraId="308DCD01" w14:textId="77777777" w:rsidR="00BC2EFC" w:rsidRDefault="00BC2EFC">
            <w:pPr>
              <w:widowControl w:val="0"/>
              <w:rPr>
                <w:rFonts w:ascii="Arial" w:hAnsi="Arial"/>
                <w:b/>
              </w:rPr>
            </w:pPr>
          </w:p>
        </w:tc>
        <w:tc>
          <w:tcPr>
            <w:tcW w:w="1006" w:type="pct"/>
            <w:tcBorders>
              <w:top w:val="single" w:sz="6" w:space="0" w:color="auto"/>
              <w:left w:val="single" w:sz="6" w:space="0" w:color="auto"/>
              <w:bottom w:val="single" w:sz="6" w:space="0" w:color="auto"/>
              <w:right w:val="single" w:sz="6" w:space="0" w:color="auto"/>
            </w:tcBorders>
          </w:tcPr>
          <w:p w14:paraId="308DCD02" w14:textId="77777777" w:rsidR="00BC2EFC" w:rsidRDefault="00BC2EFC">
            <w:pPr>
              <w:widowControl w:val="0"/>
              <w:rPr>
                <w:rFonts w:ascii="Arial" w:hAnsi="Arial"/>
                <w:b/>
              </w:rPr>
            </w:pPr>
          </w:p>
        </w:tc>
        <w:tc>
          <w:tcPr>
            <w:tcW w:w="838" w:type="pct"/>
            <w:tcBorders>
              <w:top w:val="single" w:sz="6" w:space="0" w:color="auto"/>
              <w:left w:val="single" w:sz="6" w:space="0" w:color="auto"/>
              <w:bottom w:val="single" w:sz="6" w:space="0" w:color="auto"/>
              <w:right w:val="single" w:sz="6" w:space="0" w:color="auto"/>
            </w:tcBorders>
          </w:tcPr>
          <w:p w14:paraId="308DCD03" w14:textId="77777777" w:rsidR="00BC2EFC" w:rsidRDefault="00BC2EFC">
            <w:pPr>
              <w:widowControl w:val="0"/>
              <w:rPr>
                <w:rFonts w:ascii="Arial" w:hAnsi="Arial"/>
                <w:b/>
              </w:rPr>
            </w:pPr>
          </w:p>
        </w:tc>
      </w:tr>
    </w:tbl>
    <w:p w14:paraId="308DCD05" w14:textId="77777777" w:rsidR="00BC2EFC" w:rsidRDefault="00BC2EFC" w:rsidP="00BC2EFC">
      <w:pPr>
        <w:widowControl w:val="0"/>
        <w:tabs>
          <w:tab w:val="left" w:pos="1755"/>
          <w:tab w:val="left" w:pos="2606"/>
          <w:tab w:val="left" w:pos="2744"/>
          <w:tab w:val="left" w:pos="3909"/>
          <w:tab w:val="left" w:pos="6424"/>
          <w:tab w:val="left" w:pos="8276"/>
          <w:tab w:val="left" w:pos="9410"/>
        </w:tabs>
        <w:rPr>
          <w:b/>
        </w:rPr>
      </w:pPr>
      <w:r>
        <w:rPr>
          <w:b/>
          <w:sz w:val="20"/>
        </w:rPr>
        <w:t>*a kérelem benyújtásakor</w:t>
      </w:r>
    </w:p>
    <w:p w14:paraId="308DCD06" w14:textId="77777777" w:rsidR="00BC2EFC" w:rsidRDefault="00BC2EFC" w:rsidP="00BC2EFC">
      <w:pPr>
        <w:widowControl w:val="0"/>
        <w:tabs>
          <w:tab w:val="left" w:pos="1755"/>
          <w:tab w:val="left" w:pos="2606"/>
          <w:tab w:val="left" w:pos="2744"/>
          <w:tab w:val="left" w:pos="3909"/>
          <w:tab w:val="left" w:pos="6424"/>
          <w:tab w:val="left" w:pos="8276"/>
          <w:tab w:val="left" w:pos="9410"/>
        </w:tabs>
        <w:rPr>
          <w:b/>
          <w:sz w:val="20"/>
          <w:u w:val="single"/>
        </w:rPr>
      </w:pPr>
    </w:p>
    <w:p w14:paraId="308DCD07" w14:textId="77777777" w:rsidR="00BC2EFC" w:rsidRDefault="00BC2EFC" w:rsidP="00BC2EFC">
      <w:pPr>
        <w:widowControl w:val="0"/>
        <w:tabs>
          <w:tab w:val="left" w:pos="1755"/>
          <w:tab w:val="left" w:pos="2606"/>
          <w:tab w:val="left" w:pos="2744"/>
          <w:tab w:val="left" w:pos="3909"/>
          <w:tab w:val="left" w:pos="6424"/>
          <w:tab w:val="left" w:pos="8276"/>
          <w:tab w:val="left" w:pos="9410"/>
        </w:tabs>
        <w:spacing w:line="360" w:lineRule="auto"/>
        <w:rPr>
          <w:b/>
          <w:i/>
          <w:sz w:val="20"/>
          <w:u w:val="single"/>
        </w:rPr>
      </w:pPr>
      <w:proofErr w:type="gramStart"/>
      <w:r>
        <w:rPr>
          <w:b/>
          <w:i/>
          <w:sz w:val="20"/>
          <w:u w:val="single"/>
        </w:rPr>
        <w:t>g</w:t>
      </w:r>
      <w:proofErr w:type="gramEnd"/>
      <w:r>
        <w:rPr>
          <w:b/>
          <w:i/>
          <w:sz w:val="20"/>
          <w:u w:val="single"/>
        </w:rPr>
        <w:t xml:space="preserve">. </w:t>
      </w:r>
      <w:proofErr w:type="gramStart"/>
      <w:r>
        <w:rPr>
          <w:b/>
          <w:i/>
          <w:sz w:val="20"/>
          <w:u w:val="single"/>
        </w:rPr>
        <w:t>peres</w:t>
      </w:r>
      <w:proofErr w:type="gramEnd"/>
      <w:r>
        <w:rPr>
          <w:b/>
          <w:i/>
          <w:sz w:val="20"/>
          <w:u w:val="single"/>
        </w:rPr>
        <w:t xml:space="preserve"> ügyek</w:t>
      </w:r>
    </w:p>
    <w:tbl>
      <w:tblPr>
        <w:tblW w:w="4850" w:type="pct"/>
        <w:tblInd w:w="196" w:type="dxa"/>
        <w:tblCellMar>
          <w:left w:w="54" w:type="dxa"/>
          <w:right w:w="54" w:type="dxa"/>
        </w:tblCellMar>
        <w:tblLook w:val="04A0" w:firstRow="1" w:lastRow="0" w:firstColumn="1" w:lastColumn="0" w:noHBand="0" w:noVBand="1"/>
      </w:tblPr>
      <w:tblGrid>
        <w:gridCol w:w="1607"/>
        <w:gridCol w:w="2209"/>
        <w:gridCol w:w="2577"/>
        <w:gridCol w:w="3062"/>
      </w:tblGrid>
      <w:tr w:rsidR="00BC2EFC" w14:paraId="308DCD0C" w14:textId="77777777" w:rsidTr="00BC2EFC">
        <w:trPr>
          <w:trHeight w:val="276"/>
        </w:trPr>
        <w:tc>
          <w:tcPr>
            <w:tcW w:w="850" w:type="pct"/>
            <w:tcBorders>
              <w:top w:val="single" w:sz="6" w:space="0" w:color="auto"/>
              <w:left w:val="single" w:sz="6" w:space="0" w:color="auto"/>
              <w:bottom w:val="single" w:sz="6" w:space="0" w:color="auto"/>
              <w:right w:val="single" w:sz="6" w:space="0" w:color="auto"/>
            </w:tcBorders>
            <w:shd w:val="pct20" w:color="auto" w:fill="auto"/>
            <w:vAlign w:val="center"/>
            <w:hideMark/>
          </w:tcPr>
          <w:p w14:paraId="308DCD08" w14:textId="77777777" w:rsidR="00BC2EFC" w:rsidRDefault="00BC2EFC">
            <w:pPr>
              <w:widowControl w:val="0"/>
              <w:jc w:val="center"/>
              <w:rPr>
                <w:rFonts w:ascii="Arial" w:hAnsi="Arial"/>
                <w:b/>
                <w:sz w:val="20"/>
              </w:rPr>
            </w:pPr>
            <w:r>
              <w:rPr>
                <w:b/>
                <w:sz w:val="20"/>
              </w:rPr>
              <w:t>Per tárgya</w:t>
            </w:r>
          </w:p>
        </w:tc>
        <w:tc>
          <w:tcPr>
            <w:tcW w:w="1168" w:type="pct"/>
            <w:tcBorders>
              <w:top w:val="single" w:sz="6" w:space="0" w:color="auto"/>
              <w:left w:val="single" w:sz="6" w:space="0" w:color="auto"/>
              <w:bottom w:val="single" w:sz="6" w:space="0" w:color="auto"/>
              <w:right w:val="single" w:sz="6" w:space="0" w:color="auto"/>
            </w:tcBorders>
            <w:shd w:val="pct20" w:color="auto" w:fill="auto"/>
            <w:vAlign w:val="center"/>
            <w:hideMark/>
          </w:tcPr>
          <w:p w14:paraId="308DCD09" w14:textId="77777777" w:rsidR="00BC2EFC" w:rsidRDefault="00BC2EFC">
            <w:pPr>
              <w:widowControl w:val="0"/>
              <w:jc w:val="center"/>
              <w:rPr>
                <w:rFonts w:ascii="Arial" w:hAnsi="Arial"/>
                <w:b/>
                <w:sz w:val="20"/>
              </w:rPr>
            </w:pPr>
            <w:r>
              <w:rPr>
                <w:b/>
                <w:sz w:val="20"/>
              </w:rPr>
              <w:t>Perben álló felek</w:t>
            </w:r>
          </w:p>
        </w:tc>
        <w:tc>
          <w:tcPr>
            <w:tcW w:w="1363" w:type="pct"/>
            <w:tcBorders>
              <w:top w:val="single" w:sz="6" w:space="0" w:color="auto"/>
              <w:left w:val="single" w:sz="6" w:space="0" w:color="auto"/>
              <w:bottom w:val="single" w:sz="6" w:space="0" w:color="auto"/>
              <w:right w:val="single" w:sz="6" w:space="0" w:color="auto"/>
            </w:tcBorders>
            <w:shd w:val="pct20" w:color="auto" w:fill="auto"/>
            <w:vAlign w:val="center"/>
            <w:hideMark/>
          </w:tcPr>
          <w:p w14:paraId="308DCD0A" w14:textId="77777777" w:rsidR="00BC2EFC" w:rsidRDefault="00BC2EFC">
            <w:pPr>
              <w:widowControl w:val="0"/>
              <w:jc w:val="center"/>
              <w:rPr>
                <w:rFonts w:ascii="Arial" w:hAnsi="Arial"/>
                <w:b/>
                <w:sz w:val="20"/>
              </w:rPr>
            </w:pPr>
            <w:r>
              <w:rPr>
                <w:b/>
                <w:sz w:val="20"/>
              </w:rPr>
              <w:t>Perérték</w:t>
            </w:r>
          </w:p>
        </w:tc>
        <w:tc>
          <w:tcPr>
            <w:tcW w:w="1619" w:type="pct"/>
            <w:tcBorders>
              <w:top w:val="single" w:sz="6" w:space="0" w:color="auto"/>
              <w:left w:val="single" w:sz="6" w:space="0" w:color="auto"/>
              <w:bottom w:val="single" w:sz="6" w:space="0" w:color="auto"/>
              <w:right w:val="single" w:sz="6" w:space="0" w:color="auto"/>
            </w:tcBorders>
            <w:shd w:val="pct20" w:color="auto" w:fill="auto"/>
            <w:vAlign w:val="center"/>
            <w:hideMark/>
          </w:tcPr>
          <w:p w14:paraId="308DCD0B" w14:textId="77777777" w:rsidR="00BC2EFC" w:rsidRDefault="00BC2EFC">
            <w:pPr>
              <w:widowControl w:val="0"/>
              <w:jc w:val="center"/>
              <w:rPr>
                <w:rFonts w:ascii="Arial" w:hAnsi="Arial"/>
                <w:b/>
                <w:sz w:val="20"/>
              </w:rPr>
            </w:pPr>
            <w:r>
              <w:rPr>
                <w:b/>
                <w:sz w:val="20"/>
              </w:rPr>
              <w:t>Várható kilátások</w:t>
            </w:r>
          </w:p>
        </w:tc>
      </w:tr>
      <w:tr w:rsidR="00BC2EFC" w14:paraId="308DCD11" w14:textId="77777777" w:rsidTr="00BC2EFC">
        <w:trPr>
          <w:trHeight w:val="264"/>
        </w:trPr>
        <w:tc>
          <w:tcPr>
            <w:tcW w:w="850" w:type="pct"/>
            <w:tcBorders>
              <w:top w:val="single" w:sz="6" w:space="0" w:color="auto"/>
              <w:left w:val="single" w:sz="6" w:space="0" w:color="auto"/>
              <w:bottom w:val="single" w:sz="6" w:space="0" w:color="auto"/>
              <w:right w:val="single" w:sz="6" w:space="0" w:color="auto"/>
            </w:tcBorders>
          </w:tcPr>
          <w:p w14:paraId="308DCD0D" w14:textId="77777777" w:rsidR="00BC2EFC" w:rsidRDefault="00BC2EFC">
            <w:pPr>
              <w:widowControl w:val="0"/>
              <w:rPr>
                <w:rFonts w:ascii="Arial" w:hAnsi="Arial"/>
                <w:b/>
              </w:rPr>
            </w:pPr>
          </w:p>
        </w:tc>
        <w:tc>
          <w:tcPr>
            <w:tcW w:w="1168" w:type="pct"/>
            <w:tcBorders>
              <w:top w:val="single" w:sz="6" w:space="0" w:color="auto"/>
              <w:left w:val="single" w:sz="6" w:space="0" w:color="auto"/>
              <w:bottom w:val="single" w:sz="6" w:space="0" w:color="auto"/>
              <w:right w:val="single" w:sz="6" w:space="0" w:color="auto"/>
            </w:tcBorders>
          </w:tcPr>
          <w:p w14:paraId="308DCD0E" w14:textId="77777777" w:rsidR="00BC2EFC" w:rsidRDefault="00BC2EFC">
            <w:pPr>
              <w:widowControl w:val="0"/>
              <w:rPr>
                <w:rFonts w:ascii="Arial" w:hAnsi="Arial"/>
                <w:b/>
              </w:rPr>
            </w:pPr>
          </w:p>
        </w:tc>
        <w:tc>
          <w:tcPr>
            <w:tcW w:w="1363" w:type="pct"/>
            <w:tcBorders>
              <w:top w:val="single" w:sz="6" w:space="0" w:color="auto"/>
              <w:left w:val="single" w:sz="6" w:space="0" w:color="auto"/>
              <w:bottom w:val="single" w:sz="6" w:space="0" w:color="auto"/>
              <w:right w:val="single" w:sz="6" w:space="0" w:color="auto"/>
            </w:tcBorders>
          </w:tcPr>
          <w:p w14:paraId="308DCD0F" w14:textId="77777777" w:rsidR="00BC2EFC" w:rsidRDefault="00BC2EFC">
            <w:pPr>
              <w:widowControl w:val="0"/>
              <w:rPr>
                <w:rFonts w:ascii="Arial" w:hAnsi="Arial"/>
                <w:b/>
              </w:rPr>
            </w:pPr>
          </w:p>
        </w:tc>
        <w:tc>
          <w:tcPr>
            <w:tcW w:w="1619" w:type="pct"/>
            <w:tcBorders>
              <w:top w:val="single" w:sz="6" w:space="0" w:color="auto"/>
              <w:left w:val="single" w:sz="6" w:space="0" w:color="auto"/>
              <w:bottom w:val="single" w:sz="6" w:space="0" w:color="auto"/>
              <w:right w:val="single" w:sz="6" w:space="0" w:color="auto"/>
            </w:tcBorders>
          </w:tcPr>
          <w:p w14:paraId="308DCD10" w14:textId="77777777" w:rsidR="00BC2EFC" w:rsidRDefault="00BC2EFC">
            <w:pPr>
              <w:widowControl w:val="0"/>
              <w:rPr>
                <w:rFonts w:ascii="Arial" w:hAnsi="Arial"/>
                <w:b/>
              </w:rPr>
            </w:pPr>
          </w:p>
        </w:tc>
      </w:tr>
      <w:tr w:rsidR="00BC2EFC" w14:paraId="308DCD16" w14:textId="77777777" w:rsidTr="00BC2EFC">
        <w:trPr>
          <w:trHeight w:val="264"/>
        </w:trPr>
        <w:tc>
          <w:tcPr>
            <w:tcW w:w="850" w:type="pct"/>
            <w:tcBorders>
              <w:top w:val="single" w:sz="6" w:space="0" w:color="auto"/>
              <w:left w:val="single" w:sz="6" w:space="0" w:color="auto"/>
              <w:bottom w:val="single" w:sz="6" w:space="0" w:color="auto"/>
              <w:right w:val="single" w:sz="6" w:space="0" w:color="auto"/>
            </w:tcBorders>
          </w:tcPr>
          <w:p w14:paraId="308DCD12" w14:textId="77777777" w:rsidR="00BC2EFC" w:rsidRDefault="00BC2EFC">
            <w:pPr>
              <w:widowControl w:val="0"/>
              <w:rPr>
                <w:rFonts w:ascii="Arial" w:hAnsi="Arial"/>
                <w:b/>
              </w:rPr>
            </w:pPr>
          </w:p>
        </w:tc>
        <w:tc>
          <w:tcPr>
            <w:tcW w:w="1168" w:type="pct"/>
            <w:tcBorders>
              <w:top w:val="single" w:sz="6" w:space="0" w:color="auto"/>
              <w:left w:val="single" w:sz="6" w:space="0" w:color="auto"/>
              <w:bottom w:val="single" w:sz="6" w:space="0" w:color="auto"/>
              <w:right w:val="single" w:sz="6" w:space="0" w:color="auto"/>
            </w:tcBorders>
          </w:tcPr>
          <w:p w14:paraId="308DCD13" w14:textId="77777777" w:rsidR="00BC2EFC" w:rsidRDefault="00BC2EFC">
            <w:pPr>
              <w:widowControl w:val="0"/>
              <w:rPr>
                <w:rFonts w:ascii="Arial" w:hAnsi="Arial"/>
                <w:b/>
              </w:rPr>
            </w:pPr>
          </w:p>
        </w:tc>
        <w:tc>
          <w:tcPr>
            <w:tcW w:w="1363" w:type="pct"/>
            <w:tcBorders>
              <w:top w:val="single" w:sz="6" w:space="0" w:color="auto"/>
              <w:left w:val="single" w:sz="6" w:space="0" w:color="auto"/>
              <w:bottom w:val="single" w:sz="6" w:space="0" w:color="auto"/>
              <w:right w:val="single" w:sz="6" w:space="0" w:color="auto"/>
            </w:tcBorders>
          </w:tcPr>
          <w:p w14:paraId="308DCD14" w14:textId="77777777" w:rsidR="00BC2EFC" w:rsidRDefault="00BC2EFC">
            <w:pPr>
              <w:widowControl w:val="0"/>
              <w:rPr>
                <w:rFonts w:ascii="Arial" w:hAnsi="Arial"/>
                <w:b/>
              </w:rPr>
            </w:pPr>
          </w:p>
        </w:tc>
        <w:tc>
          <w:tcPr>
            <w:tcW w:w="1619" w:type="pct"/>
            <w:tcBorders>
              <w:top w:val="single" w:sz="6" w:space="0" w:color="auto"/>
              <w:left w:val="single" w:sz="6" w:space="0" w:color="auto"/>
              <w:bottom w:val="single" w:sz="6" w:space="0" w:color="auto"/>
              <w:right w:val="single" w:sz="6" w:space="0" w:color="auto"/>
            </w:tcBorders>
          </w:tcPr>
          <w:p w14:paraId="308DCD15" w14:textId="77777777" w:rsidR="00BC2EFC" w:rsidRDefault="00BC2EFC">
            <w:pPr>
              <w:widowControl w:val="0"/>
              <w:rPr>
                <w:rFonts w:ascii="Arial" w:hAnsi="Arial"/>
                <w:b/>
              </w:rPr>
            </w:pPr>
          </w:p>
        </w:tc>
      </w:tr>
      <w:tr w:rsidR="00BC2EFC" w14:paraId="308DCD1B" w14:textId="77777777" w:rsidTr="00BC2EFC">
        <w:trPr>
          <w:trHeight w:val="276"/>
        </w:trPr>
        <w:tc>
          <w:tcPr>
            <w:tcW w:w="850" w:type="pct"/>
            <w:tcBorders>
              <w:top w:val="single" w:sz="6" w:space="0" w:color="auto"/>
              <w:left w:val="single" w:sz="6" w:space="0" w:color="auto"/>
              <w:bottom w:val="single" w:sz="6" w:space="0" w:color="auto"/>
              <w:right w:val="single" w:sz="6" w:space="0" w:color="auto"/>
            </w:tcBorders>
          </w:tcPr>
          <w:p w14:paraId="308DCD17" w14:textId="77777777" w:rsidR="00BC2EFC" w:rsidRDefault="00BC2EFC">
            <w:pPr>
              <w:widowControl w:val="0"/>
              <w:rPr>
                <w:rFonts w:ascii="Arial" w:hAnsi="Arial"/>
                <w:b/>
              </w:rPr>
            </w:pPr>
          </w:p>
        </w:tc>
        <w:tc>
          <w:tcPr>
            <w:tcW w:w="1168" w:type="pct"/>
            <w:tcBorders>
              <w:top w:val="single" w:sz="6" w:space="0" w:color="auto"/>
              <w:left w:val="single" w:sz="6" w:space="0" w:color="auto"/>
              <w:bottom w:val="single" w:sz="6" w:space="0" w:color="auto"/>
              <w:right w:val="single" w:sz="6" w:space="0" w:color="auto"/>
            </w:tcBorders>
          </w:tcPr>
          <w:p w14:paraId="308DCD18" w14:textId="77777777" w:rsidR="00BC2EFC" w:rsidRDefault="00BC2EFC">
            <w:pPr>
              <w:widowControl w:val="0"/>
              <w:rPr>
                <w:rFonts w:ascii="Arial" w:hAnsi="Arial"/>
                <w:b/>
              </w:rPr>
            </w:pPr>
          </w:p>
        </w:tc>
        <w:tc>
          <w:tcPr>
            <w:tcW w:w="1363" w:type="pct"/>
            <w:tcBorders>
              <w:top w:val="single" w:sz="6" w:space="0" w:color="auto"/>
              <w:left w:val="single" w:sz="6" w:space="0" w:color="auto"/>
              <w:bottom w:val="single" w:sz="6" w:space="0" w:color="auto"/>
              <w:right w:val="single" w:sz="6" w:space="0" w:color="auto"/>
            </w:tcBorders>
          </w:tcPr>
          <w:p w14:paraId="308DCD19" w14:textId="77777777" w:rsidR="00BC2EFC" w:rsidRDefault="00BC2EFC">
            <w:pPr>
              <w:widowControl w:val="0"/>
              <w:rPr>
                <w:rFonts w:ascii="Arial" w:hAnsi="Arial"/>
                <w:b/>
              </w:rPr>
            </w:pPr>
          </w:p>
        </w:tc>
        <w:tc>
          <w:tcPr>
            <w:tcW w:w="1619" w:type="pct"/>
            <w:tcBorders>
              <w:top w:val="single" w:sz="6" w:space="0" w:color="auto"/>
              <w:left w:val="single" w:sz="6" w:space="0" w:color="auto"/>
              <w:bottom w:val="single" w:sz="6" w:space="0" w:color="auto"/>
              <w:right w:val="single" w:sz="6" w:space="0" w:color="auto"/>
            </w:tcBorders>
          </w:tcPr>
          <w:p w14:paraId="308DCD1A" w14:textId="77777777" w:rsidR="00BC2EFC" w:rsidRDefault="00BC2EFC">
            <w:pPr>
              <w:widowControl w:val="0"/>
              <w:rPr>
                <w:rFonts w:ascii="Arial" w:hAnsi="Arial"/>
                <w:b/>
              </w:rPr>
            </w:pPr>
          </w:p>
        </w:tc>
      </w:tr>
    </w:tbl>
    <w:p w14:paraId="308DCD1C" w14:textId="77777777" w:rsidR="00BC2EFC" w:rsidRDefault="00BC2EFC" w:rsidP="00BC2EFC">
      <w:pPr>
        <w:widowControl w:val="0"/>
        <w:tabs>
          <w:tab w:val="left" w:pos="1755"/>
          <w:tab w:val="left" w:pos="2606"/>
          <w:tab w:val="left" w:pos="2744"/>
          <w:tab w:val="left" w:pos="3909"/>
          <w:tab w:val="left" w:pos="6424"/>
          <w:tab w:val="left" w:pos="8276"/>
          <w:tab w:val="left" w:pos="9410"/>
        </w:tabs>
        <w:rPr>
          <w:b/>
          <w:sz w:val="20"/>
          <w:u w:val="single"/>
        </w:rPr>
      </w:pPr>
    </w:p>
    <w:p w14:paraId="308DCD1D" w14:textId="77777777" w:rsidR="00BC2EFC" w:rsidRDefault="00BC2EFC" w:rsidP="00BC2EFC">
      <w:pPr>
        <w:spacing w:line="360" w:lineRule="auto"/>
        <w:rPr>
          <w:b/>
          <w:i/>
          <w:sz w:val="20"/>
          <w:u w:val="single"/>
        </w:rPr>
      </w:pPr>
      <w:proofErr w:type="gramStart"/>
      <w:r>
        <w:rPr>
          <w:b/>
          <w:sz w:val="20"/>
          <w:u w:val="single"/>
        </w:rPr>
        <w:t>h</w:t>
      </w:r>
      <w:proofErr w:type="gramEnd"/>
      <w:r>
        <w:rPr>
          <w:b/>
          <w:sz w:val="20"/>
          <w:u w:val="single"/>
        </w:rPr>
        <w:t xml:space="preserve">. </w:t>
      </w:r>
      <w:proofErr w:type="gramStart"/>
      <w:r>
        <w:rPr>
          <w:b/>
          <w:i/>
          <w:sz w:val="20"/>
          <w:u w:val="single"/>
        </w:rPr>
        <w:t>egyéb</w:t>
      </w:r>
      <w:proofErr w:type="gramEnd"/>
      <w:r>
        <w:rPr>
          <w:b/>
          <w:i/>
          <w:sz w:val="20"/>
          <w:u w:val="single"/>
        </w:rPr>
        <w:t xml:space="preserve"> nem pénzügyi kötelezettségvállalás (opció, </w:t>
      </w:r>
      <w:proofErr w:type="spellStart"/>
      <w:r>
        <w:rPr>
          <w:b/>
          <w:i/>
          <w:sz w:val="20"/>
          <w:u w:val="single"/>
        </w:rPr>
        <w:t>üzembentartás</w:t>
      </w:r>
      <w:proofErr w:type="spellEnd"/>
      <w:r>
        <w:rPr>
          <w:b/>
          <w:i/>
          <w:sz w:val="20"/>
          <w:u w:val="single"/>
        </w:rPr>
        <w:t>, foglalkoztatás)</w:t>
      </w:r>
    </w:p>
    <w:p w14:paraId="308DCD1E" w14:textId="77777777" w:rsidR="00BC2EFC" w:rsidRDefault="00BC2EFC" w:rsidP="00BC2EFC">
      <w:pPr>
        <w:spacing w:line="360" w:lineRule="auto"/>
        <w:rPr>
          <w:sz w:val="20"/>
        </w:rPr>
      </w:pPr>
    </w:p>
    <w:p w14:paraId="308DCD1F" w14:textId="77777777" w:rsidR="00BC2EFC" w:rsidRDefault="00BC2EFC" w:rsidP="00BC2EFC">
      <w:pPr>
        <w:tabs>
          <w:tab w:val="left" w:pos="30180"/>
        </w:tabs>
        <w:spacing w:after="120"/>
        <w:rPr>
          <w:b/>
          <w:i/>
          <w:sz w:val="20"/>
          <w:szCs w:val="20"/>
        </w:rPr>
      </w:pPr>
      <w:proofErr w:type="gramStart"/>
      <w:r>
        <w:rPr>
          <w:b/>
          <w:i/>
          <w:sz w:val="20"/>
          <w:szCs w:val="20"/>
        </w:rPr>
        <w:t>i</w:t>
      </w:r>
      <w:r>
        <w:rPr>
          <w:b/>
          <w:i/>
          <w:sz w:val="20"/>
          <w:szCs w:val="20"/>
          <w:u w:val="single"/>
        </w:rPr>
        <w:t>.</w:t>
      </w:r>
      <w:proofErr w:type="gramEnd"/>
      <w:r>
        <w:rPr>
          <w:b/>
          <w:i/>
          <w:sz w:val="20"/>
          <w:szCs w:val="20"/>
        </w:rPr>
        <w:t xml:space="preserve">   </w:t>
      </w:r>
      <w:r>
        <w:rPr>
          <w:b/>
          <w:i/>
          <w:sz w:val="20"/>
          <w:szCs w:val="20"/>
          <w:u w:val="single"/>
        </w:rPr>
        <w:t>pénzügyi intézményekhez benyújtott és folyamatban lévő hitel/garancia/lízing/egyéb kérelmek</w:t>
      </w: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971"/>
        <w:gridCol w:w="1971"/>
        <w:gridCol w:w="1971"/>
        <w:gridCol w:w="1971"/>
      </w:tblGrid>
      <w:tr w:rsidR="00BC2EFC" w14:paraId="308DCD25" w14:textId="77777777" w:rsidTr="00BC2EFC">
        <w:tc>
          <w:tcPr>
            <w:tcW w:w="896" w:type="pct"/>
            <w:tcBorders>
              <w:top w:val="single" w:sz="4" w:space="0" w:color="auto"/>
              <w:left w:val="single" w:sz="4" w:space="0" w:color="auto"/>
              <w:bottom w:val="single" w:sz="4" w:space="0" w:color="auto"/>
              <w:right w:val="single" w:sz="4" w:space="0" w:color="auto"/>
            </w:tcBorders>
            <w:vAlign w:val="center"/>
            <w:hideMark/>
          </w:tcPr>
          <w:p w14:paraId="308DCD20" w14:textId="77777777" w:rsidR="00BC2EFC" w:rsidRDefault="00BC2EFC">
            <w:pPr>
              <w:widowControl w:val="0"/>
              <w:jc w:val="center"/>
              <w:rPr>
                <w:b/>
                <w:sz w:val="20"/>
              </w:rPr>
            </w:pPr>
            <w:r>
              <w:rPr>
                <w:b/>
                <w:sz w:val="20"/>
              </w:rPr>
              <w:t>Pénzügyi intézmény</w:t>
            </w:r>
          </w:p>
        </w:tc>
        <w:tc>
          <w:tcPr>
            <w:tcW w:w="1026" w:type="pct"/>
            <w:tcBorders>
              <w:top w:val="single" w:sz="4" w:space="0" w:color="auto"/>
              <w:left w:val="single" w:sz="4" w:space="0" w:color="auto"/>
              <w:bottom w:val="single" w:sz="4" w:space="0" w:color="auto"/>
              <w:right w:val="single" w:sz="4" w:space="0" w:color="auto"/>
            </w:tcBorders>
            <w:vAlign w:val="center"/>
            <w:hideMark/>
          </w:tcPr>
          <w:p w14:paraId="308DCD21" w14:textId="77777777" w:rsidR="00BC2EFC" w:rsidRDefault="00BC2EFC">
            <w:pPr>
              <w:widowControl w:val="0"/>
              <w:jc w:val="center"/>
              <w:rPr>
                <w:b/>
                <w:sz w:val="20"/>
              </w:rPr>
            </w:pPr>
            <w:r>
              <w:rPr>
                <w:b/>
                <w:sz w:val="20"/>
              </w:rPr>
              <w:t>kérelemtárgya</w:t>
            </w:r>
          </w:p>
        </w:tc>
        <w:tc>
          <w:tcPr>
            <w:tcW w:w="1026" w:type="pct"/>
            <w:tcBorders>
              <w:top w:val="single" w:sz="4" w:space="0" w:color="auto"/>
              <w:left w:val="single" w:sz="4" w:space="0" w:color="auto"/>
              <w:bottom w:val="single" w:sz="4" w:space="0" w:color="auto"/>
              <w:right w:val="single" w:sz="4" w:space="0" w:color="auto"/>
            </w:tcBorders>
            <w:vAlign w:val="center"/>
            <w:hideMark/>
          </w:tcPr>
          <w:p w14:paraId="308DCD22" w14:textId="77777777" w:rsidR="00BC2EFC" w:rsidRDefault="00BC2EFC">
            <w:pPr>
              <w:widowControl w:val="0"/>
              <w:jc w:val="center"/>
              <w:rPr>
                <w:b/>
                <w:sz w:val="20"/>
              </w:rPr>
            </w:pPr>
            <w:r>
              <w:rPr>
                <w:b/>
                <w:sz w:val="20"/>
              </w:rPr>
              <w:t>Összeg</w:t>
            </w:r>
          </w:p>
        </w:tc>
        <w:tc>
          <w:tcPr>
            <w:tcW w:w="1026" w:type="pct"/>
            <w:tcBorders>
              <w:top w:val="single" w:sz="4" w:space="0" w:color="auto"/>
              <w:left w:val="single" w:sz="4" w:space="0" w:color="auto"/>
              <w:bottom w:val="single" w:sz="4" w:space="0" w:color="auto"/>
              <w:right w:val="single" w:sz="4" w:space="0" w:color="auto"/>
            </w:tcBorders>
            <w:vAlign w:val="center"/>
            <w:hideMark/>
          </w:tcPr>
          <w:p w14:paraId="308DCD23" w14:textId="77777777" w:rsidR="00BC2EFC" w:rsidRDefault="00BC2EFC">
            <w:pPr>
              <w:widowControl w:val="0"/>
              <w:jc w:val="center"/>
              <w:rPr>
                <w:b/>
                <w:sz w:val="20"/>
              </w:rPr>
            </w:pPr>
            <w:r>
              <w:rPr>
                <w:b/>
                <w:sz w:val="20"/>
              </w:rPr>
              <w:t>Tervezett futamidő</w:t>
            </w:r>
          </w:p>
        </w:tc>
        <w:tc>
          <w:tcPr>
            <w:tcW w:w="1026" w:type="pct"/>
            <w:tcBorders>
              <w:top w:val="single" w:sz="4" w:space="0" w:color="auto"/>
              <w:left w:val="single" w:sz="4" w:space="0" w:color="auto"/>
              <w:bottom w:val="single" w:sz="4" w:space="0" w:color="auto"/>
              <w:right w:val="single" w:sz="4" w:space="0" w:color="auto"/>
            </w:tcBorders>
            <w:vAlign w:val="center"/>
            <w:hideMark/>
          </w:tcPr>
          <w:p w14:paraId="308DCD24" w14:textId="77777777" w:rsidR="00BC2EFC" w:rsidRDefault="00BC2EFC">
            <w:pPr>
              <w:widowControl w:val="0"/>
              <w:jc w:val="center"/>
              <w:rPr>
                <w:b/>
                <w:sz w:val="20"/>
              </w:rPr>
            </w:pPr>
            <w:r>
              <w:rPr>
                <w:b/>
                <w:sz w:val="20"/>
              </w:rPr>
              <w:t>Tervezett biztosítékok</w:t>
            </w:r>
          </w:p>
        </w:tc>
      </w:tr>
      <w:tr w:rsidR="00BC2EFC" w14:paraId="308DCD2B" w14:textId="77777777" w:rsidTr="00BC2EFC">
        <w:tc>
          <w:tcPr>
            <w:tcW w:w="896" w:type="pct"/>
            <w:tcBorders>
              <w:top w:val="single" w:sz="4" w:space="0" w:color="auto"/>
              <w:left w:val="single" w:sz="4" w:space="0" w:color="auto"/>
              <w:bottom w:val="single" w:sz="4" w:space="0" w:color="auto"/>
              <w:right w:val="single" w:sz="4" w:space="0" w:color="auto"/>
            </w:tcBorders>
          </w:tcPr>
          <w:p w14:paraId="308DCD26" w14:textId="77777777" w:rsidR="00BC2EFC" w:rsidRDefault="00BC2EFC">
            <w:pPr>
              <w:tabs>
                <w:tab w:val="left" w:pos="30180"/>
              </w:tabs>
              <w:rPr>
                <w:b/>
                <w:sz w:val="22"/>
              </w:rPr>
            </w:pPr>
          </w:p>
        </w:tc>
        <w:tc>
          <w:tcPr>
            <w:tcW w:w="1026" w:type="pct"/>
            <w:tcBorders>
              <w:top w:val="single" w:sz="4" w:space="0" w:color="auto"/>
              <w:left w:val="single" w:sz="4" w:space="0" w:color="auto"/>
              <w:bottom w:val="single" w:sz="4" w:space="0" w:color="auto"/>
              <w:right w:val="single" w:sz="4" w:space="0" w:color="auto"/>
            </w:tcBorders>
          </w:tcPr>
          <w:p w14:paraId="308DCD27" w14:textId="77777777" w:rsidR="00BC2EFC" w:rsidRDefault="00BC2EFC">
            <w:pPr>
              <w:tabs>
                <w:tab w:val="left" w:pos="30180"/>
              </w:tabs>
              <w:rPr>
                <w:b/>
                <w:sz w:val="22"/>
              </w:rPr>
            </w:pPr>
          </w:p>
        </w:tc>
        <w:tc>
          <w:tcPr>
            <w:tcW w:w="1026" w:type="pct"/>
            <w:tcBorders>
              <w:top w:val="single" w:sz="4" w:space="0" w:color="auto"/>
              <w:left w:val="single" w:sz="4" w:space="0" w:color="auto"/>
              <w:bottom w:val="single" w:sz="4" w:space="0" w:color="auto"/>
              <w:right w:val="single" w:sz="4" w:space="0" w:color="auto"/>
            </w:tcBorders>
          </w:tcPr>
          <w:p w14:paraId="308DCD28" w14:textId="77777777" w:rsidR="00BC2EFC" w:rsidRDefault="00BC2EFC">
            <w:pPr>
              <w:tabs>
                <w:tab w:val="left" w:pos="30180"/>
              </w:tabs>
              <w:rPr>
                <w:b/>
                <w:sz w:val="22"/>
              </w:rPr>
            </w:pPr>
          </w:p>
        </w:tc>
        <w:tc>
          <w:tcPr>
            <w:tcW w:w="1026" w:type="pct"/>
            <w:tcBorders>
              <w:top w:val="single" w:sz="4" w:space="0" w:color="auto"/>
              <w:left w:val="single" w:sz="4" w:space="0" w:color="auto"/>
              <w:bottom w:val="single" w:sz="4" w:space="0" w:color="auto"/>
              <w:right w:val="single" w:sz="4" w:space="0" w:color="auto"/>
            </w:tcBorders>
          </w:tcPr>
          <w:p w14:paraId="308DCD29" w14:textId="77777777" w:rsidR="00BC2EFC" w:rsidRDefault="00BC2EFC">
            <w:pPr>
              <w:tabs>
                <w:tab w:val="left" w:pos="30180"/>
              </w:tabs>
              <w:rPr>
                <w:b/>
                <w:sz w:val="22"/>
              </w:rPr>
            </w:pPr>
          </w:p>
        </w:tc>
        <w:tc>
          <w:tcPr>
            <w:tcW w:w="1026" w:type="pct"/>
            <w:tcBorders>
              <w:top w:val="single" w:sz="4" w:space="0" w:color="auto"/>
              <w:left w:val="single" w:sz="4" w:space="0" w:color="auto"/>
              <w:bottom w:val="single" w:sz="4" w:space="0" w:color="auto"/>
              <w:right w:val="single" w:sz="4" w:space="0" w:color="auto"/>
            </w:tcBorders>
          </w:tcPr>
          <w:p w14:paraId="308DCD2A" w14:textId="77777777" w:rsidR="00BC2EFC" w:rsidRDefault="00BC2EFC">
            <w:pPr>
              <w:tabs>
                <w:tab w:val="left" w:pos="30180"/>
              </w:tabs>
              <w:rPr>
                <w:b/>
                <w:sz w:val="22"/>
              </w:rPr>
            </w:pPr>
          </w:p>
        </w:tc>
      </w:tr>
      <w:tr w:rsidR="00BC2EFC" w14:paraId="308DCD31" w14:textId="77777777" w:rsidTr="00BC2EFC">
        <w:tc>
          <w:tcPr>
            <w:tcW w:w="896" w:type="pct"/>
            <w:tcBorders>
              <w:top w:val="single" w:sz="4" w:space="0" w:color="auto"/>
              <w:left w:val="single" w:sz="4" w:space="0" w:color="auto"/>
              <w:bottom w:val="single" w:sz="4" w:space="0" w:color="auto"/>
              <w:right w:val="single" w:sz="4" w:space="0" w:color="auto"/>
            </w:tcBorders>
          </w:tcPr>
          <w:p w14:paraId="308DCD2C" w14:textId="77777777" w:rsidR="00BC2EFC" w:rsidRDefault="00BC2EFC">
            <w:pPr>
              <w:tabs>
                <w:tab w:val="left" w:pos="30180"/>
              </w:tabs>
              <w:rPr>
                <w:b/>
                <w:sz w:val="22"/>
              </w:rPr>
            </w:pPr>
          </w:p>
        </w:tc>
        <w:tc>
          <w:tcPr>
            <w:tcW w:w="1026" w:type="pct"/>
            <w:tcBorders>
              <w:top w:val="single" w:sz="4" w:space="0" w:color="auto"/>
              <w:left w:val="single" w:sz="4" w:space="0" w:color="auto"/>
              <w:bottom w:val="single" w:sz="4" w:space="0" w:color="auto"/>
              <w:right w:val="single" w:sz="4" w:space="0" w:color="auto"/>
            </w:tcBorders>
          </w:tcPr>
          <w:p w14:paraId="308DCD2D" w14:textId="77777777" w:rsidR="00BC2EFC" w:rsidRDefault="00BC2EFC">
            <w:pPr>
              <w:tabs>
                <w:tab w:val="left" w:pos="30180"/>
              </w:tabs>
              <w:rPr>
                <w:b/>
                <w:sz w:val="22"/>
              </w:rPr>
            </w:pPr>
          </w:p>
        </w:tc>
        <w:tc>
          <w:tcPr>
            <w:tcW w:w="1026" w:type="pct"/>
            <w:tcBorders>
              <w:top w:val="single" w:sz="4" w:space="0" w:color="auto"/>
              <w:left w:val="single" w:sz="4" w:space="0" w:color="auto"/>
              <w:bottom w:val="single" w:sz="4" w:space="0" w:color="auto"/>
              <w:right w:val="single" w:sz="4" w:space="0" w:color="auto"/>
            </w:tcBorders>
          </w:tcPr>
          <w:p w14:paraId="308DCD2E" w14:textId="77777777" w:rsidR="00BC2EFC" w:rsidRDefault="00BC2EFC">
            <w:pPr>
              <w:tabs>
                <w:tab w:val="left" w:pos="30180"/>
              </w:tabs>
              <w:rPr>
                <w:b/>
                <w:sz w:val="22"/>
              </w:rPr>
            </w:pPr>
          </w:p>
        </w:tc>
        <w:tc>
          <w:tcPr>
            <w:tcW w:w="1026" w:type="pct"/>
            <w:tcBorders>
              <w:top w:val="single" w:sz="4" w:space="0" w:color="auto"/>
              <w:left w:val="single" w:sz="4" w:space="0" w:color="auto"/>
              <w:bottom w:val="single" w:sz="4" w:space="0" w:color="auto"/>
              <w:right w:val="single" w:sz="4" w:space="0" w:color="auto"/>
            </w:tcBorders>
          </w:tcPr>
          <w:p w14:paraId="308DCD2F" w14:textId="77777777" w:rsidR="00BC2EFC" w:rsidRDefault="00BC2EFC">
            <w:pPr>
              <w:tabs>
                <w:tab w:val="left" w:pos="30180"/>
              </w:tabs>
              <w:rPr>
                <w:b/>
                <w:sz w:val="22"/>
              </w:rPr>
            </w:pPr>
          </w:p>
        </w:tc>
        <w:tc>
          <w:tcPr>
            <w:tcW w:w="1026" w:type="pct"/>
            <w:tcBorders>
              <w:top w:val="single" w:sz="4" w:space="0" w:color="auto"/>
              <w:left w:val="single" w:sz="4" w:space="0" w:color="auto"/>
              <w:bottom w:val="single" w:sz="4" w:space="0" w:color="auto"/>
              <w:right w:val="single" w:sz="4" w:space="0" w:color="auto"/>
            </w:tcBorders>
          </w:tcPr>
          <w:p w14:paraId="308DCD30" w14:textId="77777777" w:rsidR="00BC2EFC" w:rsidRDefault="00BC2EFC">
            <w:pPr>
              <w:tabs>
                <w:tab w:val="left" w:pos="30180"/>
              </w:tabs>
              <w:rPr>
                <w:b/>
                <w:sz w:val="22"/>
              </w:rPr>
            </w:pPr>
          </w:p>
        </w:tc>
      </w:tr>
    </w:tbl>
    <w:p w14:paraId="308DCD32" w14:textId="77777777" w:rsidR="00BC2EFC" w:rsidRDefault="00BC2EFC" w:rsidP="00BC2EFC">
      <w:pPr>
        <w:tabs>
          <w:tab w:val="left" w:pos="30180"/>
        </w:tabs>
        <w:rPr>
          <w:b/>
          <w:sz w:val="22"/>
        </w:rPr>
      </w:pPr>
    </w:p>
    <w:p w14:paraId="308DCD33" w14:textId="77777777" w:rsidR="00BC2EFC" w:rsidRDefault="00BC2EFC" w:rsidP="00BD6A66">
      <w:pPr>
        <w:numPr>
          <w:ilvl w:val="0"/>
          <w:numId w:val="18"/>
        </w:numPr>
        <w:tabs>
          <w:tab w:val="left" w:pos="30180"/>
        </w:tabs>
        <w:jc w:val="both"/>
        <w:rPr>
          <w:b/>
          <w:sz w:val="22"/>
        </w:rPr>
      </w:pPr>
      <w:r>
        <w:rPr>
          <w:b/>
          <w:sz w:val="22"/>
        </w:rPr>
        <w:t xml:space="preserve"> A vállalkozás környezetvédelmi helyzete (adottságok, engedélyek, tervek, esetleges bírságok, beruházások):  </w:t>
      </w:r>
    </w:p>
    <w:p w14:paraId="308DCD34" w14:textId="77777777" w:rsidR="00BC2EFC" w:rsidRDefault="00BC2EFC" w:rsidP="00BC2EFC">
      <w:pPr>
        <w:ind w:left="283"/>
        <w:rPr>
          <w:b/>
          <w:sz w:val="22"/>
        </w:rPr>
      </w:pPr>
    </w:p>
    <w:p w14:paraId="308DCD35" w14:textId="77777777" w:rsidR="00BC2EFC" w:rsidRDefault="00BC2EFC" w:rsidP="00BD6A66">
      <w:pPr>
        <w:numPr>
          <w:ilvl w:val="0"/>
          <w:numId w:val="3"/>
        </w:numPr>
        <w:jc w:val="both"/>
        <w:rPr>
          <w:b/>
          <w:sz w:val="22"/>
        </w:rPr>
      </w:pPr>
      <w:r>
        <w:rPr>
          <w:b/>
          <w:sz w:val="22"/>
        </w:rPr>
        <w:t xml:space="preserve"> Tervez-e a vállalkozás a jövőben változtatni cégjogi formáján, illetve jogi státuszán:</w:t>
      </w:r>
    </w:p>
    <w:p w14:paraId="308DCD36" w14:textId="77777777" w:rsidR="00BC2EFC" w:rsidRDefault="00BC2EFC" w:rsidP="00BC2EFC">
      <w:pPr>
        <w:ind w:left="283"/>
        <w:rPr>
          <w:b/>
          <w:sz w:val="22"/>
        </w:rPr>
      </w:pPr>
    </w:p>
    <w:p w14:paraId="308DCD37" w14:textId="77777777" w:rsidR="00BC2EFC" w:rsidRDefault="00BC2EFC" w:rsidP="00BD6A66">
      <w:pPr>
        <w:numPr>
          <w:ilvl w:val="0"/>
          <w:numId w:val="3"/>
        </w:numPr>
        <w:jc w:val="both"/>
        <w:rPr>
          <w:b/>
          <w:sz w:val="22"/>
        </w:rPr>
      </w:pPr>
      <w:r>
        <w:rPr>
          <w:b/>
          <w:sz w:val="22"/>
        </w:rPr>
        <w:t xml:space="preserve"> Tervez-e a vállalkozás a jövőben jelentős tárgyi eszköz beszerzést a jelen kérelem tárgyát esetlegesen képező beszerzésen kívül, illetve tárgyi </w:t>
      </w:r>
      <w:proofErr w:type="gramStart"/>
      <w:r>
        <w:rPr>
          <w:b/>
          <w:sz w:val="22"/>
        </w:rPr>
        <w:t>eszköz értékesítést</w:t>
      </w:r>
      <w:proofErr w:type="gramEnd"/>
      <w:r>
        <w:rPr>
          <w:b/>
          <w:sz w:val="22"/>
        </w:rPr>
        <w:t>:</w:t>
      </w:r>
    </w:p>
    <w:p w14:paraId="308DCD38" w14:textId="77777777" w:rsidR="00BC2EFC" w:rsidRDefault="00BC2EFC" w:rsidP="00BC2EFC">
      <w:pPr>
        <w:ind w:left="283"/>
        <w:rPr>
          <w:b/>
          <w:sz w:val="22"/>
        </w:rPr>
      </w:pPr>
    </w:p>
    <w:p w14:paraId="308DCD39" w14:textId="77777777" w:rsidR="00BC2EFC" w:rsidRDefault="00BC2EFC" w:rsidP="00BD6A66">
      <w:pPr>
        <w:numPr>
          <w:ilvl w:val="0"/>
          <w:numId w:val="3"/>
        </w:numPr>
        <w:jc w:val="both"/>
        <w:rPr>
          <w:b/>
          <w:sz w:val="22"/>
        </w:rPr>
      </w:pPr>
      <w:r>
        <w:rPr>
          <w:b/>
          <w:sz w:val="22"/>
        </w:rPr>
        <w:t xml:space="preserve"> Az esetlegesen folyamatban lévő illetve tervezett beruházások (célja, forrása, összege, stb.):</w:t>
      </w:r>
    </w:p>
    <w:p w14:paraId="308DCD3A" w14:textId="77777777" w:rsidR="00BC2EFC" w:rsidRDefault="00BC2EFC" w:rsidP="00BC2EFC">
      <w:pPr>
        <w:ind w:left="283"/>
        <w:rPr>
          <w:b/>
          <w:sz w:val="22"/>
        </w:rPr>
      </w:pPr>
    </w:p>
    <w:p w14:paraId="308DCD3B" w14:textId="77777777" w:rsidR="00BC2EFC" w:rsidRDefault="00BC2EFC" w:rsidP="00BD6A66">
      <w:pPr>
        <w:numPr>
          <w:ilvl w:val="0"/>
          <w:numId w:val="3"/>
        </w:numPr>
        <w:jc w:val="both"/>
        <w:rPr>
          <w:b/>
          <w:sz w:val="22"/>
        </w:rPr>
      </w:pPr>
      <w:r>
        <w:rPr>
          <w:b/>
          <w:sz w:val="22"/>
        </w:rPr>
        <w:t xml:space="preserve"> A vállalkozás gazdálkodásának egyéb sajátosságai:</w:t>
      </w:r>
    </w:p>
    <w:p w14:paraId="308DCD3C" w14:textId="77777777" w:rsidR="00BC2EFC" w:rsidRDefault="00BC2EFC" w:rsidP="00BC2EFC">
      <w:pPr>
        <w:spacing w:line="360" w:lineRule="auto"/>
        <w:ind w:left="1800"/>
        <w:rPr>
          <w:b/>
          <w:sz w:val="22"/>
        </w:rPr>
      </w:pPr>
    </w:p>
    <w:p w14:paraId="308DCD3D" w14:textId="77777777" w:rsidR="00BC2EFC" w:rsidRDefault="00BC2EFC" w:rsidP="00BC2EFC">
      <w:pPr>
        <w:spacing w:line="360" w:lineRule="auto"/>
        <w:ind w:left="1800"/>
        <w:rPr>
          <w:b/>
          <w:bCs/>
          <w:sz w:val="28"/>
          <w:szCs w:val="28"/>
        </w:rPr>
      </w:pPr>
    </w:p>
    <w:p w14:paraId="308DCD3E" w14:textId="77777777" w:rsidR="00BC2EFC" w:rsidRDefault="00BC2EFC" w:rsidP="00BC2EFC">
      <w:pPr>
        <w:rPr>
          <w:b/>
          <w:bCs/>
          <w:sz w:val="28"/>
          <w:szCs w:val="28"/>
        </w:rPr>
      </w:pPr>
      <w:r>
        <w:rPr>
          <w:b/>
          <w:bCs/>
          <w:sz w:val="28"/>
          <w:szCs w:val="28"/>
        </w:rPr>
        <w:br w:type="page"/>
      </w:r>
    </w:p>
    <w:p w14:paraId="308DCD3F" w14:textId="77777777" w:rsidR="00BC2EFC" w:rsidRDefault="00BC2EFC" w:rsidP="00BC2EFC">
      <w:pPr>
        <w:spacing w:line="360" w:lineRule="auto"/>
        <w:jc w:val="center"/>
        <w:rPr>
          <w:b/>
          <w:bCs/>
          <w:sz w:val="28"/>
          <w:szCs w:val="28"/>
        </w:rPr>
      </w:pPr>
      <w:r>
        <w:rPr>
          <w:b/>
          <w:bCs/>
          <w:sz w:val="28"/>
          <w:szCs w:val="28"/>
        </w:rPr>
        <w:t>IV. Felajánlott biztosítékok bemutatása</w:t>
      </w:r>
    </w:p>
    <w:p w14:paraId="308DCD40" w14:textId="77777777" w:rsidR="00BC2EFC" w:rsidRDefault="00BC2EFC" w:rsidP="00BC2EFC">
      <w:pPr>
        <w:rPr>
          <w:b/>
          <w:sz w:val="22"/>
        </w:rPr>
      </w:pPr>
      <w:r>
        <w:rPr>
          <w:b/>
        </w:rPr>
        <w:t>Ingatlan biztosíték:</w:t>
      </w:r>
      <w:r>
        <w:rPr>
          <w:b/>
          <w:sz w:val="22"/>
        </w:rPr>
        <w:tab/>
      </w:r>
      <w:r>
        <w:rPr>
          <w:b/>
          <w:sz w:val="22"/>
        </w:rPr>
        <w:tab/>
      </w:r>
    </w:p>
    <w:p w14:paraId="308DCD41" w14:textId="77777777" w:rsidR="00BC2EFC" w:rsidRDefault="00BC2EFC" w:rsidP="00BC2EFC">
      <w:pPr>
        <w:rPr>
          <w:b/>
        </w:rPr>
      </w:pPr>
      <w:r>
        <w:rPr>
          <w:b/>
          <w:sz w:val="22"/>
        </w:rPr>
        <w:tab/>
      </w:r>
      <w:r>
        <w:rPr>
          <w:b/>
          <w:sz w:val="22"/>
        </w:rPr>
        <w:tab/>
      </w:r>
      <w:r>
        <w:rPr>
          <w:b/>
          <w:sz w:val="22"/>
        </w:rPr>
        <w:tab/>
      </w:r>
      <w:r>
        <w:rPr>
          <w:b/>
          <w:sz w:val="22"/>
        </w:rPr>
        <w:tab/>
      </w:r>
      <w:r>
        <w:rPr>
          <w:b/>
          <w:sz w:val="22"/>
        </w:rPr>
        <w:tab/>
      </w:r>
      <w:r>
        <w:rPr>
          <w:b/>
          <w:sz w:val="22"/>
        </w:rPr>
        <w:tab/>
        <w:t>1)</w:t>
      </w:r>
      <w:r>
        <w:rPr>
          <w:b/>
          <w:sz w:val="22"/>
        </w:rPr>
        <w:tab/>
      </w:r>
      <w:r>
        <w:rPr>
          <w:b/>
          <w:sz w:val="22"/>
        </w:rPr>
        <w:tab/>
      </w:r>
      <w:r>
        <w:rPr>
          <w:b/>
          <w:sz w:val="22"/>
        </w:rPr>
        <w:tab/>
      </w:r>
      <w:r>
        <w:rPr>
          <w:b/>
          <w:sz w:val="22"/>
        </w:rPr>
        <w:tab/>
        <w:t>2)</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094"/>
        <w:gridCol w:w="3133"/>
      </w:tblGrid>
      <w:tr w:rsidR="00BC2EFC" w14:paraId="308DCD45" w14:textId="77777777" w:rsidTr="00BC2EFC">
        <w:tc>
          <w:tcPr>
            <w:tcW w:w="1806" w:type="pct"/>
            <w:tcBorders>
              <w:top w:val="single" w:sz="4" w:space="0" w:color="auto"/>
              <w:left w:val="single" w:sz="4" w:space="0" w:color="auto"/>
              <w:bottom w:val="single" w:sz="4" w:space="0" w:color="auto"/>
              <w:right w:val="single" w:sz="4" w:space="0" w:color="auto"/>
            </w:tcBorders>
            <w:hideMark/>
          </w:tcPr>
          <w:p w14:paraId="308DCD42" w14:textId="77777777" w:rsidR="00BC2EFC" w:rsidRDefault="00BC2EFC">
            <w:pPr>
              <w:rPr>
                <w:sz w:val="22"/>
              </w:rPr>
            </w:pPr>
            <w:r>
              <w:rPr>
                <w:sz w:val="22"/>
              </w:rPr>
              <w:t>az ingatlan tulajdonosa</w:t>
            </w:r>
          </w:p>
        </w:tc>
        <w:tc>
          <w:tcPr>
            <w:tcW w:w="1587" w:type="pct"/>
            <w:tcBorders>
              <w:top w:val="single" w:sz="4" w:space="0" w:color="auto"/>
              <w:left w:val="single" w:sz="4" w:space="0" w:color="auto"/>
              <w:bottom w:val="single" w:sz="4" w:space="0" w:color="auto"/>
              <w:right w:val="single" w:sz="4" w:space="0" w:color="auto"/>
            </w:tcBorders>
          </w:tcPr>
          <w:p w14:paraId="308DCD43" w14:textId="77777777" w:rsidR="00BC2EFC" w:rsidRDefault="00BC2EFC">
            <w:pPr>
              <w:rPr>
                <w:sz w:val="22"/>
                <w:szCs w:val="22"/>
              </w:rPr>
            </w:pPr>
          </w:p>
        </w:tc>
        <w:tc>
          <w:tcPr>
            <w:tcW w:w="1607" w:type="pct"/>
            <w:tcBorders>
              <w:top w:val="single" w:sz="4" w:space="0" w:color="auto"/>
              <w:left w:val="single" w:sz="4" w:space="0" w:color="auto"/>
              <w:bottom w:val="single" w:sz="4" w:space="0" w:color="auto"/>
              <w:right w:val="single" w:sz="4" w:space="0" w:color="auto"/>
            </w:tcBorders>
          </w:tcPr>
          <w:p w14:paraId="308DCD44" w14:textId="77777777" w:rsidR="00BC2EFC" w:rsidRDefault="00BC2EFC">
            <w:pPr>
              <w:rPr>
                <w:sz w:val="22"/>
                <w:szCs w:val="22"/>
              </w:rPr>
            </w:pPr>
          </w:p>
        </w:tc>
      </w:tr>
      <w:tr w:rsidR="00BC2EFC" w14:paraId="308DCD49" w14:textId="77777777" w:rsidTr="00BC2EFC">
        <w:tc>
          <w:tcPr>
            <w:tcW w:w="1806" w:type="pct"/>
            <w:tcBorders>
              <w:top w:val="single" w:sz="4" w:space="0" w:color="auto"/>
              <w:left w:val="single" w:sz="4" w:space="0" w:color="auto"/>
              <w:bottom w:val="single" w:sz="4" w:space="0" w:color="auto"/>
              <w:right w:val="single" w:sz="4" w:space="0" w:color="auto"/>
            </w:tcBorders>
            <w:hideMark/>
          </w:tcPr>
          <w:p w14:paraId="308DCD46" w14:textId="77777777" w:rsidR="00BC2EFC" w:rsidRDefault="00BC2EFC">
            <w:pPr>
              <w:rPr>
                <w:sz w:val="22"/>
              </w:rPr>
            </w:pPr>
            <w:r>
              <w:rPr>
                <w:sz w:val="22"/>
              </w:rPr>
              <w:t>az ingatlan címe</w:t>
            </w:r>
          </w:p>
        </w:tc>
        <w:tc>
          <w:tcPr>
            <w:tcW w:w="1587" w:type="pct"/>
            <w:tcBorders>
              <w:top w:val="single" w:sz="4" w:space="0" w:color="auto"/>
              <w:left w:val="single" w:sz="4" w:space="0" w:color="auto"/>
              <w:bottom w:val="single" w:sz="4" w:space="0" w:color="auto"/>
              <w:right w:val="single" w:sz="4" w:space="0" w:color="auto"/>
            </w:tcBorders>
          </w:tcPr>
          <w:p w14:paraId="308DCD47" w14:textId="77777777" w:rsidR="00BC2EFC" w:rsidRDefault="00BC2EFC">
            <w:pPr>
              <w:rPr>
                <w:sz w:val="22"/>
                <w:szCs w:val="22"/>
              </w:rPr>
            </w:pPr>
          </w:p>
        </w:tc>
        <w:tc>
          <w:tcPr>
            <w:tcW w:w="1607" w:type="pct"/>
            <w:tcBorders>
              <w:top w:val="single" w:sz="4" w:space="0" w:color="auto"/>
              <w:left w:val="single" w:sz="4" w:space="0" w:color="auto"/>
              <w:bottom w:val="single" w:sz="4" w:space="0" w:color="auto"/>
              <w:right w:val="single" w:sz="4" w:space="0" w:color="auto"/>
            </w:tcBorders>
          </w:tcPr>
          <w:p w14:paraId="308DCD48" w14:textId="77777777" w:rsidR="00BC2EFC" w:rsidRDefault="00BC2EFC">
            <w:pPr>
              <w:rPr>
                <w:sz w:val="22"/>
                <w:szCs w:val="22"/>
              </w:rPr>
            </w:pPr>
          </w:p>
        </w:tc>
      </w:tr>
      <w:tr w:rsidR="00BC2EFC" w14:paraId="308DCD50" w14:textId="77777777" w:rsidTr="00BC2EFC">
        <w:tc>
          <w:tcPr>
            <w:tcW w:w="1806" w:type="pct"/>
            <w:tcBorders>
              <w:top w:val="single" w:sz="4" w:space="0" w:color="auto"/>
              <w:left w:val="single" w:sz="4" w:space="0" w:color="auto"/>
              <w:bottom w:val="single" w:sz="4" w:space="0" w:color="auto"/>
              <w:right w:val="single" w:sz="4" w:space="0" w:color="auto"/>
            </w:tcBorders>
            <w:hideMark/>
          </w:tcPr>
          <w:p w14:paraId="308DCD4A" w14:textId="77777777" w:rsidR="00BC2EFC" w:rsidRDefault="00BC2EFC">
            <w:pPr>
              <w:rPr>
                <w:sz w:val="22"/>
              </w:rPr>
            </w:pPr>
            <w:r>
              <w:rPr>
                <w:sz w:val="22"/>
              </w:rPr>
              <w:t xml:space="preserve">az ingatlan leírása, </w:t>
            </w:r>
          </w:p>
          <w:p w14:paraId="308DCD4B" w14:textId="77777777" w:rsidR="00BC2EFC" w:rsidRDefault="00BC2EFC">
            <w:pPr>
              <w:rPr>
                <w:sz w:val="22"/>
              </w:rPr>
            </w:pPr>
            <w:r>
              <w:rPr>
                <w:sz w:val="22"/>
              </w:rPr>
              <w:t xml:space="preserve">megnevezése </w:t>
            </w:r>
            <w:proofErr w:type="spellStart"/>
            <w:r>
              <w:rPr>
                <w:sz w:val="22"/>
              </w:rPr>
              <w:t>tul</w:t>
            </w:r>
            <w:proofErr w:type="spellEnd"/>
            <w:r>
              <w:rPr>
                <w:sz w:val="22"/>
              </w:rPr>
              <w:t>. lap szerint,</w:t>
            </w:r>
          </w:p>
          <w:p w14:paraId="308DCD4C" w14:textId="77777777" w:rsidR="00BC2EFC" w:rsidRDefault="00BC2EFC">
            <w:pPr>
              <w:rPr>
                <w:sz w:val="22"/>
              </w:rPr>
            </w:pPr>
            <w:r>
              <w:rPr>
                <w:sz w:val="22"/>
              </w:rPr>
              <w:t>elhelyezkedése, alapterülete,</w:t>
            </w:r>
          </w:p>
          <w:p w14:paraId="308DCD4D" w14:textId="77777777" w:rsidR="00BC2EFC" w:rsidRDefault="00BC2EFC">
            <w:pPr>
              <w:rPr>
                <w:sz w:val="22"/>
              </w:rPr>
            </w:pPr>
            <w:r>
              <w:rPr>
                <w:sz w:val="22"/>
              </w:rPr>
              <w:t>beépített területe</w:t>
            </w:r>
          </w:p>
        </w:tc>
        <w:tc>
          <w:tcPr>
            <w:tcW w:w="1587" w:type="pct"/>
            <w:tcBorders>
              <w:top w:val="single" w:sz="4" w:space="0" w:color="auto"/>
              <w:left w:val="single" w:sz="4" w:space="0" w:color="auto"/>
              <w:bottom w:val="single" w:sz="4" w:space="0" w:color="auto"/>
              <w:right w:val="single" w:sz="4" w:space="0" w:color="auto"/>
            </w:tcBorders>
          </w:tcPr>
          <w:p w14:paraId="308DCD4E" w14:textId="77777777" w:rsidR="00BC2EFC" w:rsidRDefault="00BC2EFC">
            <w:pPr>
              <w:rPr>
                <w:sz w:val="22"/>
                <w:szCs w:val="22"/>
              </w:rPr>
            </w:pPr>
          </w:p>
        </w:tc>
        <w:tc>
          <w:tcPr>
            <w:tcW w:w="1607" w:type="pct"/>
            <w:tcBorders>
              <w:top w:val="single" w:sz="4" w:space="0" w:color="auto"/>
              <w:left w:val="single" w:sz="4" w:space="0" w:color="auto"/>
              <w:bottom w:val="single" w:sz="4" w:space="0" w:color="auto"/>
              <w:right w:val="single" w:sz="4" w:space="0" w:color="auto"/>
            </w:tcBorders>
          </w:tcPr>
          <w:p w14:paraId="308DCD4F" w14:textId="77777777" w:rsidR="00BC2EFC" w:rsidRDefault="00BC2EFC">
            <w:pPr>
              <w:rPr>
                <w:sz w:val="22"/>
                <w:szCs w:val="22"/>
              </w:rPr>
            </w:pPr>
          </w:p>
        </w:tc>
      </w:tr>
      <w:tr w:rsidR="00BC2EFC" w14:paraId="308DCD54" w14:textId="77777777" w:rsidTr="00BC2EFC">
        <w:tc>
          <w:tcPr>
            <w:tcW w:w="1806" w:type="pct"/>
            <w:tcBorders>
              <w:top w:val="single" w:sz="4" w:space="0" w:color="auto"/>
              <w:left w:val="single" w:sz="4" w:space="0" w:color="auto"/>
              <w:bottom w:val="single" w:sz="4" w:space="0" w:color="auto"/>
              <w:right w:val="single" w:sz="4" w:space="0" w:color="auto"/>
            </w:tcBorders>
            <w:hideMark/>
          </w:tcPr>
          <w:p w14:paraId="308DCD51" w14:textId="77777777" w:rsidR="00BC2EFC" w:rsidRDefault="00BC2EFC">
            <w:pPr>
              <w:rPr>
                <w:sz w:val="22"/>
              </w:rPr>
            </w:pPr>
            <w:r>
              <w:rPr>
                <w:sz w:val="22"/>
              </w:rPr>
              <w:t>vételára (6 hónapnál nem régebbi)</w:t>
            </w:r>
          </w:p>
        </w:tc>
        <w:tc>
          <w:tcPr>
            <w:tcW w:w="1587" w:type="pct"/>
            <w:tcBorders>
              <w:top w:val="single" w:sz="4" w:space="0" w:color="auto"/>
              <w:left w:val="single" w:sz="4" w:space="0" w:color="auto"/>
              <w:bottom w:val="single" w:sz="4" w:space="0" w:color="auto"/>
              <w:right w:val="single" w:sz="4" w:space="0" w:color="auto"/>
            </w:tcBorders>
          </w:tcPr>
          <w:p w14:paraId="308DCD52" w14:textId="77777777" w:rsidR="00BC2EFC" w:rsidRDefault="00BC2EFC">
            <w:pPr>
              <w:rPr>
                <w:sz w:val="22"/>
                <w:szCs w:val="22"/>
              </w:rPr>
            </w:pPr>
          </w:p>
        </w:tc>
        <w:tc>
          <w:tcPr>
            <w:tcW w:w="1607" w:type="pct"/>
            <w:tcBorders>
              <w:top w:val="single" w:sz="4" w:space="0" w:color="auto"/>
              <w:left w:val="single" w:sz="4" w:space="0" w:color="auto"/>
              <w:bottom w:val="single" w:sz="4" w:space="0" w:color="auto"/>
              <w:right w:val="single" w:sz="4" w:space="0" w:color="auto"/>
            </w:tcBorders>
          </w:tcPr>
          <w:p w14:paraId="308DCD53" w14:textId="77777777" w:rsidR="00BC2EFC" w:rsidRDefault="00BC2EFC">
            <w:pPr>
              <w:rPr>
                <w:sz w:val="22"/>
                <w:szCs w:val="22"/>
              </w:rPr>
            </w:pPr>
          </w:p>
        </w:tc>
      </w:tr>
      <w:tr w:rsidR="00BC2EFC" w14:paraId="308DCD58" w14:textId="77777777" w:rsidTr="00BC2EFC">
        <w:tc>
          <w:tcPr>
            <w:tcW w:w="1806" w:type="pct"/>
            <w:tcBorders>
              <w:top w:val="single" w:sz="4" w:space="0" w:color="auto"/>
              <w:left w:val="single" w:sz="4" w:space="0" w:color="auto"/>
              <w:bottom w:val="single" w:sz="4" w:space="0" w:color="auto"/>
              <w:right w:val="single" w:sz="4" w:space="0" w:color="auto"/>
            </w:tcBorders>
            <w:hideMark/>
          </w:tcPr>
          <w:p w14:paraId="308DCD55" w14:textId="77777777" w:rsidR="00BC2EFC" w:rsidRDefault="00BC2EFC">
            <w:pPr>
              <w:rPr>
                <w:sz w:val="22"/>
              </w:rPr>
            </w:pPr>
            <w:r>
              <w:rPr>
                <w:sz w:val="22"/>
              </w:rPr>
              <w:t>szerzés dátuma</w:t>
            </w:r>
          </w:p>
        </w:tc>
        <w:tc>
          <w:tcPr>
            <w:tcW w:w="1587" w:type="pct"/>
            <w:tcBorders>
              <w:top w:val="single" w:sz="4" w:space="0" w:color="auto"/>
              <w:left w:val="single" w:sz="4" w:space="0" w:color="auto"/>
              <w:bottom w:val="single" w:sz="4" w:space="0" w:color="auto"/>
              <w:right w:val="single" w:sz="4" w:space="0" w:color="auto"/>
            </w:tcBorders>
          </w:tcPr>
          <w:p w14:paraId="308DCD56" w14:textId="77777777" w:rsidR="00BC2EFC" w:rsidRDefault="00BC2EFC">
            <w:pPr>
              <w:rPr>
                <w:sz w:val="22"/>
                <w:szCs w:val="22"/>
              </w:rPr>
            </w:pPr>
          </w:p>
        </w:tc>
        <w:tc>
          <w:tcPr>
            <w:tcW w:w="1607" w:type="pct"/>
            <w:tcBorders>
              <w:top w:val="single" w:sz="4" w:space="0" w:color="auto"/>
              <w:left w:val="single" w:sz="4" w:space="0" w:color="auto"/>
              <w:bottom w:val="single" w:sz="4" w:space="0" w:color="auto"/>
              <w:right w:val="single" w:sz="4" w:space="0" w:color="auto"/>
            </w:tcBorders>
          </w:tcPr>
          <w:p w14:paraId="308DCD57" w14:textId="77777777" w:rsidR="00BC2EFC" w:rsidRDefault="00BC2EFC">
            <w:pPr>
              <w:rPr>
                <w:sz w:val="22"/>
                <w:szCs w:val="22"/>
              </w:rPr>
            </w:pPr>
          </w:p>
        </w:tc>
      </w:tr>
      <w:tr w:rsidR="00BC2EFC" w14:paraId="308DCD5C" w14:textId="77777777" w:rsidTr="00BC2EFC">
        <w:tc>
          <w:tcPr>
            <w:tcW w:w="1806" w:type="pct"/>
            <w:tcBorders>
              <w:top w:val="single" w:sz="4" w:space="0" w:color="auto"/>
              <w:left w:val="single" w:sz="4" w:space="0" w:color="auto"/>
              <w:bottom w:val="single" w:sz="4" w:space="0" w:color="auto"/>
              <w:right w:val="single" w:sz="4" w:space="0" w:color="auto"/>
            </w:tcBorders>
            <w:hideMark/>
          </w:tcPr>
          <w:p w14:paraId="308DCD59" w14:textId="77777777" w:rsidR="00BC2EFC" w:rsidRDefault="00BC2EFC">
            <w:pPr>
              <w:rPr>
                <w:sz w:val="22"/>
              </w:rPr>
            </w:pPr>
            <w:r>
              <w:rPr>
                <w:sz w:val="22"/>
              </w:rPr>
              <w:t>az ingatlan helyrajzi száma</w:t>
            </w:r>
          </w:p>
        </w:tc>
        <w:tc>
          <w:tcPr>
            <w:tcW w:w="1587" w:type="pct"/>
            <w:tcBorders>
              <w:top w:val="single" w:sz="4" w:space="0" w:color="auto"/>
              <w:left w:val="single" w:sz="4" w:space="0" w:color="auto"/>
              <w:bottom w:val="single" w:sz="4" w:space="0" w:color="auto"/>
              <w:right w:val="single" w:sz="4" w:space="0" w:color="auto"/>
            </w:tcBorders>
          </w:tcPr>
          <w:p w14:paraId="308DCD5A" w14:textId="77777777" w:rsidR="00BC2EFC" w:rsidRDefault="00BC2EFC">
            <w:pPr>
              <w:rPr>
                <w:sz w:val="22"/>
                <w:szCs w:val="22"/>
              </w:rPr>
            </w:pPr>
          </w:p>
        </w:tc>
        <w:tc>
          <w:tcPr>
            <w:tcW w:w="1607" w:type="pct"/>
            <w:tcBorders>
              <w:top w:val="single" w:sz="4" w:space="0" w:color="auto"/>
              <w:left w:val="single" w:sz="4" w:space="0" w:color="auto"/>
              <w:bottom w:val="single" w:sz="4" w:space="0" w:color="auto"/>
              <w:right w:val="single" w:sz="4" w:space="0" w:color="auto"/>
            </w:tcBorders>
          </w:tcPr>
          <w:p w14:paraId="308DCD5B" w14:textId="77777777" w:rsidR="00BC2EFC" w:rsidRDefault="00BC2EFC">
            <w:pPr>
              <w:rPr>
                <w:sz w:val="22"/>
                <w:szCs w:val="22"/>
              </w:rPr>
            </w:pPr>
          </w:p>
        </w:tc>
      </w:tr>
      <w:tr w:rsidR="00BC2EFC" w14:paraId="308DCD60" w14:textId="77777777" w:rsidTr="00BC2EFC">
        <w:tc>
          <w:tcPr>
            <w:tcW w:w="1806" w:type="pct"/>
            <w:tcBorders>
              <w:top w:val="single" w:sz="4" w:space="0" w:color="auto"/>
              <w:left w:val="single" w:sz="4" w:space="0" w:color="auto"/>
              <w:bottom w:val="single" w:sz="4" w:space="0" w:color="auto"/>
              <w:right w:val="single" w:sz="4" w:space="0" w:color="auto"/>
            </w:tcBorders>
            <w:hideMark/>
          </w:tcPr>
          <w:p w14:paraId="308DCD5D" w14:textId="77777777" w:rsidR="00BC2EFC" w:rsidRDefault="00BC2EFC">
            <w:pPr>
              <w:rPr>
                <w:sz w:val="22"/>
              </w:rPr>
            </w:pPr>
            <w:r>
              <w:rPr>
                <w:sz w:val="22"/>
              </w:rPr>
              <w:t>az ingatlan terhei</w:t>
            </w:r>
          </w:p>
        </w:tc>
        <w:tc>
          <w:tcPr>
            <w:tcW w:w="1587" w:type="pct"/>
            <w:tcBorders>
              <w:top w:val="single" w:sz="4" w:space="0" w:color="auto"/>
              <w:left w:val="single" w:sz="4" w:space="0" w:color="auto"/>
              <w:bottom w:val="single" w:sz="4" w:space="0" w:color="auto"/>
              <w:right w:val="single" w:sz="4" w:space="0" w:color="auto"/>
            </w:tcBorders>
          </w:tcPr>
          <w:p w14:paraId="308DCD5E" w14:textId="77777777" w:rsidR="00BC2EFC" w:rsidRDefault="00BC2EFC">
            <w:pPr>
              <w:rPr>
                <w:sz w:val="22"/>
                <w:szCs w:val="22"/>
              </w:rPr>
            </w:pPr>
          </w:p>
        </w:tc>
        <w:tc>
          <w:tcPr>
            <w:tcW w:w="1607" w:type="pct"/>
            <w:tcBorders>
              <w:top w:val="single" w:sz="4" w:space="0" w:color="auto"/>
              <w:left w:val="single" w:sz="4" w:space="0" w:color="auto"/>
              <w:bottom w:val="single" w:sz="4" w:space="0" w:color="auto"/>
              <w:right w:val="single" w:sz="4" w:space="0" w:color="auto"/>
            </w:tcBorders>
          </w:tcPr>
          <w:p w14:paraId="308DCD5F" w14:textId="77777777" w:rsidR="00BC2EFC" w:rsidRDefault="00BC2EFC">
            <w:pPr>
              <w:rPr>
                <w:sz w:val="22"/>
                <w:szCs w:val="22"/>
              </w:rPr>
            </w:pPr>
          </w:p>
        </w:tc>
      </w:tr>
      <w:tr w:rsidR="00BC2EFC" w14:paraId="308DCD64" w14:textId="77777777" w:rsidTr="00BC2EFC">
        <w:tc>
          <w:tcPr>
            <w:tcW w:w="1806" w:type="pct"/>
            <w:tcBorders>
              <w:top w:val="single" w:sz="4" w:space="0" w:color="auto"/>
              <w:left w:val="single" w:sz="4" w:space="0" w:color="auto"/>
              <w:bottom w:val="single" w:sz="4" w:space="0" w:color="auto"/>
              <w:right w:val="single" w:sz="4" w:space="0" w:color="auto"/>
            </w:tcBorders>
            <w:hideMark/>
          </w:tcPr>
          <w:p w14:paraId="308DCD61" w14:textId="77777777" w:rsidR="00BC2EFC" w:rsidRDefault="00BC2EFC">
            <w:pPr>
              <w:rPr>
                <w:sz w:val="22"/>
              </w:rPr>
            </w:pPr>
            <w:r>
              <w:rPr>
                <w:sz w:val="22"/>
              </w:rPr>
              <w:t>becsült érték</w:t>
            </w:r>
          </w:p>
        </w:tc>
        <w:tc>
          <w:tcPr>
            <w:tcW w:w="1587" w:type="pct"/>
            <w:tcBorders>
              <w:top w:val="single" w:sz="4" w:space="0" w:color="auto"/>
              <w:left w:val="single" w:sz="4" w:space="0" w:color="auto"/>
              <w:bottom w:val="single" w:sz="4" w:space="0" w:color="auto"/>
              <w:right w:val="single" w:sz="4" w:space="0" w:color="auto"/>
            </w:tcBorders>
          </w:tcPr>
          <w:p w14:paraId="308DCD62" w14:textId="77777777" w:rsidR="00BC2EFC" w:rsidRDefault="00BC2EFC">
            <w:pPr>
              <w:rPr>
                <w:sz w:val="22"/>
                <w:szCs w:val="22"/>
              </w:rPr>
            </w:pPr>
          </w:p>
        </w:tc>
        <w:tc>
          <w:tcPr>
            <w:tcW w:w="1607" w:type="pct"/>
            <w:tcBorders>
              <w:top w:val="single" w:sz="4" w:space="0" w:color="auto"/>
              <w:left w:val="single" w:sz="4" w:space="0" w:color="auto"/>
              <w:bottom w:val="single" w:sz="4" w:space="0" w:color="auto"/>
              <w:right w:val="single" w:sz="4" w:space="0" w:color="auto"/>
            </w:tcBorders>
          </w:tcPr>
          <w:p w14:paraId="308DCD63" w14:textId="77777777" w:rsidR="00BC2EFC" w:rsidRDefault="00BC2EFC">
            <w:pPr>
              <w:rPr>
                <w:sz w:val="22"/>
                <w:szCs w:val="22"/>
              </w:rPr>
            </w:pPr>
          </w:p>
        </w:tc>
      </w:tr>
      <w:tr w:rsidR="00BC2EFC" w14:paraId="308DCD69" w14:textId="77777777" w:rsidTr="00BC2EFC">
        <w:tc>
          <w:tcPr>
            <w:tcW w:w="1806" w:type="pct"/>
            <w:tcBorders>
              <w:top w:val="single" w:sz="4" w:space="0" w:color="auto"/>
              <w:left w:val="single" w:sz="4" w:space="0" w:color="auto"/>
              <w:bottom w:val="single" w:sz="4" w:space="0" w:color="auto"/>
              <w:right w:val="single" w:sz="4" w:space="0" w:color="auto"/>
            </w:tcBorders>
            <w:hideMark/>
          </w:tcPr>
          <w:p w14:paraId="308DCD65" w14:textId="77777777" w:rsidR="00BC2EFC" w:rsidRDefault="00BC2EFC">
            <w:pPr>
              <w:rPr>
                <w:sz w:val="22"/>
              </w:rPr>
            </w:pPr>
            <w:r>
              <w:rPr>
                <w:sz w:val="22"/>
              </w:rPr>
              <w:t>az értékbecslő megnevezése</w:t>
            </w:r>
          </w:p>
          <w:p w14:paraId="308DCD66" w14:textId="77777777" w:rsidR="00BC2EFC" w:rsidRDefault="00BC2EFC">
            <w:pPr>
              <w:rPr>
                <w:sz w:val="22"/>
              </w:rPr>
            </w:pPr>
            <w:r>
              <w:rPr>
                <w:sz w:val="22"/>
              </w:rPr>
              <w:t>értékbecslés dátuma</w:t>
            </w:r>
          </w:p>
        </w:tc>
        <w:tc>
          <w:tcPr>
            <w:tcW w:w="1587" w:type="pct"/>
            <w:tcBorders>
              <w:top w:val="single" w:sz="4" w:space="0" w:color="auto"/>
              <w:left w:val="single" w:sz="4" w:space="0" w:color="auto"/>
              <w:bottom w:val="single" w:sz="4" w:space="0" w:color="auto"/>
              <w:right w:val="single" w:sz="4" w:space="0" w:color="auto"/>
            </w:tcBorders>
          </w:tcPr>
          <w:p w14:paraId="308DCD67" w14:textId="77777777" w:rsidR="00BC2EFC" w:rsidRDefault="00BC2EFC">
            <w:pPr>
              <w:rPr>
                <w:sz w:val="22"/>
                <w:szCs w:val="22"/>
              </w:rPr>
            </w:pPr>
          </w:p>
        </w:tc>
        <w:tc>
          <w:tcPr>
            <w:tcW w:w="1607" w:type="pct"/>
            <w:tcBorders>
              <w:top w:val="single" w:sz="4" w:space="0" w:color="auto"/>
              <w:left w:val="single" w:sz="4" w:space="0" w:color="auto"/>
              <w:bottom w:val="single" w:sz="4" w:space="0" w:color="auto"/>
              <w:right w:val="single" w:sz="4" w:space="0" w:color="auto"/>
            </w:tcBorders>
          </w:tcPr>
          <w:p w14:paraId="308DCD68" w14:textId="77777777" w:rsidR="00BC2EFC" w:rsidRDefault="00BC2EFC">
            <w:pPr>
              <w:rPr>
                <w:sz w:val="22"/>
                <w:szCs w:val="22"/>
              </w:rPr>
            </w:pPr>
          </w:p>
        </w:tc>
      </w:tr>
    </w:tbl>
    <w:p w14:paraId="308DCD6A" w14:textId="77777777" w:rsidR="00BC2EFC" w:rsidRDefault="00BC2EFC" w:rsidP="00BC2EFC"/>
    <w:p w14:paraId="308DCD6B" w14:textId="77777777" w:rsidR="00BC2EFC" w:rsidRDefault="00BC2EFC" w:rsidP="00BC2EFC"/>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C2EFC" w14:paraId="308DCD73" w14:textId="77777777" w:rsidTr="00BC2EFC">
        <w:tc>
          <w:tcPr>
            <w:tcW w:w="5000" w:type="pct"/>
            <w:tcBorders>
              <w:top w:val="single" w:sz="4" w:space="0" w:color="auto"/>
              <w:left w:val="single" w:sz="4" w:space="0" w:color="auto"/>
              <w:bottom w:val="single" w:sz="4" w:space="0" w:color="auto"/>
              <w:right w:val="single" w:sz="4" w:space="0" w:color="auto"/>
            </w:tcBorders>
            <w:hideMark/>
          </w:tcPr>
          <w:p w14:paraId="308DCD6C" w14:textId="77777777" w:rsidR="00BC2EFC" w:rsidRDefault="00BC2EFC">
            <w:pPr>
              <w:rPr>
                <w:b/>
                <w:sz w:val="22"/>
              </w:rPr>
            </w:pPr>
            <w:r>
              <w:rPr>
                <w:b/>
                <w:sz w:val="22"/>
              </w:rPr>
              <w:t xml:space="preserve">Szükséges </w:t>
            </w:r>
            <w:r>
              <w:rPr>
                <w:b/>
              </w:rPr>
              <w:t>dokumentum</w:t>
            </w:r>
            <w:r>
              <w:rPr>
                <w:b/>
                <w:sz w:val="22"/>
                <w:szCs w:val="22"/>
              </w:rPr>
              <w:t>ok</w:t>
            </w:r>
            <w:r>
              <w:rPr>
                <w:b/>
                <w:sz w:val="22"/>
              </w:rPr>
              <w:t>:</w:t>
            </w:r>
          </w:p>
          <w:p w14:paraId="308DCD6D" w14:textId="77777777" w:rsidR="00BC2EFC" w:rsidRDefault="00BC2EFC" w:rsidP="00BD6A66">
            <w:pPr>
              <w:pStyle w:val="Listaszerbekezds"/>
              <w:numPr>
                <w:ilvl w:val="0"/>
                <w:numId w:val="19"/>
              </w:numPr>
              <w:spacing w:after="0" w:line="240" w:lineRule="auto"/>
              <w:ind w:left="714" w:hanging="357"/>
              <w:rPr>
                <w:rFonts w:ascii="Times New Roman félkövér" w:hAnsi="Times New Roman félkövér" w:cs="Arial"/>
                <w:b/>
                <w:bCs/>
              </w:rPr>
            </w:pPr>
            <w:r>
              <w:rPr>
                <w:rFonts w:ascii="Times New Roman" w:hAnsi="Times New Roman"/>
                <w:sz w:val="24"/>
                <w:szCs w:val="24"/>
              </w:rPr>
              <w:t>1 hónapnál nem régebbi tulajdoni lap,</w:t>
            </w:r>
          </w:p>
          <w:p w14:paraId="308DCD6E" w14:textId="77777777" w:rsidR="00BC2EFC" w:rsidRDefault="00BC2EFC" w:rsidP="00BD6A66">
            <w:pPr>
              <w:pStyle w:val="Listaszerbekezds"/>
              <w:numPr>
                <w:ilvl w:val="0"/>
                <w:numId w:val="19"/>
              </w:numPr>
              <w:spacing w:after="0" w:line="240" w:lineRule="auto"/>
              <w:ind w:left="714" w:hanging="357"/>
              <w:rPr>
                <w:rFonts w:ascii="Times New Roman félkövér" w:hAnsi="Times New Roman félkövér" w:cs="Arial"/>
                <w:b/>
                <w:bCs/>
              </w:rPr>
            </w:pPr>
            <w:r>
              <w:rPr>
                <w:rFonts w:ascii="Times New Roman" w:hAnsi="Times New Roman"/>
                <w:sz w:val="24"/>
                <w:szCs w:val="24"/>
              </w:rPr>
              <w:t>3 hónapnál nem régebbi értékbecslés, vagy 6 hónapon belüli vásárlás esetén adásvételi szerződés,</w:t>
            </w:r>
          </w:p>
          <w:p w14:paraId="308DCD6F" w14:textId="77777777" w:rsidR="00BC2EFC" w:rsidRDefault="00BC2EFC" w:rsidP="00BD6A66">
            <w:pPr>
              <w:pStyle w:val="Listaszerbekezds"/>
              <w:numPr>
                <w:ilvl w:val="0"/>
                <w:numId w:val="19"/>
              </w:numPr>
              <w:spacing w:after="0" w:line="240" w:lineRule="auto"/>
              <w:ind w:left="714" w:hanging="357"/>
              <w:rPr>
                <w:rFonts w:ascii="Times New Roman félkövér" w:hAnsi="Times New Roman félkövér" w:cs="Arial"/>
                <w:b/>
                <w:bCs/>
              </w:rPr>
            </w:pPr>
            <w:r>
              <w:rPr>
                <w:rFonts w:ascii="Times New Roman" w:hAnsi="Times New Roman"/>
                <w:sz w:val="24"/>
                <w:szCs w:val="24"/>
              </w:rPr>
              <w:t>számla, vagy árajánlat,</w:t>
            </w:r>
          </w:p>
          <w:p w14:paraId="308DCD70" w14:textId="77777777" w:rsidR="00BC2EFC" w:rsidRDefault="00BC2EFC" w:rsidP="00BD6A66">
            <w:pPr>
              <w:pStyle w:val="Listaszerbekezds"/>
              <w:numPr>
                <w:ilvl w:val="0"/>
                <w:numId w:val="19"/>
              </w:numPr>
              <w:spacing w:after="0" w:line="240" w:lineRule="auto"/>
              <w:ind w:left="714" w:hanging="357"/>
              <w:rPr>
                <w:rFonts w:ascii="Times New Roman" w:hAnsi="Times New Roman"/>
                <w:sz w:val="24"/>
                <w:szCs w:val="24"/>
              </w:rPr>
            </w:pPr>
            <w:r>
              <w:rPr>
                <w:rFonts w:ascii="Times New Roman" w:hAnsi="Times New Roman"/>
                <w:sz w:val="24"/>
                <w:szCs w:val="24"/>
              </w:rPr>
              <w:t>nyilatkozat arról, hogy az ingatlant más ügylet kapcsán nem ajánlották fel fedezetként, nem apportálták stb.,</w:t>
            </w:r>
          </w:p>
          <w:p w14:paraId="308DCD71" w14:textId="77777777" w:rsidR="00BC2EFC" w:rsidRDefault="00BC2EFC" w:rsidP="00BD6A66">
            <w:pPr>
              <w:pStyle w:val="Listaszerbekezds"/>
              <w:numPr>
                <w:ilvl w:val="0"/>
                <w:numId w:val="19"/>
              </w:numPr>
              <w:spacing w:after="0" w:line="240" w:lineRule="auto"/>
              <w:ind w:left="714" w:hanging="357"/>
              <w:rPr>
                <w:rFonts w:ascii="Times New Roman" w:hAnsi="Times New Roman"/>
                <w:sz w:val="24"/>
                <w:szCs w:val="24"/>
              </w:rPr>
            </w:pPr>
            <w:r>
              <w:rPr>
                <w:rFonts w:ascii="Times New Roman" w:hAnsi="Times New Roman"/>
                <w:sz w:val="24"/>
                <w:szCs w:val="24"/>
              </w:rPr>
              <w:t xml:space="preserve">más tulajdona (dologi adós) esetén hozzájáruló nyilatkozat, </w:t>
            </w:r>
          </w:p>
          <w:p w14:paraId="308DCD72" w14:textId="77777777" w:rsidR="00BC2EFC" w:rsidRDefault="00BC2EFC" w:rsidP="00BD6A66">
            <w:pPr>
              <w:pStyle w:val="Listaszerbekezds"/>
              <w:numPr>
                <w:ilvl w:val="0"/>
                <w:numId w:val="19"/>
              </w:numPr>
              <w:spacing w:after="0" w:line="240" w:lineRule="auto"/>
              <w:ind w:left="714" w:hanging="357"/>
            </w:pPr>
            <w:r>
              <w:rPr>
                <w:rFonts w:ascii="Times New Roman" w:hAnsi="Times New Roman"/>
                <w:sz w:val="24"/>
                <w:szCs w:val="24"/>
              </w:rPr>
              <w:t>az ingatlan fedezetként való elfogadása esetén szükség lesz a vagyonbiztosítási szerződés bemutatására.</w:t>
            </w:r>
            <w:r>
              <w:rPr>
                <w:rFonts w:ascii="Times New Roman" w:hAnsi="Times New Roman"/>
              </w:rPr>
              <w:t xml:space="preserve"> </w:t>
            </w:r>
          </w:p>
        </w:tc>
      </w:tr>
    </w:tbl>
    <w:p w14:paraId="308DCD74" w14:textId="77777777" w:rsidR="00BC2EFC" w:rsidRDefault="00BC2EFC" w:rsidP="00BC2EFC">
      <w:pPr>
        <w:rPr>
          <w:b/>
        </w:rPr>
      </w:pPr>
    </w:p>
    <w:p w14:paraId="308DCD75" w14:textId="77777777" w:rsidR="00BC2EFC" w:rsidRDefault="00BC2EFC" w:rsidP="00BC2EFC">
      <w:pPr>
        <w:rPr>
          <w:b/>
          <w:sz w:val="22"/>
        </w:rPr>
      </w:pPr>
      <w:r>
        <w:rPr>
          <w:b/>
        </w:rPr>
        <w:t xml:space="preserve">Gépek, berendezések: </w:t>
      </w:r>
    </w:p>
    <w:p w14:paraId="308DCD76" w14:textId="77777777" w:rsidR="00BC2EFC" w:rsidRDefault="00BC2EFC" w:rsidP="00BC2EFC">
      <w:pPr>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123"/>
        <w:gridCol w:w="2123"/>
        <w:gridCol w:w="2156"/>
      </w:tblGrid>
      <w:tr w:rsidR="00BC2EFC" w14:paraId="308DCD7D" w14:textId="77777777" w:rsidTr="00BC2EFC">
        <w:tc>
          <w:tcPr>
            <w:tcW w:w="1716" w:type="pct"/>
            <w:tcBorders>
              <w:top w:val="single" w:sz="4" w:space="0" w:color="auto"/>
              <w:left w:val="single" w:sz="4" w:space="0" w:color="auto"/>
              <w:bottom w:val="single" w:sz="4" w:space="0" w:color="auto"/>
              <w:right w:val="single" w:sz="4" w:space="0" w:color="auto"/>
            </w:tcBorders>
            <w:vAlign w:val="center"/>
            <w:hideMark/>
          </w:tcPr>
          <w:p w14:paraId="308DCD77" w14:textId="77777777" w:rsidR="00BC2EFC" w:rsidRDefault="00BC2EFC">
            <w:pPr>
              <w:jc w:val="center"/>
              <w:rPr>
                <w:b/>
                <w:sz w:val="20"/>
              </w:rPr>
            </w:pPr>
            <w:r>
              <w:rPr>
                <w:b/>
                <w:sz w:val="20"/>
              </w:rPr>
              <w:t>Megnevezése</w:t>
            </w:r>
          </w:p>
        </w:tc>
        <w:tc>
          <w:tcPr>
            <w:tcW w:w="1089" w:type="pct"/>
            <w:tcBorders>
              <w:top w:val="single" w:sz="4" w:space="0" w:color="auto"/>
              <w:left w:val="single" w:sz="4" w:space="0" w:color="auto"/>
              <w:bottom w:val="single" w:sz="4" w:space="0" w:color="auto"/>
              <w:right w:val="single" w:sz="4" w:space="0" w:color="auto"/>
            </w:tcBorders>
            <w:vAlign w:val="center"/>
            <w:hideMark/>
          </w:tcPr>
          <w:p w14:paraId="308DCD78" w14:textId="77777777" w:rsidR="00BC2EFC" w:rsidRDefault="00BC2EFC">
            <w:pPr>
              <w:jc w:val="center"/>
              <w:rPr>
                <w:b/>
                <w:sz w:val="20"/>
              </w:rPr>
            </w:pPr>
            <w:r>
              <w:rPr>
                <w:b/>
                <w:sz w:val="20"/>
              </w:rPr>
              <w:t>Tulajdonos</w:t>
            </w:r>
          </w:p>
        </w:tc>
        <w:tc>
          <w:tcPr>
            <w:tcW w:w="1089" w:type="pct"/>
            <w:tcBorders>
              <w:top w:val="single" w:sz="4" w:space="0" w:color="auto"/>
              <w:left w:val="single" w:sz="4" w:space="0" w:color="auto"/>
              <w:bottom w:val="single" w:sz="4" w:space="0" w:color="auto"/>
              <w:right w:val="single" w:sz="4" w:space="0" w:color="auto"/>
            </w:tcBorders>
            <w:vAlign w:val="center"/>
            <w:hideMark/>
          </w:tcPr>
          <w:p w14:paraId="308DCD79" w14:textId="77777777" w:rsidR="00BC2EFC" w:rsidRDefault="00BC2EFC">
            <w:pPr>
              <w:jc w:val="center"/>
              <w:rPr>
                <w:b/>
                <w:sz w:val="20"/>
              </w:rPr>
            </w:pPr>
            <w:r>
              <w:rPr>
                <w:b/>
                <w:sz w:val="20"/>
              </w:rPr>
              <w:t>Nettó könyv szerinti</w:t>
            </w:r>
          </w:p>
          <w:p w14:paraId="308DCD7A" w14:textId="77777777" w:rsidR="00BC2EFC" w:rsidRDefault="00BC2EFC">
            <w:pPr>
              <w:jc w:val="center"/>
              <w:rPr>
                <w:b/>
                <w:sz w:val="20"/>
              </w:rPr>
            </w:pPr>
            <w:r>
              <w:rPr>
                <w:b/>
                <w:sz w:val="20"/>
              </w:rPr>
              <w:t>érték (Ft)</w:t>
            </w:r>
          </w:p>
        </w:tc>
        <w:tc>
          <w:tcPr>
            <w:tcW w:w="1106" w:type="pct"/>
            <w:tcBorders>
              <w:top w:val="single" w:sz="4" w:space="0" w:color="auto"/>
              <w:left w:val="single" w:sz="4" w:space="0" w:color="auto"/>
              <w:bottom w:val="single" w:sz="4" w:space="0" w:color="auto"/>
              <w:right w:val="single" w:sz="4" w:space="0" w:color="auto"/>
            </w:tcBorders>
            <w:vAlign w:val="center"/>
            <w:hideMark/>
          </w:tcPr>
          <w:p w14:paraId="308DCD7B" w14:textId="77777777" w:rsidR="00BC2EFC" w:rsidRDefault="00BC2EFC">
            <w:pPr>
              <w:jc w:val="center"/>
              <w:rPr>
                <w:b/>
                <w:sz w:val="20"/>
              </w:rPr>
            </w:pPr>
            <w:r>
              <w:rPr>
                <w:b/>
                <w:sz w:val="20"/>
              </w:rPr>
              <w:t>Becsült érték</w:t>
            </w:r>
          </w:p>
          <w:p w14:paraId="308DCD7C" w14:textId="77777777" w:rsidR="00BC2EFC" w:rsidRDefault="00BC2EFC">
            <w:pPr>
              <w:jc w:val="center"/>
              <w:rPr>
                <w:b/>
                <w:sz w:val="20"/>
              </w:rPr>
            </w:pPr>
            <w:r>
              <w:rPr>
                <w:b/>
                <w:sz w:val="20"/>
              </w:rPr>
              <w:t>(Ft)</w:t>
            </w:r>
          </w:p>
        </w:tc>
      </w:tr>
      <w:tr w:rsidR="00BC2EFC" w14:paraId="308DCD82" w14:textId="77777777" w:rsidTr="00BC2EFC">
        <w:tc>
          <w:tcPr>
            <w:tcW w:w="1716" w:type="pct"/>
            <w:tcBorders>
              <w:top w:val="single" w:sz="4" w:space="0" w:color="auto"/>
              <w:left w:val="single" w:sz="4" w:space="0" w:color="auto"/>
              <w:bottom w:val="single" w:sz="4" w:space="0" w:color="auto"/>
              <w:right w:val="single" w:sz="4" w:space="0" w:color="auto"/>
            </w:tcBorders>
          </w:tcPr>
          <w:p w14:paraId="308DCD7E" w14:textId="77777777" w:rsidR="00BC2EFC" w:rsidRDefault="00BC2EFC">
            <w:pPr>
              <w:rPr>
                <w:sz w:val="20"/>
              </w:rPr>
            </w:pPr>
          </w:p>
        </w:tc>
        <w:tc>
          <w:tcPr>
            <w:tcW w:w="1089" w:type="pct"/>
            <w:tcBorders>
              <w:top w:val="single" w:sz="4" w:space="0" w:color="auto"/>
              <w:left w:val="single" w:sz="4" w:space="0" w:color="auto"/>
              <w:bottom w:val="single" w:sz="4" w:space="0" w:color="auto"/>
              <w:right w:val="single" w:sz="4" w:space="0" w:color="auto"/>
            </w:tcBorders>
          </w:tcPr>
          <w:p w14:paraId="308DCD7F" w14:textId="77777777" w:rsidR="00BC2EFC" w:rsidRDefault="00BC2EFC">
            <w:pPr>
              <w:rPr>
                <w:sz w:val="20"/>
              </w:rPr>
            </w:pPr>
          </w:p>
        </w:tc>
        <w:tc>
          <w:tcPr>
            <w:tcW w:w="1089" w:type="pct"/>
            <w:tcBorders>
              <w:top w:val="single" w:sz="4" w:space="0" w:color="auto"/>
              <w:left w:val="single" w:sz="4" w:space="0" w:color="auto"/>
              <w:bottom w:val="single" w:sz="4" w:space="0" w:color="auto"/>
              <w:right w:val="single" w:sz="4" w:space="0" w:color="auto"/>
            </w:tcBorders>
          </w:tcPr>
          <w:p w14:paraId="308DCD80" w14:textId="77777777" w:rsidR="00BC2EFC" w:rsidRDefault="00BC2EFC">
            <w:pPr>
              <w:rPr>
                <w:sz w:val="20"/>
              </w:rPr>
            </w:pPr>
          </w:p>
        </w:tc>
        <w:tc>
          <w:tcPr>
            <w:tcW w:w="1106" w:type="pct"/>
            <w:tcBorders>
              <w:top w:val="single" w:sz="4" w:space="0" w:color="auto"/>
              <w:left w:val="single" w:sz="4" w:space="0" w:color="auto"/>
              <w:bottom w:val="single" w:sz="4" w:space="0" w:color="auto"/>
              <w:right w:val="single" w:sz="4" w:space="0" w:color="auto"/>
            </w:tcBorders>
          </w:tcPr>
          <w:p w14:paraId="308DCD81" w14:textId="77777777" w:rsidR="00BC2EFC" w:rsidRDefault="00BC2EFC">
            <w:pPr>
              <w:rPr>
                <w:sz w:val="20"/>
              </w:rPr>
            </w:pPr>
          </w:p>
        </w:tc>
      </w:tr>
      <w:tr w:rsidR="00BC2EFC" w14:paraId="308DCD87" w14:textId="77777777" w:rsidTr="00BC2EFC">
        <w:tc>
          <w:tcPr>
            <w:tcW w:w="1716" w:type="pct"/>
            <w:tcBorders>
              <w:top w:val="single" w:sz="4" w:space="0" w:color="auto"/>
              <w:left w:val="single" w:sz="4" w:space="0" w:color="auto"/>
              <w:bottom w:val="single" w:sz="4" w:space="0" w:color="auto"/>
              <w:right w:val="single" w:sz="4" w:space="0" w:color="auto"/>
            </w:tcBorders>
          </w:tcPr>
          <w:p w14:paraId="308DCD83" w14:textId="77777777" w:rsidR="00BC2EFC" w:rsidRDefault="00BC2EFC">
            <w:pPr>
              <w:rPr>
                <w:sz w:val="20"/>
              </w:rPr>
            </w:pPr>
          </w:p>
        </w:tc>
        <w:tc>
          <w:tcPr>
            <w:tcW w:w="1089" w:type="pct"/>
            <w:tcBorders>
              <w:top w:val="single" w:sz="4" w:space="0" w:color="auto"/>
              <w:left w:val="single" w:sz="4" w:space="0" w:color="auto"/>
              <w:bottom w:val="single" w:sz="4" w:space="0" w:color="auto"/>
              <w:right w:val="single" w:sz="4" w:space="0" w:color="auto"/>
            </w:tcBorders>
          </w:tcPr>
          <w:p w14:paraId="308DCD84" w14:textId="77777777" w:rsidR="00BC2EFC" w:rsidRDefault="00BC2EFC">
            <w:pPr>
              <w:rPr>
                <w:sz w:val="20"/>
              </w:rPr>
            </w:pPr>
          </w:p>
        </w:tc>
        <w:tc>
          <w:tcPr>
            <w:tcW w:w="1089" w:type="pct"/>
            <w:tcBorders>
              <w:top w:val="single" w:sz="4" w:space="0" w:color="auto"/>
              <w:left w:val="single" w:sz="4" w:space="0" w:color="auto"/>
              <w:bottom w:val="single" w:sz="4" w:space="0" w:color="auto"/>
              <w:right w:val="single" w:sz="4" w:space="0" w:color="auto"/>
            </w:tcBorders>
          </w:tcPr>
          <w:p w14:paraId="308DCD85" w14:textId="77777777" w:rsidR="00BC2EFC" w:rsidRDefault="00BC2EFC">
            <w:pPr>
              <w:rPr>
                <w:sz w:val="20"/>
              </w:rPr>
            </w:pPr>
          </w:p>
        </w:tc>
        <w:tc>
          <w:tcPr>
            <w:tcW w:w="1106" w:type="pct"/>
            <w:tcBorders>
              <w:top w:val="single" w:sz="4" w:space="0" w:color="auto"/>
              <w:left w:val="single" w:sz="4" w:space="0" w:color="auto"/>
              <w:bottom w:val="single" w:sz="4" w:space="0" w:color="auto"/>
              <w:right w:val="single" w:sz="4" w:space="0" w:color="auto"/>
            </w:tcBorders>
          </w:tcPr>
          <w:p w14:paraId="308DCD86" w14:textId="77777777" w:rsidR="00BC2EFC" w:rsidRDefault="00BC2EFC">
            <w:pPr>
              <w:rPr>
                <w:sz w:val="20"/>
              </w:rPr>
            </w:pPr>
          </w:p>
        </w:tc>
      </w:tr>
      <w:tr w:rsidR="00BC2EFC" w14:paraId="308DCD8C" w14:textId="77777777" w:rsidTr="00BC2EFC">
        <w:tc>
          <w:tcPr>
            <w:tcW w:w="1716" w:type="pct"/>
            <w:tcBorders>
              <w:top w:val="single" w:sz="4" w:space="0" w:color="auto"/>
              <w:left w:val="single" w:sz="4" w:space="0" w:color="auto"/>
              <w:bottom w:val="single" w:sz="4" w:space="0" w:color="auto"/>
              <w:right w:val="single" w:sz="4" w:space="0" w:color="auto"/>
            </w:tcBorders>
          </w:tcPr>
          <w:p w14:paraId="308DCD88" w14:textId="77777777" w:rsidR="00BC2EFC" w:rsidRDefault="00BC2EFC">
            <w:pPr>
              <w:rPr>
                <w:sz w:val="20"/>
              </w:rPr>
            </w:pPr>
          </w:p>
        </w:tc>
        <w:tc>
          <w:tcPr>
            <w:tcW w:w="1089" w:type="pct"/>
            <w:tcBorders>
              <w:top w:val="single" w:sz="4" w:space="0" w:color="auto"/>
              <w:left w:val="single" w:sz="4" w:space="0" w:color="auto"/>
              <w:bottom w:val="single" w:sz="4" w:space="0" w:color="auto"/>
              <w:right w:val="single" w:sz="4" w:space="0" w:color="auto"/>
            </w:tcBorders>
          </w:tcPr>
          <w:p w14:paraId="308DCD89" w14:textId="77777777" w:rsidR="00BC2EFC" w:rsidRDefault="00BC2EFC">
            <w:pPr>
              <w:rPr>
                <w:sz w:val="20"/>
              </w:rPr>
            </w:pPr>
          </w:p>
        </w:tc>
        <w:tc>
          <w:tcPr>
            <w:tcW w:w="1089" w:type="pct"/>
            <w:tcBorders>
              <w:top w:val="single" w:sz="4" w:space="0" w:color="auto"/>
              <w:left w:val="single" w:sz="4" w:space="0" w:color="auto"/>
              <w:bottom w:val="single" w:sz="4" w:space="0" w:color="auto"/>
              <w:right w:val="single" w:sz="4" w:space="0" w:color="auto"/>
            </w:tcBorders>
          </w:tcPr>
          <w:p w14:paraId="308DCD8A" w14:textId="77777777" w:rsidR="00BC2EFC" w:rsidRDefault="00BC2EFC">
            <w:pPr>
              <w:rPr>
                <w:sz w:val="20"/>
              </w:rPr>
            </w:pPr>
          </w:p>
        </w:tc>
        <w:tc>
          <w:tcPr>
            <w:tcW w:w="1106" w:type="pct"/>
            <w:tcBorders>
              <w:top w:val="single" w:sz="4" w:space="0" w:color="auto"/>
              <w:left w:val="single" w:sz="4" w:space="0" w:color="auto"/>
              <w:bottom w:val="single" w:sz="4" w:space="0" w:color="auto"/>
              <w:right w:val="single" w:sz="4" w:space="0" w:color="auto"/>
            </w:tcBorders>
          </w:tcPr>
          <w:p w14:paraId="308DCD8B" w14:textId="77777777" w:rsidR="00BC2EFC" w:rsidRDefault="00BC2EFC">
            <w:pPr>
              <w:rPr>
                <w:sz w:val="20"/>
              </w:rPr>
            </w:pPr>
          </w:p>
        </w:tc>
      </w:tr>
    </w:tbl>
    <w:p w14:paraId="308DCD8D" w14:textId="77777777" w:rsidR="00BC2EFC" w:rsidRDefault="00BC2EFC" w:rsidP="00BC2EFC">
      <w:pPr>
        <w:rPr>
          <w:sz w:val="22"/>
          <w:szCs w:val="22"/>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C2EFC" w14:paraId="308DCD94" w14:textId="77777777" w:rsidTr="00BC2EFC">
        <w:tc>
          <w:tcPr>
            <w:tcW w:w="5000" w:type="pct"/>
            <w:tcBorders>
              <w:top w:val="single" w:sz="4" w:space="0" w:color="auto"/>
              <w:left w:val="single" w:sz="4" w:space="0" w:color="auto"/>
              <w:bottom w:val="single" w:sz="4" w:space="0" w:color="auto"/>
              <w:right w:val="single" w:sz="4" w:space="0" w:color="auto"/>
            </w:tcBorders>
            <w:hideMark/>
          </w:tcPr>
          <w:p w14:paraId="308DCD8E" w14:textId="77777777" w:rsidR="00BC2EFC" w:rsidRDefault="00BC2EFC">
            <w:pPr>
              <w:rPr>
                <w:b/>
                <w:sz w:val="22"/>
                <w:szCs w:val="22"/>
              </w:rPr>
            </w:pPr>
            <w:r>
              <w:rPr>
                <w:b/>
                <w:sz w:val="22"/>
                <w:szCs w:val="22"/>
              </w:rPr>
              <w:t>Szükséges dokumentumok:</w:t>
            </w:r>
          </w:p>
          <w:p w14:paraId="308DCD8F" w14:textId="77777777" w:rsidR="00BC2EFC" w:rsidRDefault="00BC2EFC" w:rsidP="00BD6A66">
            <w:pPr>
              <w:pStyle w:val="Listaszerbekezds"/>
              <w:numPr>
                <w:ilvl w:val="0"/>
                <w:numId w:val="20"/>
              </w:numPr>
              <w:spacing w:after="0" w:line="240" w:lineRule="auto"/>
              <w:ind w:left="714" w:hanging="357"/>
            </w:pPr>
            <w:r>
              <w:rPr>
                <w:rFonts w:ascii="Times New Roman" w:hAnsi="Times New Roman"/>
                <w:sz w:val="24"/>
                <w:szCs w:val="24"/>
              </w:rPr>
              <w:t>tételes lista a gépekről berendezésekről, amennyiben az több tételből áll,</w:t>
            </w:r>
          </w:p>
          <w:p w14:paraId="308DCD90" w14:textId="77777777" w:rsidR="00BC2EFC" w:rsidRDefault="00BC2EFC" w:rsidP="00BD6A66">
            <w:pPr>
              <w:pStyle w:val="Listaszerbekezds"/>
              <w:numPr>
                <w:ilvl w:val="0"/>
                <w:numId w:val="20"/>
              </w:numPr>
              <w:spacing w:after="0" w:line="240" w:lineRule="auto"/>
              <w:ind w:left="714" w:hanging="357"/>
            </w:pPr>
            <w:r>
              <w:rPr>
                <w:rFonts w:ascii="Times New Roman" w:hAnsi="Times New Roman"/>
                <w:sz w:val="24"/>
                <w:szCs w:val="24"/>
              </w:rPr>
              <w:t>3 hónapnál nem régebbi értékbecslés vagy 6 hónapon belüli vásárlás esetén számla,</w:t>
            </w:r>
          </w:p>
          <w:p w14:paraId="308DCD91" w14:textId="77777777" w:rsidR="00BC2EFC" w:rsidRDefault="00BC2EFC" w:rsidP="00BD6A66">
            <w:pPr>
              <w:pStyle w:val="Listaszerbekezds"/>
              <w:numPr>
                <w:ilvl w:val="0"/>
                <w:numId w:val="20"/>
              </w:numPr>
              <w:spacing w:after="0" w:line="240" w:lineRule="auto"/>
              <w:ind w:left="714" w:hanging="357"/>
            </w:pPr>
            <w:r>
              <w:rPr>
                <w:rFonts w:ascii="Times New Roman" w:hAnsi="Times New Roman"/>
                <w:sz w:val="24"/>
                <w:szCs w:val="24"/>
              </w:rPr>
              <w:t>számla vagy árajánlat (beszerzendő eszközök esetén),</w:t>
            </w:r>
          </w:p>
          <w:p w14:paraId="308DCD92" w14:textId="77777777" w:rsidR="00BC2EFC" w:rsidRDefault="00BC2EFC" w:rsidP="00BD6A66">
            <w:pPr>
              <w:pStyle w:val="Listaszerbekezds"/>
              <w:numPr>
                <w:ilvl w:val="0"/>
                <w:numId w:val="20"/>
              </w:numPr>
              <w:spacing w:after="0" w:line="240" w:lineRule="auto"/>
              <w:ind w:left="714" w:hanging="357"/>
            </w:pPr>
            <w:r>
              <w:rPr>
                <w:rFonts w:ascii="Times New Roman" w:hAnsi="Times New Roman"/>
                <w:sz w:val="24"/>
                <w:szCs w:val="24"/>
              </w:rPr>
              <w:t>nyilatkozat arról, hogy az eszközöket más ügylet kapcsán nem ajánlották fel fedezetként, nem apportálták, azok tehermentes, saját tulajdonú eszközök (nem lízingtárgyak vagy bérelt eszközök),</w:t>
            </w:r>
          </w:p>
          <w:p w14:paraId="308DCD93" w14:textId="77777777" w:rsidR="00BC2EFC" w:rsidRDefault="00BC2EFC" w:rsidP="00BD6A66">
            <w:pPr>
              <w:pStyle w:val="Listaszerbekezds"/>
              <w:numPr>
                <w:ilvl w:val="0"/>
                <w:numId w:val="20"/>
              </w:numPr>
              <w:spacing w:after="0" w:line="240" w:lineRule="auto"/>
              <w:ind w:left="714" w:hanging="357"/>
            </w:pPr>
            <w:r>
              <w:rPr>
                <w:rFonts w:ascii="Times New Roman" w:hAnsi="Times New Roman"/>
                <w:sz w:val="24"/>
                <w:szCs w:val="24"/>
              </w:rPr>
              <w:t>az eszköz fedezetként való elfogadása esetén szükséges a vagyonbiztosítási szerződés bemutatása.</w:t>
            </w:r>
          </w:p>
        </w:tc>
      </w:tr>
    </w:tbl>
    <w:p w14:paraId="308DCD95" w14:textId="77777777" w:rsidR="00BC2EFC" w:rsidRDefault="00BC2EFC" w:rsidP="00BC2EFC"/>
    <w:p w14:paraId="308DCD96" w14:textId="77777777" w:rsidR="00BC2EFC" w:rsidRDefault="00BC2EFC" w:rsidP="00BC2EFC"/>
    <w:p w14:paraId="308DCD97" w14:textId="77777777" w:rsidR="00BC2EFC" w:rsidRDefault="00BC2EFC" w:rsidP="00BC2EFC"/>
    <w:p w14:paraId="308DCD98" w14:textId="77777777" w:rsidR="00BC2EFC" w:rsidRDefault="00BC2EFC" w:rsidP="00BC2EFC"/>
    <w:p w14:paraId="308DCD99" w14:textId="77777777" w:rsidR="00BC2EFC" w:rsidRDefault="00BC2EFC" w:rsidP="00BC2EFC">
      <w:r>
        <w:br w:type="page"/>
      </w:r>
    </w:p>
    <w:p w14:paraId="308DCD9A" w14:textId="77777777" w:rsidR="00BC2EFC" w:rsidRDefault="00BC2EFC" w:rsidP="00BC2EFC">
      <w:pPr>
        <w:rPr>
          <w:b/>
        </w:rPr>
      </w:pPr>
      <w:r>
        <w:rPr>
          <w:b/>
        </w:rPr>
        <w:t>Járművek:</w:t>
      </w:r>
    </w:p>
    <w:p w14:paraId="308DCD9B" w14:textId="77777777" w:rsidR="00BC2EFC" w:rsidRDefault="00BC2EFC" w:rsidP="00BC2EFC">
      <w:pPr>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493"/>
        <w:gridCol w:w="2493"/>
        <w:gridCol w:w="2491"/>
      </w:tblGrid>
      <w:tr w:rsidR="00BC2EFC" w14:paraId="308DCDA2" w14:textId="77777777" w:rsidTr="00BC2EFC">
        <w:tc>
          <w:tcPr>
            <w:tcW w:w="1164" w:type="pct"/>
            <w:tcBorders>
              <w:top w:val="single" w:sz="4" w:space="0" w:color="auto"/>
              <w:left w:val="single" w:sz="4" w:space="0" w:color="auto"/>
              <w:bottom w:val="single" w:sz="4" w:space="0" w:color="auto"/>
              <w:right w:val="single" w:sz="4" w:space="0" w:color="auto"/>
            </w:tcBorders>
            <w:vAlign w:val="center"/>
            <w:hideMark/>
          </w:tcPr>
          <w:p w14:paraId="308DCD9C" w14:textId="77777777" w:rsidR="00BC2EFC" w:rsidRDefault="00BC2EFC">
            <w:pPr>
              <w:jc w:val="center"/>
              <w:rPr>
                <w:b/>
                <w:sz w:val="20"/>
              </w:rPr>
            </w:pPr>
            <w:r>
              <w:rPr>
                <w:b/>
                <w:sz w:val="20"/>
              </w:rPr>
              <w:t>Megnevezése</w:t>
            </w:r>
          </w:p>
        </w:tc>
        <w:tc>
          <w:tcPr>
            <w:tcW w:w="1279" w:type="pct"/>
            <w:tcBorders>
              <w:top w:val="single" w:sz="4" w:space="0" w:color="auto"/>
              <w:left w:val="single" w:sz="4" w:space="0" w:color="auto"/>
              <w:bottom w:val="single" w:sz="4" w:space="0" w:color="auto"/>
              <w:right w:val="single" w:sz="4" w:space="0" w:color="auto"/>
            </w:tcBorders>
            <w:vAlign w:val="center"/>
            <w:hideMark/>
          </w:tcPr>
          <w:p w14:paraId="308DCD9D" w14:textId="77777777" w:rsidR="00BC2EFC" w:rsidRDefault="00BC2EFC">
            <w:pPr>
              <w:jc w:val="center"/>
              <w:rPr>
                <w:b/>
                <w:sz w:val="20"/>
              </w:rPr>
            </w:pPr>
            <w:r>
              <w:rPr>
                <w:b/>
                <w:sz w:val="20"/>
              </w:rPr>
              <w:t>Tulajdonos</w:t>
            </w:r>
          </w:p>
        </w:tc>
        <w:tc>
          <w:tcPr>
            <w:tcW w:w="1279" w:type="pct"/>
            <w:tcBorders>
              <w:top w:val="single" w:sz="4" w:space="0" w:color="auto"/>
              <w:left w:val="single" w:sz="4" w:space="0" w:color="auto"/>
              <w:bottom w:val="single" w:sz="4" w:space="0" w:color="auto"/>
              <w:right w:val="single" w:sz="4" w:space="0" w:color="auto"/>
            </w:tcBorders>
            <w:vAlign w:val="center"/>
            <w:hideMark/>
          </w:tcPr>
          <w:p w14:paraId="308DCD9E" w14:textId="77777777" w:rsidR="00BC2EFC" w:rsidRDefault="00BC2EFC">
            <w:pPr>
              <w:jc w:val="center"/>
              <w:rPr>
                <w:b/>
                <w:sz w:val="20"/>
              </w:rPr>
            </w:pPr>
            <w:r>
              <w:rPr>
                <w:b/>
                <w:sz w:val="20"/>
              </w:rPr>
              <w:t>Nettó könyv szerinti</w:t>
            </w:r>
          </w:p>
          <w:p w14:paraId="308DCD9F" w14:textId="77777777" w:rsidR="00BC2EFC" w:rsidRDefault="00BC2EFC">
            <w:pPr>
              <w:jc w:val="center"/>
              <w:rPr>
                <w:b/>
                <w:sz w:val="20"/>
              </w:rPr>
            </w:pPr>
            <w:r>
              <w:rPr>
                <w:b/>
                <w:sz w:val="20"/>
              </w:rPr>
              <w:t>érték</w:t>
            </w:r>
          </w:p>
        </w:tc>
        <w:tc>
          <w:tcPr>
            <w:tcW w:w="1278" w:type="pct"/>
            <w:tcBorders>
              <w:top w:val="single" w:sz="4" w:space="0" w:color="auto"/>
              <w:left w:val="single" w:sz="4" w:space="0" w:color="auto"/>
              <w:bottom w:val="single" w:sz="4" w:space="0" w:color="auto"/>
              <w:right w:val="single" w:sz="4" w:space="0" w:color="auto"/>
            </w:tcBorders>
            <w:vAlign w:val="center"/>
            <w:hideMark/>
          </w:tcPr>
          <w:p w14:paraId="308DCDA0" w14:textId="77777777" w:rsidR="00BC2EFC" w:rsidRDefault="00BC2EFC">
            <w:pPr>
              <w:jc w:val="center"/>
              <w:rPr>
                <w:b/>
                <w:sz w:val="20"/>
              </w:rPr>
            </w:pPr>
            <w:r>
              <w:rPr>
                <w:b/>
                <w:sz w:val="20"/>
              </w:rPr>
              <w:t>Becsült érték</w:t>
            </w:r>
          </w:p>
          <w:p w14:paraId="308DCDA1" w14:textId="77777777" w:rsidR="00BC2EFC" w:rsidRDefault="00BC2EFC">
            <w:pPr>
              <w:jc w:val="center"/>
              <w:rPr>
                <w:b/>
                <w:sz w:val="20"/>
              </w:rPr>
            </w:pPr>
            <w:r>
              <w:rPr>
                <w:b/>
                <w:sz w:val="20"/>
              </w:rPr>
              <w:t>(Ft)</w:t>
            </w:r>
          </w:p>
        </w:tc>
      </w:tr>
      <w:tr w:rsidR="00BC2EFC" w14:paraId="308DCDA7" w14:textId="77777777" w:rsidTr="00BC2EFC">
        <w:tc>
          <w:tcPr>
            <w:tcW w:w="1164" w:type="pct"/>
            <w:tcBorders>
              <w:top w:val="single" w:sz="4" w:space="0" w:color="auto"/>
              <w:left w:val="single" w:sz="4" w:space="0" w:color="auto"/>
              <w:bottom w:val="single" w:sz="4" w:space="0" w:color="auto"/>
              <w:right w:val="single" w:sz="4" w:space="0" w:color="auto"/>
            </w:tcBorders>
          </w:tcPr>
          <w:p w14:paraId="308DCDA3" w14:textId="77777777" w:rsidR="00BC2EFC" w:rsidRDefault="00BC2EFC">
            <w:pPr>
              <w:rPr>
                <w:sz w:val="20"/>
              </w:rPr>
            </w:pPr>
          </w:p>
        </w:tc>
        <w:tc>
          <w:tcPr>
            <w:tcW w:w="1279" w:type="pct"/>
            <w:tcBorders>
              <w:top w:val="single" w:sz="4" w:space="0" w:color="auto"/>
              <w:left w:val="single" w:sz="4" w:space="0" w:color="auto"/>
              <w:bottom w:val="single" w:sz="4" w:space="0" w:color="auto"/>
              <w:right w:val="single" w:sz="4" w:space="0" w:color="auto"/>
            </w:tcBorders>
          </w:tcPr>
          <w:p w14:paraId="308DCDA4" w14:textId="77777777" w:rsidR="00BC2EFC" w:rsidRDefault="00BC2EFC">
            <w:pPr>
              <w:rPr>
                <w:sz w:val="20"/>
              </w:rPr>
            </w:pPr>
          </w:p>
        </w:tc>
        <w:tc>
          <w:tcPr>
            <w:tcW w:w="1279" w:type="pct"/>
            <w:tcBorders>
              <w:top w:val="single" w:sz="4" w:space="0" w:color="auto"/>
              <w:left w:val="single" w:sz="4" w:space="0" w:color="auto"/>
              <w:bottom w:val="single" w:sz="4" w:space="0" w:color="auto"/>
              <w:right w:val="single" w:sz="4" w:space="0" w:color="auto"/>
            </w:tcBorders>
          </w:tcPr>
          <w:p w14:paraId="308DCDA5" w14:textId="77777777" w:rsidR="00BC2EFC" w:rsidRDefault="00BC2EFC">
            <w:pPr>
              <w:jc w:val="center"/>
              <w:rPr>
                <w:sz w:val="20"/>
              </w:rPr>
            </w:pPr>
          </w:p>
        </w:tc>
        <w:tc>
          <w:tcPr>
            <w:tcW w:w="1278" w:type="pct"/>
            <w:tcBorders>
              <w:top w:val="single" w:sz="4" w:space="0" w:color="auto"/>
              <w:left w:val="single" w:sz="4" w:space="0" w:color="auto"/>
              <w:bottom w:val="single" w:sz="4" w:space="0" w:color="auto"/>
              <w:right w:val="single" w:sz="4" w:space="0" w:color="auto"/>
            </w:tcBorders>
          </w:tcPr>
          <w:p w14:paraId="308DCDA6" w14:textId="77777777" w:rsidR="00BC2EFC" w:rsidRDefault="00BC2EFC">
            <w:pPr>
              <w:rPr>
                <w:sz w:val="20"/>
              </w:rPr>
            </w:pPr>
          </w:p>
        </w:tc>
      </w:tr>
      <w:tr w:rsidR="00BC2EFC" w14:paraId="308DCDAC" w14:textId="77777777" w:rsidTr="00BC2EFC">
        <w:tc>
          <w:tcPr>
            <w:tcW w:w="1164" w:type="pct"/>
            <w:tcBorders>
              <w:top w:val="single" w:sz="4" w:space="0" w:color="auto"/>
              <w:left w:val="single" w:sz="4" w:space="0" w:color="auto"/>
              <w:bottom w:val="single" w:sz="4" w:space="0" w:color="auto"/>
              <w:right w:val="single" w:sz="4" w:space="0" w:color="auto"/>
            </w:tcBorders>
          </w:tcPr>
          <w:p w14:paraId="308DCDA8" w14:textId="77777777" w:rsidR="00BC2EFC" w:rsidRDefault="00BC2EFC">
            <w:pPr>
              <w:rPr>
                <w:sz w:val="20"/>
              </w:rPr>
            </w:pPr>
          </w:p>
        </w:tc>
        <w:tc>
          <w:tcPr>
            <w:tcW w:w="1279" w:type="pct"/>
            <w:tcBorders>
              <w:top w:val="single" w:sz="4" w:space="0" w:color="auto"/>
              <w:left w:val="single" w:sz="4" w:space="0" w:color="auto"/>
              <w:bottom w:val="single" w:sz="4" w:space="0" w:color="auto"/>
              <w:right w:val="single" w:sz="4" w:space="0" w:color="auto"/>
            </w:tcBorders>
          </w:tcPr>
          <w:p w14:paraId="308DCDA9" w14:textId="77777777" w:rsidR="00BC2EFC" w:rsidRDefault="00BC2EFC">
            <w:pPr>
              <w:rPr>
                <w:sz w:val="20"/>
              </w:rPr>
            </w:pPr>
          </w:p>
        </w:tc>
        <w:tc>
          <w:tcPr>
            <w:tcW w:w="1279" w:type="pct"/>
            <w:tcBorders>
              <w:top w:val="single" w:sz="4" w:space="0" w:color="auto"/>
              <w:left w:val="single" w:sz="4" w:space="0" w:color="auto"/>
              <w:bottom w:val="single" w:sz="4" w:space="0" w:color="auto"/>
              <w:right w:val="single" w:sz="4" w:space="0" w:color="auto"/>
            </w:tcBorders>
          </w:tcPr>
          <w:p w14:paraId="308DCDAA" w14:textId="77777777" w:rsidR="00BC2EFC" w:rsidRDefault="00BC2EFC">
            <w:pPr>
              <w:rPr>
                <w:sz w:val="20"/>
              </w:rPr>
            </w:pPr>
          </w:p>
        </w:tc>
        <w:tc>
          <w:tcPr>
            <w:tcW w:w="1278" w:type="pct"/>
            <w:tcBorders>
              <w:top w:val="single" w:sz="4" w:space="0" w:color="auto"/>
              <w:left w:val="single" w:sz="4" w:space="0" w:color="auto"/>
              <w:bottom w:val="single" w:sz="4" w:space="0" w:color="auto"/>
              <w:right w:val="single" w:sz="4" w:space="0" w:color="auto"/>
            </w:tcBorders>
          </w:tcPr>
          <w:p w14:paraId="308DCDAB" w14:textId="77777777" w:rsidR="00BC2EFC" w:rsidRDefault="00BC2EFC">
            <w:pPr>
              <w:rPr>
                <w:sz w:val="20"/>
              </w:rPr>
            </w:pPr>
          </w:p>
        </w:tc>
      </w:tr>
      <w:tr w:rsidR="00BC2EFC" w14:paraId="308DCDB1" w14:textId="77777777" w:rsidTr="00BC2EFC">
        <w:tc>
          <w:tcPr>
            <w:tcW w:w="1164" w:type="pct"/>
            <w:tcBorders>
              <w:top w:val="single" w:sz="4" w:space="0" w:color="auto"/>
              <w:left w:val="single" w:sz="4" w:space="0" w:color="auto"/>
              <w:bottom w:val="single" w:sz="4" w:space="0" w:color="auto"/>
              <w:right w:val="single" w:sz="4" w:space="0" w:color="auto"/>
            </w:tcBorders>
          </w:tcPr>
          <w:p w14:paraId="308DCDAD" w14:textId="77777777" w:rsidR="00BC2EFC" w:rsidRDefault="00BC2EFC">
            <w:pPr>
              <w:rPr>
                <w:sz w:val="20"/>
              </w:rPr>
            </w:pPr>
          </w:p>
        </w:tc>
        <w:tc>
          <w:tcPr>
            <w:tcW w:w="1279" w:type="pct"/>
            <w:tcBorders>
              <w:top w:val="single" w:sz="4" w:space="0" w:color="auto"/>
              <w:left w:val="single" w:sz="4" w:space="0" w:color="auto"/>
              <w:bottom w:val="single" w:sz="4" w:space="0" w:color="auto"/>
              <w:right w:val="single" w:sz="4" w:space="0" w:color="auto"/>
            </w:tcBorders>
          </w:tcPr>
          <w:p w14:paraId="308DCDAE" w14:textId="77777777" w:rsidR="00BC2EFC" w:rsidRDefault="00BC2EFC">
            <w:pPr>
              <w:rPr>
                <w:sz w:val="20"/>
              </w:rPr>
            </w:pPr>
          </w:p>
        </w:tc>
        <w:tc>
          <w:tcPr>
            <w:tcW w:w="1279" w:type="pct"/>
            <w:tcBorders>
              <w:top w:val="single" w:sz="4" w:space="0" w:color="auto"/>
              <w:left w:val="single" w:sz="4" w:space="0" w:color="auto"/>
              <w:bottom w:val="single" w:sz="4" w:space="0" w:color="auto"/>
              <w:right w:val="single" w:sz="4" w:space="0" w:color="auto"/>
            </w:tcBorders>
          </w:tcPr>
          <w:p w14:paraId="308DCDAF" w14:textId="77777777" w:rsidR="00BC2EFC" w:rsidRDefault="00BC2EFC">
            <w:pPr>
              <w:rPr>
                <w:sz w:val="20"/>
              </w:rPr>
            </w:pPr>
          </w:p>
        </w:tc>
        <w:tc>
          <w:tcPr>
            <w:tcW w:w="1278" w:type="pct"/>
            <w:tcBorders>
              <w:top w:val="single" w:sz="4" w:space="0" w:color="auto"/>
              <w:left w:val="single" w:sz="4" w:space="0" w:color="auto"/>
              <w:bottom w:val="single" w:sz="4" w:space="0" w:color="auto"/>
              <w:right w:val="single" w:sz="4" w:space="0" w:color="auto"/>
            </w:tcBorders>
          </w:tcPr>
          <w:p w14:paraId="308DCDB0" w14:textId="77777777" w:rsidR="00BC2EFC" w:rsidRDefault="00BC2EFC">
            <w:pPr>
              <w:rPr>
                <w:sz w:val="20"/>
              </w:rPr>
            </w:pPr>
          </w:p>
        </w:tc>
      </w:tr>
    </w:tbl>
    <w:p w14:paraId="308DCDB2" w14:textId="77777777" w:rsidR="00BC2EFC" w:rsidRDefault="00BC2EFC" w:rsidP="00BC2EFC"/>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C2EFC" w14:paraId="308DCDB7" w14:textId="77777777" w:rsidTr="00BC2EFC">
        <w:tc>
          <w:tcPr>
            <w:tcW w:w="5000" w:type="pct"/>
            <w:tcBorders>
              <w:top w:val="single" w:sz="4" w:space="0" w:color="auto"/>
              <w:left w:val="single" w:sz="4" w:space="0" w:color="auto"/>
              <w:bottom w:val="single" w:sz="4" w:space="0" w:color="auto"/>
              <w:right w:val="single" w:sz="4" w:space="0" w:color="auto"/>
            </w:tcBorders>
            <w:hideMark/>
          </w:tcPr>
          <w:p w14:paraId="308DCDB3" w14:textId="77777777" w:rsidR="00BC2EFC" w:rsidRDefault="00BC2EFC">
            <w:pPr>
              <w:rPr>
                <w:b/>
              </w:rPr>
            </w:pPr>
            <w:r>
              <w:rPr>
                <w:b/>
              </w:rPr>
              <w:t>Szükséges dokumentumok:</w:t>
            </w:r>
          </w:p>
          <w:p w14:paraId="308DCDB4" w14:textId="77777777" w:rsidR="00BC2EFC" w:rsidRDefault="00BC2EFC" w:rsidP="00BD6A66">
            <w:pPr>
              <w:pStyle w:val="Listaszerbekezds"/>
              <w:numPr>
                <w:ilvl w:val="0"/>
                <w:numId w:val="21"/>
              </w:numPr>
              <w:spacing w:after="0" w:line="240" w:lineRule="auto"/>
              <w:ind w:left="714" w:hanging="357"/>
            </w:pPr>
            <w:r>
              <w:rPr>
                <w:rFonts w:ascii="Times New Roman" w:hAnsi="Times New Roman"/>
                <w:sz w:val="24"/>
                <w:szCs w:val="24"/>
              </w:rPr>
              <w:t>forgalmi engedély, törzskönyv, vagyonbiztosítás,</w:t>
            </w:r>
          </w:p>
          <w:p w14:paraId="308DCDB5" w14:textId="77777777" w:rsidR="00BC2EFC" w:rsidRDefault="00BC2EFC" w:rsidP="00BD6A66">
            <w:pPr>
              <w:pStyle w:val="Listaszerbekezds"/>
              <w:numPr>
                <w:ilvl w:val="0"/>
                <w:numId w:val="21"/>
              </w:numPr>
              <w:spacing w:after="0" w:line="240" w:lineRule="auto"/>
              <w:ind w:left="714" w:hanging="357"/>
            </w:pPr>
            <w:r>
              <w:rPr>
                <w:rFonts w:ascii="Times New Roman" w:hAnsi="Times New Roman"/>
                <w:sz w:val="24"/>
                <w:szCs w:val="24"/>
              </w:rPr>
              <w:t xml:space="preserve">3 hónapnál nem régebbi értékbecslés vagy 6 hónapon belüli vásárlás esetén számla, </w:t>
            </w:r>
          </w:p>
          <w:p w14:paraId="308DCDB6" w14:textId="77777777" w:rsidR="00BC2EFC" w:rsidRDefault="00BC2EFC" w:rsidP="00BD6A66">
            <w:pPr>
              <w:pStyle w:val="Listaszerbekezds"/>
              <w:numPr>
                <w:ilvl w:val="0"/>
                <w:numId w:val="21"/>
              </w:numPr>
              <w:spacing w:after="0" w:line="240" w:lineRule="auto"/>
              <w:ind w:left="714" w:hanging="357"/>
            </w:pPr>
            <w:r>
              <w:rPr>
                <w:rFonts w:ascii="Times New Roman" w:hAnsi="Times New Roman"/>
                <w:sz w:val="24"/>
                <w:szCs w:val="24"/>
              </w:rPr>
              <w:t>személygépjármű esetén csak 2 évnél nem idősebb fogadható el fedezetként, haszon- járműnél lejáratkor a jármű kora nem lehet több mint 7 év.</w:t>
            </w:r>
          </w:p>
        </w:tc>
      </w:tr>
    </w:tbl>
    <w:p w14:paraId="308DCDB8" w14:textId="77777777" w:rsidR="00BC2EFC" w:rsidRDefault="00BC2EFC" w:rsidP="00BC2EFC"/>
    <w:p w14:paraId="308DCDB9" w14:textId="77777777" w:rsidR="00BC2EFC" w:rsidRDefault="00BC2EFC" w:rsidP="00BC2EFC">
      <w:pPr>
        <w:rPr>
          <w:b/>
          <w:sz w:val="22"/>
        </w:rPr>
      </w:pPr>
      <w:r>
        <w:rPr>
          <w:b/>
        </w:rPr>
        <w:t>Készletek:</w:t>
      </w:r>
    </w:p>
    <w:p w14:paraId="308DCDBA" w14:textId="77777777" w:rsidR="00BC2EFC" w:rsidRDefault="00BC2EFC" w:rsidP="00BC2EFC">
      <w:pPr>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493"/>
        <w:gridCol w:w="2493"/>
        <w:gridCol w:w="2491"/>
      </w:tblGrid>
      <w:tr w:rsidR="00BC2EFC" w14:paraId="308DCDC1" w14:textId="77777777" w:rsidTr="00BC2EFC">
        <w:tc>
          <w:tcPr>
            <w:tcW w:w="1164" w:type="pct"/>
            <w:tcBorders>
              <w:top w:val="single" w:sz="4" w:space="0" w:color="auto"/>
              <w:left w:val="single" w:sz="4" w:space="0" w:color="auto"/>
              <w:bottom w:val="single" w:sz="4" w:space="0" w:color="auto"/>
              <w:right w:val="single" w:sz="4" w:space="0" w:color="auto"/>
            </w:tcBorders>
            <w:vAlign w:val="center"/>
            <w:hideMark/>
          </w:tcPr>
          <w:p w14:paraId="308DCDBB" w14:textId="77777777" w:rsidR="00BC2EFC" w:rsidRDefault="00BC2EFC">
            <w:pPr>
              <w:jc w:val="center"/>
              <w:rPr>
                <w:b/>
                <w:sz w:val="20"/>
              </w:rPr>
            </w:pPr>
            <w:r>
              <w:rPr>
                <w:b/>
                <w:sz w:val="20"/>
              </w:rPr>
              <w:t>Megnevezése</w:t>
            </w:r>
          </w:p>
        </w:tc>
        <w:tc>
          <w:tcPr>
            <w:tcW w:w="1279" w:type="pct"/>
            <w:tcBorders>
              <w:top w:val="single" w:sz="4" w:space="0" w:color="auto"/>
              <w:left w:val="single" w:sz="4" w:space="0" w:color="auto"/>
              <w:bottom w:val="single" w:sz="4" w:space="0" w:color="auto"/>
              <w:right w:val="single" w:sz="4" w:space="0" w:color="auto"/>
            </w:tcBorders>
            <w:vAlign w:val="center"/>
            <w:hideMark/>
          </w:tcPr>
          <w:p w14:paraId="308DCDBC" w14:textId="77777777" w:rsidR="00BC2EFC" w:rsidRDefault="00BC2EFC">
            <w:pPr>
              <w:jc w:val="center"/>
              <w:rPr>
                <w:b/>
                <w:sz w:val="20"/>
              </w:rPr>
            </w:pPr>
            <w:r>
              <w:rPr>
                <w:b/>
                <w:sz w:val="20"/>
              </w:rPr>
              <w:t>Tulajdonos</w:t>
            </w:r>
          </w:p>
        </w:tc>
        <w:tc>
          <w:tcPr>
            <w:tcW w:w="1279" w:type="pct"/>
            <w:tcBorders>
              <w:top w:val="single" w:sz="4" w:space="0" w:color="auto"/>
              <w:left w:val="single" w:sz="4" w:space="0" w:color="auto"/>
              <w:bottom w:val="single" w:sz="4" w:space="0" w:color="auto"/>
              <w:right w:val="single" w:sz="4" w:space="0" w:color="auto"/>
            </w:tcBorders>
            <w:vAlign w:val="center"/>
            <w:hideMark/>
          </w:tcPr>
          <w:p w14:paraId="308DCDBD" w14:textId="77777777" w:rsidR="00BC2EFC" w:rsidRDefault="00BC2EFC">
            <w:pPr>
              <w:jc w:val="center"/>
              <w:rPr>
                <w:b/>
                <w:sz w:val="20"/>
              </w:rPr>
            </w:pPr>
            <w:r>
              <w:rPr>
                <w:b/>
                <w:sz w:val="20"/>
              </w:rPr>
              <w:t>Könyv szerinti</w:t>
            </w:r>
          </w:p>
          <w:p w14:paraId="308DCDBE" w14:textId="77777777" w:rsidR="00BC2EFC" w:rsidRDefault="00BC2EFC">
            <w:pPr>
              <w:jc w:val="center"/>
              <w:rPr>
                <w:b/>
                <w:sz w:val="20"/>
              </w:rPr>
            </w:pPr>
            <w:r>
              <w:rPr>
                <w:b/>
                <w:sz w:val="20"/>
              </w:rPr>
              <w:t>érték</w:t>
            </w:r>
          </w:p>
        </w:tc>
        <w:tc>
          <w:tcPr>
            <w:tcW w:w="1278" w:type="pct"/>
            <w:tcBorders>
              <w:top w:val="single" w:sz="4" w:space="0" w:color="auto"/>
              <w:left w:val="single" w:sz="4" w:space="0" w:color="auto"/>
              <w:bottom w:val="single" w:sz="4" w:space="0" w:color="auto"/>
              <w:right w:val="single" w:sz="4" w:space="0" w:color="auto"/>
            </w:tcBorders>
            <w:vAlign w:val="center"/>
            <w:hideMark/>
          </w:tcPr>
          <w:p w14:paraId="308DCDBF" w14:textId="77777777" w:rsidR="00BC2EFC" w:rsidRDefault="00BC2EFC">
            <w:pPr>
              <w:jc w:val="center"/>
              <w:rPr>
                <w:b/>
                <w:sz w:val="20"/>
              </w:rPr>
            </w:pPr>
            <w:r>
              <w:rPr>
                <w:b/>
                <w:sz w:val="20"/>
              </w:rPr>
              <w:t>Becsült érték</w:t>
            </w:r>
          </w:p>
          <w:p w14:paraId="308DCDC0" w14:textId="77777777" w:rsidR="00BC2EFC" w:rsidRDefault="00BC2EFC">
            <w:pPr>
              <w:jc w:val="center"/>
              <w:rPr>
                <w:b/>
                <w:sz w:val="20"/>
              </w:rPr>
            </w:pPr>
            <w:r>
              <w:rPr>
                <w:b/>
                <w:sz w:val="20"/>
              </w:rPr>
              <w:t>(Ft)</w:t>
            </w:r>
          </w:p>
        </w:tc>
      </w:tr>
      <w:tr w:rsidR="00BC2EFC" w14:paraId="308DCDC6" w14:textId="77777777" w:rsidTr="00BC2EFC">
        <w:tc>
          <w:tcPr>
            <w:tcW w:w="1164" w:type="pct"/>
            <w:tcBorders>
              <w:top w:val="single" w:sz="4" w:space="0" w:color="auto"/>
              <w:left w:val="single" w:sz="4" w:space="0" w:color="auto"/>
              <w:bottom w:val="single" w:sz="4" w:space="0" w:color="auto"/>
              <w:right w:val="single" w:sz="4" w:space="0" w:color="auto"/>
            </w:tcBorders>
          </w:tcPr>
          <w:p w14:paraId="308DCDC2" w14:textId="77777777" w:rsidR="00BC2EFC" w:rsidRDefault="00BC2EFC">
            <w:pPr>
              <w:rPr>
                <w:sz w:val="20"/>
              </w:rPr>
            </w:pPr>
          </w:p>
        </w:tc>
        <w:tc>
          <w:tcPr>
            <w:tcW w:w="1279" w:type="pct"/>
            <w:tcBorders>
              <w:top w:val="single" w:sz="4" w:space="0" w:color="auto"/>
              <w:left w:val="single" w:sz="4" w:space="0" w:color="auto"/>
              <w:bottom w:val="single" w:sz="4" w:space="0" w:color="auto"/>
              <w:right w:val="single" w:sz="4" w:space="0" w:color="auto"/>
            </w:tcBorders>
          </w:tcPr>
          <w:p w14:paraId="308DCDC3" w14:textId="77777777" w:rsidR="00BC2EFC" w:rsidRDefault="00BC2EFC">
            <w:pPr>
              <w:rPr>
                <w:sz w:val="20"/>
              </w:rPr>
            </w:pPr>
          </w:p>
        </w:tc>
        <w:tc>
          <w:tcPr>
            <w:tcW w:w="1279" w:type="pct"/>
            <w:tcBorders>
              <w:top w:val="single" w:sz="4" w:space="0" w:color="auto"/>
              <w:left w:val="single" w:sz="4" w:space="0" w:color="auto"/>
              <w:bottom w:val="single" w:sz="4" w:space="0" w:color="auto"/>
              <w:right w:val="single" w:sz="4" w:space="0" w:color="auto"/>
            </w:tcBorders>
          </w:tcPr>
          <w:p w14:paraId="308DCDC4" w14:textId="77777777" w:rsidR="00BC2EFC" w:rsidRDefault="00BC2EFC">
            <w:pPr>
              <w:jc w:val="center"/>
              <w:rPr>
                <w:sz w:val="20"/>
              </w:rPr>
            </w:pPr>
          </w:p>
        </w:tc>
        <w:tc>
          <w:tcPr>
            <w:tcW w:w="1278" w:type="pct"/>
            <w:tcBorders>
              <w:top w:val="single" w:sz="4" w:space="0" w:color="auto"/>
              <w:left w:val="single" w:sz="4" w:space="0" w:color="auto"/>
              <w:bottom w:val="single" w:sz="4" w:space="0" w:color="auto"/>
              <w:right w:val="single" w:sz="4" w:space="0" w:color="auto"/>
            </w:tcBorders>
          </w:tcPr>
          <w:p w14:paraId="308DCDC5" w14:textId="77777777" w:rsidR="00BC2EFC" w:rsidRDefault="00BC2EFC">
            <w:pPr>
              <w:rPr>
                <w:sz w:val="20"/>
              </w:rPr>
            </w:pPr>
          </w:p>
        </w:tc>
      </w:tr>
      <w:tr w:rsidR="00BC2EFC" w14:paraId="308DCDCB" w14:textId="77777777" w:rsidTr="00BC2EFC">
        <w:tc>
          <w:tcPr>
            <w:tcW w:w="1164" w:type="pct"/>
            <w:tcBorders>
              <w:top w:val="single" w:sz="4" w:space="0" w:color="auto"/>
              <w:left w:val="single" w:sz="4" w:space="0" w:color="auto"/>
              <w:bottom w:val="single" w:sz="4" w:space="0" w:color="auto"/>
              <w:right w:val="single" w:sz="4" w:space="0" w:color="auto"/>
            </w:tcBorders>
          </w:tcPr>
          <w:p w14:paraId="308DCDC7" w14:textId="77777777" w:rsidR="00BC2EFC" w:rsidRDefault="00BC2EFC">
            <w:pPr>
              <w:rPr>
                <w:sz w:val="20"/>
              </w:rPr>
            </w:pPr>
          </w:p>
        </w:tc>
        <w:tc>
          <w:tcPr>
            <w:tcW w:w="1279" w:type="pct"/>
            <w:tcBorders>
              <w:top w:val="single" w:sz="4" w:space="0" w:color="auto"/>
              <w:left w:val="single" w:sz="4" w:space="0" w:color="auto"/>
              <w:bottom w:val="single" w:sz="4" w:space="0" w:color="auto"/>
              <w:right w:val="single" w:sz="4" w:space="0" w:color="auto"/>
            </w:tcBorders>
          </w:tcPr>
          <w:p w14:paraId="308DCDC8" w14:textId="77777777" w:rsidR="00BC2EFC" w:rsidRDefault="00BC2EFC">
            <w:pPr>
              <w:rPr>
                <w:sz w:val="20"/>
              </w:rPr>
            </w:pPr>
          </w:p>
        </w:tc>
        <w:tc>
          <w:tcPr>
            <w:tcW w:w="1279" w:type="pct"/>
            <w:tcBorders>
              <w:top w:val="single" w:sz="4" w:space="0" w:color="auto"/>
              <w:left w:val="single" w:sz="4" w:space="0" w:color="auto"/>
              <w:bottom w:val="single" w:sz="4" w:space="0" w:color="auto"/>
              <w:right w:val="single" w:sz="4" w:space="0" w:color="auto"/>
            </w:tcBorders>
          </w:tcPr>
          <w:p w14:paraId="308DCDC9" w14:textId="77777777" w:rsidR="00BC2EFC" w:rsidRDefault="00BC2EFC">
            <w:pPr>
              <w:rPr>
                <w:sz w:val="20"/>
              </w:rPr>
            </w:pPr>
          </w:p>
        </w:tc>
        <w:tc>
          <w:tcPr>
            <w:tcW w:w="1278" w:type="pct"/>
            <w:tcBorders>
              <w:top w:val="single" w:sz="4" w:space="0" w:color="auto"/>
              <w:left w:val="single" w:sz="4" w:space="0" w:color="auto"/>
              <w:bottom w:val="single" w:sz="4" w:space="0" w:color="auto"/>
              <w:right w:val="single" w:sz="4" w:space="0" w:color="auto"/>
            </w:tcBorders>
          </w:tcPr>
          <w:p w14:paraId="308DCDCA" w14:textId="77777777" w:rsidR="00BC2EFC" w:rsidRDefault="00BC2EFC">
            <w:pPr>
              <w:rPr>
                <w:sz w:val="20"/>
              </w:rPr>
            </w:pPr>
          </w:p>
        </w:tc>
      </w:tr>
      <w:tr w:rsidR="00BC2EFC" w14:paraId="308DCDD0" w14:textId="77777777" w:rsidTr="00BC2EFC">
        <w:tc>
          <w:tcPr>
            <w:tcW w:w="1164" w:type="pct"/>
            <w:tcBorders>
              <w:top w:val="single" w:sz="4" w:space="0" w:color="auto"/>
              <w:left w:val="single" w:sz="4" w:space="0" w:color="auto"/>
              <w:bottom w:val="single" w:sz="4" w:space="0" w:color="auto"/>
              <w:right w:val="single" w:sz="4" w:space="0" w:color="auto"/>
            </w:tcBorders>
          </w:tcPr>
          <w:p w14:paraId="308DCDCC" w14:textId="77777777" w:rsidR="00BC2EFC" w:rsidRDefault="00BC2EFC">
            <w:pPr>
              <w:rPr>
                <w:sz w:val="20"/>
              </w:rPr>
            </w:pPr>
          </w:p>
        </w:tc>
        <w:tc>
          <w:tcPr>
            <w:tcW w:w="1279" w:type="pct"/>
            <w:tcBorders>
              <w:top w:val="single" w:sz="4" w:space="0" w:color="auto"/>
              <w:left w:val="single" w:sz="4" w:space="0" w:color="auto"/>
              <w:bottom w:val="single" w:sz="4" w:space="0" w:color="auto"/>
              <w:right w:val="single" w:sz="4" w:space="0" w:color="auto"/>
            </w:tcBorders>
          </w:tcPr>
          <w:p w14:paraId="308DCDCD" w14:textId="77777777" w:rsidR="00BC2EFC" w:rsidRDefault="00BC2EFC">
            <w:pPr>
              <w:rPr>
                <w:sz w:val="20"/>
              </w:rPr>
            </w:pPr>
          </w:p>
        </w:tc>
        <w:tc>
          <w:tcPr>
            <w:tcW w:w="1279" w:type="pct"/>
            <w:tcBorders>
              <w:top w:val="single" w:sz="4" w:space="0" w:color="auto"/>
              <w:left w:val="single" w:sz="4" w:space="0" w:color="auto"/>
              <w:bottom w:val="single" w:sz="4" w:space="0" w:color="auto"/>
              <w:right w:val="single" w:sz="4" w:space="0" w:color="auto"/>
            </w:tcBorders>
          </w:tcPr>
          <w:p w14:paraId="308DCDCE" w14:textId="77777777" w:rsidR="00BC2EFC" w:rsidRDefault="00BC2EFC">
            <w:pPr>
              <w:rPr>
                <w:sz w:val="20"/>
              </w:rPr>
            </w:pPr>
          </w:p>
        </w:tc>
        <w:tc>
          <w:tcPr>
            <w:tcW w:w="1278" w:type="pct"/>
            <w:tcBorders>
              <w:top w:val="single" w:sz="4" w:space="0" w:color="auto"/>
              <w:left w:val="single" w:sz="4" w:space="0" w:color="auto"/>
              <w:bottom w:val="single" w:sz="4" w:space="0" w:color="auto"/>
              <w:right w:val="single" w:sz="4" w:space="0" w:color="auto"/>
            </w:tcBorders>
          </w:tcPr>
          <w:p w14:paraId="308DCDCF" w14:textId="77777777" w:rsidR="00BC2EFC" w:rsidRDefault="00BC2EFC">
            <w:pPr>
              <w:rPr>
                <w:sz w:val="20"/>
              </w:rPr>
            </w:pPr>
          </w:p>
        </w:tc>
      </w:tr>
    </w:tbl>
    <w:p w14:paraId="308DCDD1" w14:textId="77777777" w:rsidR="00BC2EFC" w:rsidRDefault="00BC2EFC" w:rsidP="00BC2EFC">
      <w:pPr>
        <w:rPr>
          <w:sz w:val="22"/>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C2EFC" w14:paraId="308DCDD5" w14:textId="77777777" w:rsidTr="00BC2EFC">
        <w:tc>
          <w:tcPr>
            <w:tcW w:w="5000" w:type="pct"/>
            <w:tcBorders>
              <w:top w:val="single" w:sz="4" w:space="0" w:color="auto"/>
              <w:left w:val="single" w:sz="4" w:space="0" w:color="auto"/>
              <w:bottom w:val="single" w:sz="4" w:space="0" w:color="auto"/>
              <w:right w:val="single" w:sz="4" w:space="0" w:color="auto"/>
            </w:tcBorders>
            <w:hideMark/>
          </w:tcPr>
          <w:p w14:paraId="308DCDD2" w14:textId="77777777" w:rsidR="00BC2EFC" w:rsidRDefault="00BC2EFC">
            <w:pPr>
              <w:rPr>
                <w:b/>
                <w:sz w:val="22"/>
              </w:rPr>
            </w:pPr>
            <w:r>
              <w:rPr>
                <w:b/>
                <w:sz w:val="22"/>
              </w:rPr>
              <w:t>Szükséges dokumentumok:</w:t>
            </w:r>
          </w:p>
          <w:p w14:paraId="308DCDD3" w14:textId="77777777" w:rsidR="00BC2EFC" w:rsidRDefault="00BC2EFC">
            <w:pPr>
              <w:rPr>
                <w:sz w:val="22"/>
              </w:rPr>
            </w:pPr>
            <w:r>
              <w:rPr>
                <w:sz w:val="22"/>
              </w:rPr>
              <w:t xml:space="preserve">tételes leltár bemutatása, </w:t>
            </w:r>
          </w:p>
          <w:p w14:paraId="308DCDD4" w14:textId="77777777" w:rsidR="00BC2EFC" w:rsidRDefault="00BC2EFC">
            <w:pPr>
              <w:rPr>
                <w:sz w:val="22"/>
              </w:rPr>
            </w:pPr>
            <w:r>
              <w:rPr>
                <w:sz w:val="22"/>
              </w:rPr>
              <w:t>az eszköz fedezetként való elfogadása esetén szükséges a vagyonbiztosítási szerződés bemutatása.</w:t>
            </w:r>
          </w:p>
        </w:tc>
      </w:tr>
    </w:tbl>
    <w:p w14:paraId="308DCDD6" w14:textId="77777777" w:rsidR="00BC2EFC" w:rsidRDefault="00BC2EFC" w:rsidP="00BC2EFC">
      <w:pPr>
        <w:rPr>
          <w:b/>
          <w:sz w:val="22"/>
        </w:rPr>
      </w:pPr>
    </w:p>
    <w:p w14:paraId="308DCDD7" w14:textId="77777777" w:rsidR="00BC2EFC" w:rsidRDefault="00BC2EFC" w:rsidP="00BC2EFC">
      <w:pPr>
        <w:rPr>
          <w:b/>
        </w:rPr>
      </w:pPr>
      <w:r>
        <w:rPr>
          <w:b/>
        </w:rPr>
        <w:t>Vállalati üzletrész:</w:t>
      </w:r>
    </w:p>
    <w:p w14:paraId="308DCDD8" w14:textId="77777777" w:rsidR="00BC2EFC" w:rsidRDefault="00BC2EFC" w:rsidP="00BC2EFC">
      <w:pPr>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464"/>
        <w:gridCol w:w="2464"/>
        <w:gridCol w:w="2464"/>
      </w:tblGrid>
      <w:tr w:rsidR="00BC2EFC" w14:paraId="308DCDDF" w14:textId="77777777" w:rsidTr="00BC2EFC">
        <w:tc>
          <w:tcPr>
            <w:tcW w:w="1208" w:type="pct"/>
            <w:tcBorders>
              <w:top w:val="single" w:sz="4" w:space="0" w:color="auto"/>
              <w:left w:val="single" w:sz="4" w:space="0" w:color="auto"/>
              <w:bottom w:val="single" w:sz="4" w:space="0" w:color="auto"/>
              <w:right w:val="single" w:sz="4" w:space="0" w:color="auto"/>
            </w:tcBorders>
            <w:vAlign w:val="center"/>
            <w:hideMark/>
          </w:tcPr>
          <w:p w14:paraId="308DCDD9" w14:textId="77777777" w:rsidR="00BC2EFC" w:rsidRDefault="00BC2EFC">
            <w:pPr>
              <w:jc w:val="center"/>
              <w:rPr>
                <w:b/>
                <w:sz w:val="20"/>
              </w:rPr>
            </w:pPr>
            <w:r>
              <w:rPr>
                <w:b/>
                <w:sz w:val="20"/>
              </w:rPr>
              <w:t>Gazdasági társaság megnevezése, adószáma</w:t>
            </w:r>
          </w:p>
        </w:tc>
        <w:tc>
          <w:tcPr>
            <w:tcW w:w="1264" w:type="pct"/>
            <w:tcBorders>
              <w:top w:val="single" w:sz="4" w:space="0" w:color="auto"/>
              <w:left w:val="single" w:sz="4" w:space="0" w:color="auto"/>
              <w:bottom w:val="single" w:sz="4" w:space="0" w:color="auto"/>
              <w:right w:val="single" w:sz="4" w:space="0" w:color="auto"/>
            </w:tcBorders>
            <w:vAlign w:val="center"/>
            <w:hideMark/>
          </w:tcPr>
          <w:p w14:paraId="308DCDDA" w14:textId="77777777" w:rsidR="00BC2EFC" w:rsidRDefault="00BC2EFC">
            <w:pPr>
              <w:jc w:val="center"/>
              <w:rPr>
                <w:b/>
                <w:sz w:val="20"/>
              </w:rPr>
            </w:pPr>
            <w:r>
              <w:rPr>
                <w:b/>
                <w:sz w:val="20"/>
              </w:rPr>
              <w:t>Tulajdonos</w:t>
            </w:r>
          </w:p>
        </w:tc>
        <w:tc>
          <w:tcPr>
            <w:tcW w:w="1264" w:type="pct"/>
            <w:tcBorders>
              <w:top w:val="single" w:sz="4" w:space="0" w:color="auto"/>
              <w:left w:val="single" w:sz="4" w:space="0" w:color="auto"/>
              <w:bottom w:val="single" w:sz="4" w:space="0" w:color="auto"/>
              <w:right w:val="single" w:sz="4" w:space="0" w:color="auto"/>
            </w:tcBorders>
            <w:vAlign w:val="center"/>
            <w:hideMark/>
          </w:tcPr>
          <w:p w14:paraId="308DCDDB" w14:textId="77777777" w:rsidR="00BC2EFC" w:rsidRDefault="00BC2EFC">
            <w:pPr>
              <w:jc w:val="center"/>
              <w:rPr>
                <w:b/>
                <w:sz w:val="20"/>
              </w:rPr>
            </w:pPr>
            <w:r>
              <w:rPr>
                <w:b/>
                <w:sz w:val="20"/>
              </w:rPr>
              <w:t>Üzletrész aránya</w:t>
            </w:r>
          </w:p>
          <w:p w14:paraId="308DCDDC" w14:textId="77777777" w:rsidR="00BC2EFC" w:rsidRDefault="00BC2EFC">
            <w:pPr>
              <w:jc w:val="center"/>
              <w:rPr>
                <w:b/>
                <w:sz w:val="20"/>
              </w:rPr>
            </w:pPr>
            <w:r>
              <w:rPr>
                <w:b/>
                <w:sz w:val="20"/>
              </w:rPr>
              <w:t>társaság törzstőkéjéből</w:t>
            </w:r>
          </w:p>
        </w:tc>
        <w:tc>
          <w:tcPr>
            <w:tcW w:w="1264" w:type="pct"/>
            <w:tcBorders>
              <w:top w:val="single" w:sz="4" w:space="0" w:color="auto"/>
              <w:left w:val="single" w:sz="4" w:space="0" w:color="auto"/>
              <w:bottom w:val="single" w:sz="4" w:space="0" w:color="auto"/>
              <w:right w:val="single" w:sz="4" w:space="0" w:color="auto"/>
            </w:tcBorders>
            <w:vAlign w:val="center"/>
            <w:hideMark/>
          </w:tcPr>
          <w:p w14:paraId="308DCDDD" w14:textId="77777777" w:rsidR="00BC2EFC" w:rsidRDefault="00BC2EFC">
            <w:pPr>
              <w:jc w:val="center"/>
              <w:rPr>
                <w:b/>
                <w:sz w:val="20"/>
              </w:rPr>
            </w:pPr>
            <w:r>
              <w:rPr>
                <w:b/>
                <w:sz w:val="20"/>
              </w:rPr>
              <w:t>Névérték</w:t>
            </w:r>
          </w:p>
          <w:p w14:paraId="308DCDDE" w14:textId="77777777" w:rsidR="00BC2EFC" w:rsidRDefault="00BC2EFC">
            <w:pPr>
              <w:jc w:val="center"/>
              <w:rPr>
                <w:b/>
                <w:sz w:val="20"/>
              </w:rPr>
            </w:pPr>
            <w:r>
              <w:rPr>
                <w:b/>
                <w:sz w:val="20"/>
              </w:rPr>
              <w:t>(Ft)</w:t>
            </w:r>
          </w:p>
        </w:tc>
      </w:tr>
      <w:tr w:rsidR="00BC2EFC" w14:paraId="308DCDE4" w14:textId="77777777" w:rsidTr="00BC2EFC">
        <w:tc>
          <w:tcPr>
            <w:tcW w:w="1208" w:type="pct"/>
            <w:tcBorders>
              <w:top w:val="single" w:sz="4" w:space="0" w:color="auto"/>
              <w:left w:val="single" w:sz="4" w:space="0" w:color="auto"/>
              <w:bottom w:val="single" w:sz="4" w:space="0" w:color="auto"/>
              <w:right w:val="single" w:sz="4" w:space="0" w:color="auto"/>
            </w:tcBorders>
          </w:tcPr>
          <w:p w14:paraId="308DCDE0" w14:textId="77777777" w:rsidR="00BC2EFC" w:rsidRDefault="00BC2EFC">
            <w:pPr>
              <w:rPr>
                <w:sz w:val="20"/>
              </w:rPr>
            </w:pPr>
          </w:p>
        </w:tc>
        <w:tc>
          <w:tcPr>
            <w:tcW w:w="1264" w:type="pct"/>
            <w:tcBorders>
              <w:top w:val="single" w:sz="4" w:space="0" w:color="auto"/>
              <w:left w:val="single" w:sz="4" w:space="0" w:color="auto"/>
              <w:bottom w:val="single" w:sz="4" w:space="0" w:color="auto"/>
              <w:right w:val="single" w:sz="4" w:space="0" w:color="auto"/>
            </w:tcBorders>
          </w:tcPr>
          <w:p w14:paraId="308DCDE1" w14:textId="77777777" w:rsidR="00BC2EFC" w:rsidRDefault="00BC2EFC">
            <w:pPr>
              <w:rPr>
                <w:sz w:val="20"/>
              </w:rPr>
            </w:pPr>
          </w:p>
        </w:tc>
        <w:tc>
          <w:tcPr>
            <w:tcW w:w="1264" w:type="pct"/>
            <w:tcBorders>
              <w:top w:val="single" w:sz="4" w:space="0" w:color="auto"/>
              <w:left w:val="single" w:sz="4" w:space="0" w:color="auto"/>
              <w:bottom w:val="single" w:sz="4" w:space="0" w:color="auto"/>
              <w:right w:val="single" w:sz="4" w:space="0" w:color="auto"/>
            </w:tcBorders>
          </w:tcPr>
          <w:p w14:paraId="308DCDE2" w14:textId="77777777" w:rsidR="00BC2EFC" w:rsidRDefault="00BC2EFC">
            <w:pPr>
              <w:jc w:val="center"/>
              <w:rPr>
                <w:sz w:val="20"/>
              </w:rPr>
            </w:pPr>
          </w:p>
        </w:tc>
        <w:tc>
          <w:tcPr>
            <w:tcW w:w="1264" w:type="pct"/>
            <w:tcBorders>
              <w:top w:val="single" w:sz="4" w:space="0" w:color="auto"/>
              <w:left w:val="single" w:sz="4" w:space="0" w:color="auto"/>
              <w:bottom w:val="single" w:sz="4" w:space="0" w:color="auto"/>
              <w:right w:val="single" w:sz="4" w:space="0" w:color="auto"/>
            </w:tcBorders>
          </w:tcPr>
          <w:p w14:paraId="308DCDE3" w14:textId="77777777" w:rsidR="00BC2EFC" w:rsidRDefault="00BC2EFC">
            <w:pPr>
              <w:rPr>
                <w:sz w:val="20"/>
              </w:rPr>
            </w:pPr>
          </w:p>
        </w:tc>
      </w:tr>
      <w:tr w:rsidR="00BC2EFC" w14:paraId="308DCDE9" w14:textId="77777777" w:rsidTr="00BC2EFC">
        <w:tc>
          <w:tcPr>
            <w:tcW w:w="1208" w:type="pct"/>
            <w:tcBorders>
              <w:top w:val="single" w:sz="4" w:space="0" w:color="auto"/>
              <w:left w:val="single" w:sz="4" w:space="0" w:color="auto"/>
              <w:bottom w:val="single" w:sz="4" w:space="0" w:color="auto"/>
              <w:right w:val="single" w:sz="4" w:space="0" w:color="auto"/>
            </w:tcBorders>
          </w:tcPr>
          <w:p w14:paraId="308DCDE5" w14:textId="77777777" w:rsidR="00BC2EFC" w:rsidRDefault="00BC2EFC">
            <w:pPr>
              <w:rPr>
                <w:sz w:val="20"/>
              </w:rPr>
            </w:pPr>
          </w:p>
        </w:tc>
        <w:tc>
          <w:tcPr>
            <w:tcW w:w="1264" w:type="pct"/>
            <w:tcBorders>
              <w:top w:val="single" w:sz="4" w:space="0" w:color="auto"/>
              <w:left w:val="single" w:sz="4" w:space="0" w:color="auto"/>
              <w:bottom w:val="single" w:sz="4" w:space="0" w:color="auto"/>
              <w:right w:val="single" w:sz="4" w:space="0" w:color="auto"/>
            </w:tcBorders>
          </w:tcPr>
          <w:p w14:paraId="308DCDE6" w14:textId="77777777" w:rsidR="00BC2EFC" w:rsidRDefault="00BC2EFC">
            <w:pPr>
              <w:rPr>
                <w:sz w:val="20"/>
              </w:rPr>
            </w:pPr>
          </w:p>
        </w:tc>
        <w:tc>
          <w:tcPr>
            <w:tcW w:w="1264" w:type="pct"/>
            <w:tcBorders>
              <w:top w:val="single" w:sz="4" w:space="0" w:color="auto"/>
              <w:left w:val="single" w:sz="4" w:space="0" w:color="auto"/>
              <w:bottom w:val="single" w:sz="4" w:space="0" w:color="auto"/>
              <w:right w:val="single" w:sz="4" w:space="0" w:color="auto"/>
            </w:tcBorders>
          </w:tcPr>
          <w:p w14:paraId="308DCDE7" w14:textId="77777777" w:rsidR="00BC2EFC" w:rsidRDefault="00BC2EFC">
            <w:pPr>
              <w:rPr>
                <w:sz w:val="20"/>
              </w:rPr>
            </w:pPr>
          </w:p>
        </w:tc>
        <w:tc>
          <w:tcPr>
            <w:tcW w:w="1264" w:type="pct"/>
            <w:tcBorders>
              <w:top w:val="single" w:sz="4" w:space="0" w:color="auto"/>
              <w:left w:val="single" w:sz="4" w:space="0" w:color="auto"/>
              <w:bottom w:val="single" w:sz="4" w:space="0" w:color="auto"/>
              <w:right w:val="single" w:sz="4" w:space="0" w:color="auto"/>
            </w:tcBorders>
          </w:tcPr>
          <w:p w14:paraId="308DCDE8" w14:textId="77777777" w:rsidR="00BC2EFC" w:rsidRDefault="00BC2EFC">
            <w:pPr>
              <w:rPr>
                <w:sz w:val="20"/>
              </w:rPr>
            </w:pPr>
          </w:p>
        </w:tc>
      </w:tr>
      <w:tr w:rsidR="00BC2EFC" w14:paraId="308DCDEE" w14:textId="77777777" w:rsidTr="00BC2EFC">
        <w:tc>
          <w:tcPr>
            <w:tcW w:w="1208" w:type="pct"/>
            <w:tcBorders>
              <w:top w:val="single" w:sz="4" w:space="0" w:color="auto"/>
              <w:left w:val="single" w:sz="4" w:space="0" w:color="auto"/>
              <w:bottom w:val="single" w:sz="4" w:space="0" w:color="auto"/>
              <w:right w:val="single" w:sz="4" w:space="0" w:color="auto"/>
            </w:tcBorders>
          </w:tcPr>
          <w:p w14:paraId="308DCDEA" w14:textId="77777777" w:rsidR="00BC2EFC" w:rsidRDefault="00BC2EFC">
            <w:pPr>
              <w:rPr>
                <w:sz w:val="20"/>
              </w:rPr>
            </w:pPr>
          </w:p>
        </w:tc>
        <w:tc>
          <w:tcPr>
            <w:tcW w:w="1264" w:type="pct"/>
            <w:tcBorders>
              <w:top w:val="single" w:sz="4" w:space="0" w:color="auto"/>
              <w:left w:val="single" w:sz="4" w:space="0" w:color="auto"/>
              <w:bottom w:val="single" w:sz="4" w:space="0" w:color="auto"/>
              <w:right w:val="single" w:sz="4" w:space="0" w:color="auto"/>
            </w:tcBorders>
          </w:tcPr>
          <w:p w14:paraId="308DCDEB" w14:textId="77777777" w:rsidR="00BC2EFC" w:rsidRDefault="00BC2EFC">
            <w:pPr>
              <w:rPr>
                <w:sz w:val="20"/>
              </w:rPr>
            </w:pPr>
          </w:p>
        </w:tc>
        <w:tc>
          <w:tcPr>
            <w:tcW w:w="1264" w:type="pct"/>
            <w:tcBorders>
              <w:top w:val="single" w:sz="4" w:space="0" w:color="auto"/>
              <w:left w:val="single" w:sz="4" w:space="0" w:color="auto"/>
              <w:bottom w:val="single" w:sz="4" w:space="0" w:color="auto"/>
              <w:right w:val="single" w:sz="4" w:space="0" w:color="auto"/>
            </w:tcBorders>
          </w:tcPr>
          <w:p w14:paraId="308DCDEC" w14:textId="77777777" w:rsidR="00BC2EFC" w:rsidRDefault="00BC2EFC">
            <w:pPr>
              <w:rPr>
                <w:sz w:val="20"/>
              </w:rPr>
            </w:pPr>
          </w:p>
        </w:tc>
        <w:tc>
          <w:tcPr>
            <w:tcW w:w="1264" w:type="pct"/>
            <w:tcBorders>
              <w:top w:val="single" w:sz="4" w:space="0" w:color="auto"/>
              <w:left w:val="single" w:sz="4" w:space="0" w:color="auto"/>
              <w:bottom w:val="single" w:sz="4" w:space="0" w:color="auto"/>
              <w:right w:val="single" w:sz="4" w:space="0" w:color="auto"/>
            </w:tcBorders>
          </w:tcPr>
          <w:p w14:paraId="308DCDED" w14:textId="77777777" w:rsidR="00BC2EFC" w:rsidRDefault="00BC2EFC">
            <w:pPr>
              <w:rPr>
                <w:sz w:val="20"/>
              </w:rPr>
            </w:pPr>
          </w:p>
        </w:tc>
      </w:tr>
    </w:tbl>
    <w:p w14:paraId="308DCDEF" w14:textId="77777777" w:rsidR="00BC2EFC" w:rsidRDefault="00BC2EFC" w:rsidP="00BC2EFC">
      <w:pPr>
        <w:rPr>
          <w:b/>
        </w:rPr>
      </w:pPr>
    </w:p>
    <w:p w14:paraId="308DCDF0" w14:textId="77777777" w:rsidR="00BC2EFC" w:rsidRDefault="00BC2EFC" w:rsidP="00BC2EFC">
      <w:pPr>
        <w:rPr>
          <w:b/>
        </w:rPr>
      </w:pPr>
      <w:r>
        <w:rPr>
          <w:b/>
        </w:rPr>
        <w:t>Értékpapírok:</w:t>
      </w:r>
    </w:p>
    <w:p w14:paraId="308DCDF1" w14:textId="77777777" w:rsidR="00BC2EFC" w:rsidRDefault="00BC2EFC" w:rsidP="00BC2EFC">
      <w:pPr>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464"/>
        <w:gridCol w:w="2464"/>
        <w:gridCol w:w="2464"/>
      </w:tblGrid>
      <w:tr w:rsidR="00BC2EFC" w14:paraId="308DCDF6" w14:textId="77777777" w:rsidTr="00BC2EFC">
        <w:tc>
          <w:tcPr>
            <w:tcW w:w="1208" w:type="pct"/>
            <w:tcBorders>
              <w:top w:val="single" w:sz="4" w:space="0" w:color="auto"/>
              <w:left w:val="single" w:sz="4" w:space="0" w:color="auto"/>
              <w:bottom w:val="single" w:sz="4" w:space="0" w:color="auto"/>
              <w:right w:val="single" w:sz="4" w:space="0" w:color="auto"/>
            </w:tcBorders>
            <w:hideMark/>
          </w:tcPr>
          <w:p w14:paraId="308DCDF2" w14:textId="77777777" w:rsidR="00BC2EFC" w:rsidRDefault="00BC2EFC">
            <w:pPr>
              <w:jc w:val="center"/>
              <w:rPr>
                <w:b/>
                <w:sz w:val="20"/>
              </w:rPr>
            </w:pPr>
            <w:r>
              <w:rPr>
                <w:b/>
                <w:sz w:val="20"/>
              </w:rPr>
              <w:t>Tételes megnevezése</w:t>
            </w:r>
          </w:p>
        </w:tc>
        <w:tc>
          <w:tcPr>
            <w:tcW w:w="1264" w:type="pct"/>
            <w:tcBorders>
              <w:top w:val="single" w:sz="4" w:space="0" w:color="auto"/>
              <w:left w:val="single" w:sz="4" w:space="0" w:color="auto"/>
              <w:bottom w:val="single" w:sz="4" w:space="0" w:color="auto"/>
              <w:right w:val="single" w:sz="4" w:space="0" w:color="auto"/>
            </w:tcBorders>
            <w:hideMark/>
          </w:tcPr>
          <w:p w14:paraId="308DCDF3" w14:textId="77777777" w:rsidR="00BC2EFC" w:rsidRDefault="00BC2EFC">
            <w:pPr>
              <w:jc w:val="center"/>
              <w:rPr>
                <w:b/>
                <w:sz w:val="20"/>
              </w:rPr>
            </w:pPr>
            <w:r>
              <w:rPr>
                <w:b/>
                <w:sz w:val="20"/>
              </w:rPr>
              <w:t>Tulajdonos</w:t>
            </w:r>
          </w:p>
        </w:tc>
        <w:tc>
          <w:tcPr>
            <w:tcW w:w="1264" w:type="pct"/>
            <w:tcBorders>
              <w:top w:val="single" w:sz="4" w:space="0" w:color="auto"/>
              <w:left w:val="single" w:sz="4" w:space="0" w:color="auto"/>
              <w:bottom w:val="single" w:sz="4" w:space="0" w:color="auto"/>
              <w:right w:val="single" w:sz="4" w:space="0" w:color="auto"/>
            </w:tcBorders>
            <w:hideMark/>
          </w:tcPr>
          <w:p w14:paraId="308DCDF4" w14:textId="77777777" w:rsidR="00BC2EFC" w:rsidRDefault="00BC2EFC">
            <w:pPr>
              <w:jc w:val="center"/>
              <w:rPr>
                <w:b/>
                <w:sz w:val="20"/>
              </w:rPr>
            </w:pPr>
            <w:r>
              <w:rPr>
                <w:b/>
                <w:sz w:val="20"/>
              </w:rPr>
              <w:t>Névérték</w:t>
            </w:r>
          </w:p>
        </w:tc>
        <w:tc>
          <w:tcPr>
            <w:tcW w:w="1264" w:type="pct"/>
            <w:tcBorders>
              <w:top w:val="single" w:sz="4" w:space="0" w:color="auto"/>
              <w:left w:val="single" w:sz="4" w:space="0" w:color="auto"/>
              <w:bottom w:val="single" w:sz="4" w:space="0" w:color="auto"/>
              <w:right w:val="single" w:sz="4" w:space="0" w:color="auto"/>
            </w:tcBorders>
            <w:hideMark/>
          </w:tcPr>
          <w:p w14:paraId="308DCDF5" w14:textId="77777777" w:rsidR="00BC2EFC" w:rsidRDefault="00BC2EFC">
            <w:pPr>
              <w:jc w:val="center"/>
              <w:rPr>
                <w:b/>
                <w:sz w:val="20"/>
              </w:rPr>
            </w:pPr>
            <w:r>
              <w:rPr>
                <w:b/>
                <w:sz w:val="20"/>
              </w:rPr>
              <w:t>Mennyiség</w:t>
            </w:r>
          </w:p>
        </w:tc>
      </w:tr>
      <w:tr w:rsidR="00BC2EFC" w14:paraId="308DCDFB" w14:textId="77777777" w:rsidTr="00BC2EFC">
        <w:tc>
          <w:tcPr>
            <w:tcW w:w="1208" w:type="pct"/>
            <w:tcBorders>
              <w:top w:val="single" w:sz="4" w:space="0" w:color="auto"/>
              <w:left w:val="single" w:sz="4" w:space="0" w:color="auto"/>
              <w:bottom w:val="single" w:sz="4" w:space="0" w:color="auto"/>
              <w:right w:val="single" w:sz="4" w:space="0" w:color="auto"/>
            </w:tcBorders>
          </w:tcPr>
          <w:p w14:paraId="308DCDF7" w14:textId="77777777" w:rsidR="00BC2EFC" w:rsidRDefault="00BC2EFC">
            <w:pPr>
              <w:rPr>
                <w:sz w:val="20"/>
              </w:rPr>
            </w:pPr>
          </w:p>
        </w:tc>
        <w:tc>
          <w:tcPr>
            <w:tcW w:w="1264" w:type="pct"/>
            <w:tcBorders>
              <w:top w:val="single" w:sz="4" w:space="0" w:color="auto"/>
              <w:left w:val="single" w:sz="4" w:space="0" w:color="auto"/>
              <w:bottom w:val="single" w:sz="4" w:space="0" w:color="auto"/>
              <w:right w:val="single" w:sz="4" w:space="0" w:color="auto"/>
            </w:tcBorders>
          </w:tcPr>
          <w:p w14:paraId="308DCDF8" w14:textId="77777777" w:rsidR="00BC2EFC" w:rsidRDefault="00BC2EFC">
            <w:pPr>
              <w:rPr>
                <w:sz w:val="20"/>
              </w:rPr>
            </w:pPr>
          </w:p>
        </w:tc>
        <w:tc>
          <w:tcPr>
            <w:tcW w:w="1264" w:type="pct"/>
            <w:tcBorders>
              <w:top w:val="single" w:sz="4" w:space="0" w:color="auto"/>
              <w:left w:val="single" w:sz="4" w:space="0" w:color="auto"/>
              <w:bottom w:val="single" w:sz="4" w:space="0" w:color="auto"/>
              <w:right w:val="single" w:sz="4" w:space="0" w:color="auto"/>
            </w:tcBorders>
          </w:tcPr>
          <w:p w14:paraId="308DCDF9" w14:textId="77777777" w:rsidR="00BC2EFC" w:rsidRDefault="00BC2EFC">
            <w:pPr>
              <w:jc w:val="center"/>
              <w:rPr>
                <w:sz w:val="20"/>
              </w:rPr>
            </w:pPr>
          </w:p>
        </w:tc>
        <w:tc>
          <w:tcPr>
            <w:tcW w:w="1264" w:type="pct"/>
            <w:tcBorders>
              <w:top w:val="single" w:sz="4" w:space="0" w:color="auto"/>
              <w:left w:val="single" w:sz="4" w:space="0" w:color="auto"/>
              <w:bottom w:val="single" w:sz="4" w:space="0" w:color="auto"/>
              <w:right w:val="single" w:sz="4" w:space="0" w:color="auto"/>
            </w:tcBorders>
          </w:tcPr>
          <w:p w14:paraId="308DCDFA" w14:textId="77777777" w:rsidR="00BC2EFC" w:rsidRDefault="00BC2EFC">
            <w:pPr>
              <w:rPr>
                <w:sz w:val="20"/>
              </w:rPr>
            </w:pPr>
          </w:p>
        </w:tc>
      </w:tr>
      <w:tr w:rsidR="00BC2EFC" w14:paraId="308DCE00" w14:textId="77777777" w:rsidTr="00BC2EFC">
        <w:tc>
          <w:tcPr>
            <w:tcW w:w="1208" w:type="pct"/>
            <w:tcBorders>
              <w:top w:val="single" w:sz="4" w:space="0" w:color="auto"/>
              <w:left w:val="single" w:sz="4" w:space="0" w:color="auto"/>
              <w:bottom w:val="single" w:sz="4" w:space="0" w:color="auto"/>
              <w:right w:val="single" w:sz="4" w:space="0" w:color="auto"/>
            </w:tcBorders>
          </w:tcPr>
          <w:p w14:paraId="308DCDFC" w14:textId="77777777" w:rsidR="00BC2EFC" w:rsidRDefault="00BC2EFC">
            <w:pPr>
              <w:rPr>
                <w:sz w:val="20"/>
              </w:rPr>
            </w:pPr>
          </w:p>
        </w:tc>
        <w:tc>
          <w:tcPr>
            <w:tcW w:w="1264" w:type="pct"/>
            <w:tcBorders>
              <w:top w:val="single" w:sz="4" w:space="0" w:color="auto"/>
              <w:left w:val="single" w:sz="4" w:space="0" w:color="auto"/>
              <w:bottom w:val="single" w:sz="4" w:space="0" w:color="auto"/>
              <w:right w:val="single" w:sz="4" w:space="0" w:color="auto"/>
            </w:tcBorders>
          </w:tcPr>
          <w:p w14:paraId="308DCDFD" w14:textId="77777777" w:rsidR="00BC2EFC" w:rsidRDefault="00BC2EFC">
            <w:pPr>
              <w:rPr>
                <w:sz w:val="20"/>
              </w:rPr>
            </w:pPr>
          </w:p>
        </w:tc>
        <w:tc>
          <w:tcPr>
            <w:tcW w:w="1264" w:type="pct"/>
            <w:tcBorders>
              <w:top w:val="single" w:sz="4" w:space="0" w:color="auto"/>
              <w:left w:val="single" w:sz="4" w:space="0" w:color="auto"/>
              <w:bottom w:val="single" w:sz="4" w:space="0" w:color="auto"/>
              <w:right w:val="single" w:sz="4" w:space="0" w:color="auto"/>
            </w:tcBorders>
          </w:tcPr>
          <w:p w14:paraId="308DCDFE" w14:textId="77777777" w:rsidR="00BC2EFC" w:rsidRDefault="00BC2EFC">
            <w:pPr>
              <w:rPr>
                <w:sz w:val="20"/>
              </w:rPr>
            </w:pPr>
          </w:p>
        </w:tc>
        <w:tc>
          <w:tcPr>
            <w:tcW w:w="1264" w:type="pct"/>
            <w:tcBorders>
              <w:top w:val="single" w:sz="4" w:space="0" w:color="auto"/>
              <w:left w:val="single" w:sz="4" w:space="0" w:color="auto"/>
              <w:bottom w:val="single" w:sz="4" w:space="0" w:color="auto"/>
              <w:right w:val="single" w:sz="4" w:space="0" w:color="auto"/>
            </w:tcBorders>
          </w:tcPr>
          <w:p w14:paraId="308DCDFF" w14:textId="77777777" w:rsidR="00BC2EFC" w:rsidRDefault="00BC2EFC">
            <w:pPr>
              <w:rPr>
                <w:sz w:val="20"/>
              </w:rPr>
            </w:pPr>
          </w:p>
        </w:tc>
      </w:tr>
      <w:tr w:rsidR="00BC2EFC" w14:paraId="308DCE05" w14:textId="77777777" w:rsidTr="00BC2EFC">
        <w:tc>
          <w:tcPr>
            <w:tcW w:w="1208" w:type="pct"/>
            <w:tcBorders>
              <w:top w:val="single" w:sz="4" w:space="0" w:color="auto"/>
              <w:left w:val="single" w:sz="4" w:space="0" w:color="auto"/>
              <w:bottom w:val="single" w:sz="4" w:space="0" w:color="auto"/>
              <w:right w:val="single" w:sz="4" w:space="0" w:color="auto"/>
            </w:tcBorders>
          </w:tcPr>
          <w:p w14:paraId="308DCE01" w14:textId="77777777" w:rsidR="00BC2EFC" w:rsidRDefault="00BC2EFC">
            <w:pPr>
              <w:rPr>
                <w:sz w:val="20"/>
              </w:rPr>
            </w:pPr>
          </w:p>
        </w:tc>
        <w:tc>
          <w:tcPr>
            <w:tcW w:w="1264" w:type="pct"/>
            <w:tcBorders>
              <w:top w:val="single" w:sz="4" w:space="0" w:color="auto"/>
              <w:left w:val="single" w:sz="4" w:space="0" w:color="auto"/>
              <w:bottom w:val="single" w:sz="4" w:space="0" w:color="auto"/>
              <w:right w:val="single" w:sz="4" w:space="0" w:color="auto"/>
            </w:tcBorders>
          </w:tcPr>
          <w:p w14:paraId="308DCE02" w14:textId="77777777" w:rsidR="00BC2EFC" w:rsidRDefault="00BC2EFC">
            <w:pPr>
              <w:rPr>
                <w:sz w:val="20"/>
              </w:rPr>
            </w:pPr>
          </w:p>
        </w:tc>
        <w:tc>
          <w:tcPr>
            <w:tcW w:w="1264" w:type="pct"/>
            <w:tcBorders>
              <w:top w:val="single" w:sz="4" w:space="0" w:color="auto"/>
              <w:left w:val="single" w:sz="4" w:space="0" w:color="auto"/>
              <w:bottom w:val="single" w:sz="4" w:space="0" w:color="auto"/>
              <w:right w:val="single" w:sz="4" w:space="0" w:color="auto"/>
            </w:tcBorders>
          </w:tcPr>
          <w:p w14:paraId="308DCE03" w14:textId="77777777" w:rsidR="00BC2EFC" w:rsidRDefault="00BC2EFC">
            <w:pPr>
              <w:rPr>
                <w:sz w:val="20"/>
              </w:rPr>
            </w:pPr>
          </w:p>
        </w:tc>
        <w:tc>
          <w:tcPr>
            <w:tcW w:w="1264" w:type="pct"/>
            <w:tcBorders>
              <w:top w:val="single" w:sz="4" w:space="0" w:color="auto"/>
              <w:left w:val="single" w:sz="4" w:space="0" w:color="auto"/>
              <w:bottom w:val="single" w:sz="4" w:space="0" w:color="auto"/>
              <w:right w:val="single" w:sz="4" w:space="0" w:color="auto"/>
            </w:tcBorders>
          </w:tcPr>
          <w:p w14:paraId="308DCE04" w14:textId="77777777" w:rsidR="00BC2EFC" w:rsidRDefault="00BC2EFC">
            <w:pPr>
              <w:rPr>
                <w:sz w:val="20"/>
              </w:rPr>
            </w:pPr>
          </w:p>
        </w:tc>
      </w:tr>
    </w:tbl>
    <w:p w14:paraId="308DCE06" w14:textId="77777777" w:rsidR="00BC2EFC" w:rsidRDefault="00BC2EFC" w:rsidP="00BC2EFC">
      <w:pPr>
        <w:rPr>
          <w:b/>
        </w:rPr>
      </w:pPr>
    </w:p>
    <w:p w14:paraId="308DCE07" w14:textId="77777777" w:rsidR="00BC2EFC" w:rsidRDefault="00BC2EFC" w:rsidP="00BC2EFC">
      <w:pPr>
        <w:rPr>
          <w:b/>
          <w:sz w:val="22"/>
        </w:rPr>
      </w:pPr>
      <w:r>
        <w:rPr>
          <w:b/>
        </w:rPr>
        <w:t>Lekötött bankbetétek:</w:t>
      </w:r>
    </w:p>
    <w:p w14:paraId="308DCE08" w14:textId="77777777" w:rsidR="00BC2EFC" w:rsidRDefault="00BC2EFC" w:rsidP="00BC2EFC">
      <w:pPr>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1971"/>
        <w:gridCol w:w="2123"/>
        <w:gridCol w:w="2308"/>
      </w:tblGrid>
      <w:tr w:rsidR="00BC2EFC" w14:paraId="308DCE0D" w14:textId="77777777" w:rsidTr="00BC2EFC">
        <w:tc>
          <w:tcPr>
            <w:tcW w:w="1716" w:type="pct"/>
            <w:tcBorders>
              <w:top w:val="single" w:sz="4" w:space="0" w:color="auto"/>
              <w:left w:val="single" w:sz="4" w:space="0" w:color="auto"/>
              <w:bottom w:val="single" w:sz="4" w:space="0" w:color="auto"/>
              <w:right w:val="single" w:sz="4" w:space="0" w:color="auto"/>
            </w:tcBorders>
            <w:hideMark/>
          </w:tcPr>
          <w:p w14:paraId="308DCE09" w14:textId="77777777" w:rsidR="00BC2EFC" w:rsidRDefault="00BC2EFC">
            <w:pPr>
              <w:jc w:val="center"/>
              <w:rPr>
                <w:b/>
                <w:sz w:val="20"/>
              </w:rPr>
            </w:pPr>
            <w:r>
              <w:rPr>
                <w:b/>
                <w:sz w:val="20"/>
              </w:rPr>
              <w:t>Hitelintézet megnevezése</w:t>
            </w:r>
          </w:p>
        </w:tc>
        <w:tc>
          <w:tcPr>
            <w:tcW w:w="1011" w:type="pct"/>
            <w:tcBorders>
              <w:top w:val="single" w:sz="4" w:space="0" w:color="auto"/>
              <w:left w:val="single" w:sz="4" w:space="0" w:color="auto"/>
              <w:bottom w:val="single" w:sz="4" w:space="0" w:color="auto"/>
              <w:right w:val="single" w:sz="4" w:space="0" w:color="auto"/>
            </w:tcBorders>
            <w:hideMark/>
          </w:tcPr>
          <w:p w14:paraId="308DCE0A" w14:textId="77777777" w:rsidR="00BC2EFC" w:rsidRDefault="00BC2EFC">
            <w:pPr>
              <w:jc w:val="center"/>
              <w:rPr>
                <w:b/>
                <w:sz w:val="20"/>
              </w:rPr>
            </w:pPr>
            <w:r>
              <w:rPr>
                <w:b/>
                <w:sz w:val="20"/>
              </w:rPr>
              <w:t>Összeg</w:t>
            </w:r>
          </w:p>
        </w:tc>
        <w:tc>
          <w:tcPr>
            <w:tcW w:w="1089" w:type="pct"/>
            <w:tcBorders>
              <w:top w:val="single" w:sz="4" w:space="0" w:color="auto"/>
              <w:left w:val="single" w:sz="4" w:space="0" w:color="auto"/>
              <w:bottom w:val="single" w:sz="4" w:space="0" w:color="auto"/>
              <w:right w:val="single" w:sz="4" w:space="0" w:color="auto"/>
            </w:tcBorders>
            <w:hideMark/>
          </w:tcPr>
          <w:p w14:paraId="308DCE0B" w14:textId="77777777" w:rsidR="00BC2EFC" w:rsidRDefault="00BC2EFC">
            <w:pPr>
              <w:jc w:val="center"/>
              <w:rPr>
                <w:b/>
                <w:sz w:val="20"/>
              </w:rPr>
            </w:pPr>
            <w:r>
              <w:rPr>
                <w:b/>
                <w:sz w:val="20"/>
              </w:rPr>
              <w:t>Devizanem</w:t>
            </w:r>
          </w:p>
        </w:tc>
        <w:tc>
          <w:tcPr>
            <w:tcW w:w="1184" w:type="pct"/>
            <w:tcBorders>
              <w:top w:val="single" w:sz="4" w:space="0" w:color="auto"/>
              <w:left w:val="single" w:sz="4" w:space="0" w:color="auto"/>
              <w:bottom w:val="single" w:sz="4" w:space="0" w:color="auto"/>
              <w:right w:val="single" w:sz="4" w:space="0" w:color="auto"/>
            </w:tcBorders>
            <w:hideMark/>
          </w:tcPr>
          <w:p w14:paraId="308DCE0C" w14:textId="77777777" w:rsidR="00BC2EFC" w:rsidRDefault="00BC2EFC">
            <w:pPr>
              <w:jc w:val="center"/>
              <w:rPr>
                <w:b/>
                <w:sz w:val="20"/>
              </w:rPr>
            </w:pPr>
            <w:r>
              <w:rPr>
                <w:b/>
                <w:sz w:val="20"/>
              </w:rPr>
              <w:t>Lejárat</w:t>
            </w:r>
          </w:p>
        </w:tc>
      </w:tr>
      <w:tr w:rsidR="00BC2EFC" w14:paraId="308DCE12" w14:textId="77777777" w:rsidTr="00BC2EFC">
        <w:tc>
          <w:tcPr>
            <w:tcW w:w="1716" w:type="pct"/>
            <w:tcBorders>
              <w:top w:val="single" w:sz="4" w:space="0" w:color="auto"/>
              <w:left w:val="single" w:sz="4" w:space="0" w:color="auto"/>
              <w:bottom w:val="single" w:sz="4" w:space="0" w:color="auto"/>
              <w:right w:val="single" w:sz="4" w:space="0" w:color="auto"/>
            </w:tcBorders>
          </w:tcPr>
          <w:p w14:paraId="308DCE0E" w14:textId="77777777" w:rsidR="00BC2EFC" w:rsidRDefault="00BC2EFC">
            <w:pPr>
              <w:rPr>
                <w:sz w:val="20"/>
              </w:rPr>
            </w:pPr>
          </w:p>
        </w:tc>
        <w:tc>
          <w:tcPr>
            <w:tcW w:w="1011" w:type="pct"/>
            <w:tcBorders>
              <w:top w:val="single" w:sz="4" w:space="0" w:color="auto"/>
              <w:left w:val="single" w:sz="4" w:space="0" w:color="auto"/>
              <w:bottom w:val="single" w:sz="4" w:space="0" w:color="auto"/>
              <w:right w:val="single" w:sz="4" w:space="0" w:color="auto"/>
            </w:tcBorders>
          </w:tcPr>
          <w:p w14:paraId="308DCE0F" w14:textId="77777777" w:rsidR="00BC2EFC" w:rsidRDefault="00BC2EFC">
            <w:pPr>
              <w:rPr>
                <w:sz w:val="20"/>
              </w:rPr>
            </w:pPr>
          </w:p>
        </w:tc>
        <w:tc>
          <w:tcPr>
            <w:tcW w:w="1089" w:type="pct"/>
            <w:tcBorders>
              <w:top w:val="single" w:sz="4" w:space="0" w:color="auto"/>
              <w:left w:val="single" w:sz="4" w:space="0" w:color="auto"/>
              <w:bottom w:val="single" w:sz="4" w:space="0" w:color="auto"/>
              <w:right w:val="single" w:sz="4" w:space="0" w:color="auto"/>
            </w:tcBorders>
          </w:tcPr>
          <w:p w14:paraId="308DCE10" w14:textId="77777777" w:rsidR="00BC2EFC" w:rsidRDefault="00BC2EFC">
            <w:pPr>
              <w:jc w:val="center"/>
              <w:rPr>
                <w:sz w:val="20"/>
              </w:rPr>
            </w:pPr>
          </w:p>
        </w:tc>
        <w:tc>
          <w:tcPr>
            <w:tcW w:w="1184" w:type="pct"/>
            <w:tcBorders>
              <w:top w:val="single" w:sz="4" w:space="0" w:color="auto"/>
              <w:left w:val="single" w:sz="4" w:space="0" w:color="auto"/>
              <w:bottom w:val="single" w:sz="4" w:space="0" w:color="auto"/>
              <w:right w:val="single" w:sz="4" w:space="0" w:color="auto"/>
            </w:tcBorders>
          </w:tcPr>
          <w:p w14:paraId="308DCE11" w14:textId="77777777" w:rsidR="00BC2EFC" w:rsidRDefault="00BC2EFC">
            <w:pPr>
              <w:rPr>
                <w:sz w:val="20"/>
              </w:rPr>
            </w:pPr>
          </w:p>
        </w:tc>
      </w:tr>
      <w:tr w:rsidR="00BC2EFC" w14:paraId="308DCE17" w14:textId="77777777" w:rsidTr="00BC2EFC">
        <w:tc>
          <w:tcPr>
            <w:tcW w:w="1716" w:type="pct"/>
            <w:tcBorders>
              <w:top w:val="single" w:sz="4" w:space="0" w:color="auto"/>
              <w:left w:val="single" w:sz="4" w:space="0" w:color="auto"/>
              <w:bottom w:val="single" w:sz="4" w:space="0" w:color="auto"/>
              <w:right w:val="single" w:sz="4" w:space="0" w:color="auto"/>
            </w:tcBorders>
          </w:tcPr>
          <w:p w14:paraId="308DCE13" w14:textId="77777777" w:rsidR="00BC2EFC" w:rsidRDefault="00BC2EFC">
            <w:pPr>
              <w:rPr>
                <w:sz w:val="20"/>
              </w:rPr>
            </w:pPr>
          </w:p>
        </w:tc>
        <w:tc>
          <w:tcPr>
            <w:tcW w:w="1011" w:type="pct"/>
            <w:tcBorders>
              <w:top w:val="single" w:sz="4" w:space="0" w:color="auto"/>
              <w:left w:val="single" w:sz="4" w:space="0" w:color="auto"/>
              <w:bottom w:val="single" w:sz="4" w:space="0" w:color="auto"/>
              <w:right w:val="single" w:sz="4" w:space="0" w:color="auto"/>
            </w:tcBorders>
          </w:tcPr>
          <w:p w14:paraId="308DCE14" w14:textId="77777777" w:rsidR="00BC2EFC" w:rsidRDefault="00BC2EFC">
            <w:pPr>
              <w:rPr>
                <w:sz w:val="20"/>
              </w:rPr>
            </w:pPr>
          </w:p>
        </w:tc>
        <w:tc>
          <w:tcPr>
            <w:tcW w:w="1089" w:type="pct"/>
            <w:tcBorders>
              <w:top w:val="single" w:sz="4" w:space="0" w:color="auto"/>
              <w:left w:val="single" w:sz="4" w:space="0" w:color="auto"/>
              <w:bottom w:val="single" w:sz="4" w:space="0" w:color="auto"/>
              <w:right w:val="single" w:sz="4" w:space="0" w:color="auto"/>
            </w:tcBorders>
          </w:tcPr>
          <w:p w14:paraId="308DCE15" w14:textId="77777777" w:rsidR="00BC2EFC" w:rsidRDefault="00BC2EFC">
            <w:pPr>
              <w:rPr>
                <w:sz w:val="20"/>
              </w:rPr>
            </w:pPr>
          </w:p>
        </w:tc>
        <w:tc>
          <w:tcPr>
            <w:tcW w:w="1184" w:type="pct"/>
            <w:tcBorders>
              <w:top w:val="single" w:sz="4" w:space="0" w:color="auto"/>
              <w:left w:val="single" w:sz="4" w:space="0" w:color="auto"/>
              <w:bottom w:val="single" w:sz="4" w:space="0" w:color="auto"/>
              <w:right w:val="single" w:sz="4" w:space="0" w:color="auto"/>
            </w:tcBorders>
          </w:tcPr>
          <w:p w14:paraId="308DCE16" w14:textId="77777777" w:rsidR="00BC2EFC" w:rsidRDefault="00BC2EFC">
            <w:pPr>
              <w:rPr>
                <w:sz w:val="20"/>
              </w:rPr>
            </w:pPr>
          </w:p>
        </w:tc>
      </w:tr>
      <w:tr w:rsidR="00BC2EFC" w14:paraId="308DCE1C" w14:textId="77777777" w:rsidTr="00BC2EFC">
        <w:tc>
          <w:tcPr>
            <w:tcW w:w="1716" w:type="pct"/>
            <w:tcBorders>
              <w:top w:val="single" w:sz="4" w:space="0" w:color="auto"/>
              <w:left w:val="single" w:sz="4" w:space="0" w:color="auto"/>
              <w:bottom w:val="single" w:sz="4" w:space="0" w:color="auto"/>
              <w:right w:val="single" w:sz="4" w:space="0" w:color="auto"/>
            </w:tcBorders>
          </w:tcPr>
          <w:p w14:paraId="308DCE18" w14:textId="77777777" w:rsidR="00BC2EFC" w:rsidRDefault="00BC2EFC">
            <w:pPr>
              <w:rPr>
                <w:sz w:val="20"/>
              </w:rPr>
            </w:pPr>
          </w:p>
        </w:tc>
        <w:tc>
          <w:tcPr>
            <w:tcW w:w="1011" w:type="pct"/>
            <w:tcBorders>
              <w:top w:val="single" w:sz="4" w:space="0" w:color="auto"/>
              <w:left w:val="single" w:sz="4" w:space="0" w:color="auto"/>
              <w:bottom w:val="single" w:sz="4" w:space="0" w:color="auto"/>
              <w:right w:val="single" w:sz="4" w:space="0" w:color="auto"/>
            </w:tcBorders>
          </w:tcPr>
          <w:p w14:paraId="308DCE19" w14:textId="77777777" w:rsidR="00BC2EFC" w:rsidRDefault="00BC2EFC">
            <w:pPr>
              <w:rPr>
                <w:sz w:val="20"/>
              </w:rPr>
            </w:pPr>
          </w:p>
        </w:tc>
        <w:tc>
          <w:tcPr>
            <w:tcW w:w="1089" w:type="pct"/>
            <w:tcBorders>
              <w:top w:val="single" w:sz="4" w:space="0" w:color="auto"/>
              <w:left w:val="single" w:sz="4" w:space="0" w:color="auto"/>
              <w:bottom w:val="single" w:sz="4" w:space="0" w:color="auto"/>
              <w:right w:val="single" w:sz="4" w:space="0" w:color="auto"/>
            </w:tcBorders>
          </w:tcPr>
          <w:p w14:paraId="308DCE1A" w14:textId="77777777" w:rsidR="00BC2EFC" w:rsidRDefault="00BC2EFC">
            <w:pPr>
              <w:rPr>
                <w:sz w:val="20"/>
              </w:rPr>
            </w:pPr>
          </w:p>
        </w:tc>
        <w:tc>
          <w:tcPr>
            <w:tcW w:w="1184" w:type="pct"/>
            <w:tcBorders>
              <w:top w:val="single" w:sz="4" w:space="0" w:color="auto"/>
              <w:left w:val="single" w:sz="4" w:space="0" w:color="auto"/>
              <w:bottom w:val="single" w:sz="4" w:space="0" w:color="auto"/>
              <w:right w:val="single" w:sz="4" w:space="0" w:color="auto"/>
            </w:tcBorders>
          </w:tcPr>
          <w:p w14:paraId="308DCE1B" w14:textId="77777777" w:rsidR="00BC2EFC" w:rsidRDefault="00BC2EFC">
            <w:pPr>
              <w:rPr>
                <w:sz w:val="20"/>
              </w:rPr>
            </w:pPr>
          </w:p>
        </w:tc>
      </w:tr>
    </w:tbl>
    <w:p w14:paraId="308DCE1D" w14:textId="77777777" w:rsidR="00BC2EFC" w:rsidRDefault="00BC2EFC" w:rsidP="00BC2EFC">
      <w:pPr>
        <w:rPr>
          <w:b/>
          <w:sz w:val="22"/>
        </w:rPr>
      </w:pPr>
    </w:p>
    <w:p w14:paraId="308DCE1E" w14:textId="77777777" w:rsidR="00BC2EFC" w:rsidRDefault="00BC2EFC" w:rsidP="00BC2EFC">
      <w:pPr>
        <w:rPr>
          <w:b/>
          <w:sz w:val="22"/>
        </w:rPr>
      </w:pPr>
      <w:r>
        <w:rPr>
          <w:b/>
        </w:rPr>
        <w:t>Garancia:</w:t>
      </w:r>
    </w:p>
    <w:p w14:paraId="308DCE1F" w14:textId="77777777" w:rsidR="00BC2EFC" w:rsidRDefault="00BC2EFC" w:rsidP="00BC2EFC">
      <w:pPr>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987"/>
      </w:tblGrid>
      <w:tr w:rsidR="00BC2EFC" w14:paraId="308DCE22" w14:textId="77777777" w:rsidTr="00BC2EFC">
        <w:tc>
          <w:tcPr>
            <w:tcW w:w="2442" w:type="pct"/>
            <w:tcBorders>
              <w:top w:val="single" w:sz="4" w:space="0" w:color="auto"/>
              <w:left w:val="single" w:sz="4" w:space="0" w:color="auto"/>
              <w:bottom w:val="single" w:sz="4" w:space="0" w:color="auto"/>
              <w:right w:val="single" w:sz="4" w:space="0" w:color="auto"/>
            </w:tcBorders>
            <w:hideMark/>
          </w:tcPr>
          <w:p w14:paraId="308DCE20" w14:textId="77777777" w:rsidR="00BC2EFC" w:rsidRDefault="00BC2EFC" w:rsidP="00BD6A66">
            <w:pPr>
              <w:pStyle w:val="Listaszerbekezds"/>
              <w:numPr>
                <w:ilvl w:val="0"/>
                <w:numId w:val="22"/>
              </w:numPr>
              <w:spacing w:after="0" w:line="240" w:lineRule="auto"/>
              <w:jc w:val="left"/>
              <w:rPr>
                <w:rFonts w:ascii="Times New Roman" w:hAnsi="Times New Roman"/>
              </w:rPr>
            </w:pPr>
            <w:r>
              <w:rPr>
                <w:rFonts w:ascii="Times New Roman" w:hAnsi="Times New Roman"/>
              </w:rPr>
              <w:t>Garantőr neve:</w:t>
            </w:r>
          </w:p>
        </w:tc>
        <w:tc>
          <w:tcPr>
            <w:tcW w:w="2558" w:type="pct"/>
            <w:tcBorders>
              <w:top w:val="single" w:sz="4" w:space="0" w:color="auto"/>
              <w:left w:val="single" w:sz="4" w:space="0" w:color="auto"/>
              <w:bottom w:val="single" w:sz="4" w:space="0" w:color="auto"/>
              <w:right w:val="single" w:sz="4" w:space="0" w:color="auto"/>
            </w:tcBorders>
          </w:tcPr>
          <w:p w14:paraId="308DCE21" w14:textId="77777777" w:rsidR="00BC2EFC" w:rsidRDefault="00BC2EFC">
            <w:pPr>
              <w:rPr>
                <w:sz w:val="22"/>
              </w:rPr>
            </w:pPr>
          </w:p>
        </w:tc>
      </w:tr>
      <w:tr w:rsidR="00BC2EFC" w14:paraId="308DCE25" w14:textId="77777777" w:rsidTr="00BC2EFC">
        <w:tc>
          <w:tcPr>
            <w:tcW w:w="2442" w:type="pct"/>
            <w:tcBorders>
              <w:top w:val="single" w:sz="4" w:space="0" w:color="auto"/>
              <w:left w:val="single" w:sz="4" w:space="0" w:color="auto"/>
              <w:bottom w:val="single" w:sz="4" w:space="0" w:color="auto"/>
              <w:right w:val="single" w:sz="4" w:space="0" w:color="auto"/>
            </w:tcBorders>
            <w:hideMark/>
          </w:tcPr>
          <w:p w14:paraId="308DCE23" w14:textId="77777777" w:rsidR="00BC2EFC" w:rsidRDefault="00BC2EFC" w:rsidP="00BD6A66">
            <w:pPr>
              <w:pStyle w:val="Listaszerbekezds"/>
              <w:numPr>
                <w:ilvl w:val="0"/>
                <w:numId w:val="22"/>
              </w:numPr>
              <w:spacing w:after="0" w:line="240" w:lineRule="auto"/>
              <w:jc w:val="left"/>
              <w:rPr>
                <w:rFonts w:ascii="Times New Roman" w:hAnsi="Times New Roman"/>
              </w:rPr>
            </w:pPr>
            <w:r>
              <w:rPr>
                <w:rFonts w:ascii="Times New Roman" w:hAnsi="Times New Roman"/>
              </w:rPr>
              <w:t>címe:</w:t>
            </w:r>
          </w:p>
        </w:tc>
        <w:tc>
          <w:tcPr>
            <w:tcW w:w="2558" w:type="pct"/>
            <w:tcBorders>
              <w:top w:val="single" w:sz="4" w:space="0" w:color="auto"/>
              <w:left w:val="single" w:sz="4" w:space="0" w:color="auto"/>
              <w:bottom w:val="single" w:sz="4" w:space="0" w:color="auto"/>
              <w:right w:val="single" w:sz="4" w:space="0" w:color="auto"/>
            </w:tcBorders>
          </w:tcPr>
          <w:p w14:paraId="308DCE24" w14:textId="77777777" w:rsidR="00BC2EFC" w:rsidRDefault="00BC2EFC">
            <w:pPr>
              <w:rPr>
                <w:sz w:val="22"/>
              </w:rPr>
            </w:pPr>
          </w:p>
        </w:tc>
      </w:tr>
      <w:tr w:rsidR="00BC2EFC" w14:paraId="308DCE28" w14:textId="77777777" w:rsidTr="00BC2EFC">
        <w:tc>
          <w:tcPr>
            <w:tcW w:w="2442" w:type="pct"/>
            <w:tcBorders>
              <w:top w:val="single" w:sz="4" w:space="0" w:color="auto"/>
              <w:left w:val="single" w:sz="4" w:space="0" w:color="auto"/>
              <w:bottom w:val="single" w:sz="4" w:space="0" w:color="auto"/>
              <w:right w:val="single" w:sz="4" w:space="0" w:color="auto"/>
            </w:tcBorders>
            <w:hideMark/>
          </w:tcPr>
          <w:p w14:paraId="308DCE26" w14:textId="77777777" w:rsidR="00BC2EFC" w:rsidRDefault="00BC2EFC" w:rsidP="00BD6A66">
            <w:pPr>
              <w:pStyle w:val="Listaszerbekezds"/>
              <w:numPr>
                <w:ilvl w:val="0"/>
                <w:numId w:val="22"/>
              </w:numPr>
              <w:spacing w:after="0" w:line="240" w:lineRule="auto"/>
              <w:jc w:val="left"/>
              <w:rPr>
                <w:rFonts w:ascii="Times New Roman" w:hAnsi="Times New Roman"/>
              </w:rPr>
            </w:pPr>
            <w:r>
              <w:rPr>
                <w:rFonts w:ascii="Times New Roman" w:hAnsi="Times New Roman"/>
              </w:rPr>
              <w:t>a garanciavállalás összege</w:t>
            </w:r>
          </w:p>
        </w:tc>
        <w:tc>
          <w:tcPr>
            <w:tcW w:w="2558" w:type="pct"/>
            <w:tcBorders>
              <w:top w:val="single" w:sz="4" w:space="0" w:color="auto"/>
              <w:left w:val="single" w:sz="4" w:space="0" w:color="auto"/>
              <w:bottom w:val="single" w:sz="4" w:space="0" w:color="auto"/>
              <w:right w:val="single" w:sz="4" w:space="0" w:color="auto"/>
            </w:tcBorders>
          </w:tcPr>
          <w:p w14:paraId="308DCE27" w14:textId="77777777" w:rsidR="00BC2EFC" w:rsidRDefault="00BC2EFC">
            <w:pPr>
              <w:rPr>
                <w:sz w:val="22"/>
              </w:rPr>
            </w:pPr>
          </w:p>
        </w:tc>
      </w:tr>
      <w:tr w:rsidR="00BC2EFC" w14:paraId="308DCE2B" w14:textId="77777777" w:rsidTr="00BC2EFC">
        <w:tc>
          <w:tcPr>
            <w:tcW w:w="2442" w:type="pct"/>
            <w:tcBorders>
              <w:top w:val="single" w:sz="4" w:space="0" w:color="auto"/>
              <w:left w:val="single" w:sz="4" w:space="0" w:color="auto"/>
              <w:bottom w:val="single" w:sz="4" w:space="0" w:color="auto"/>
              <w:right w:val="single" w:sz="4" w:space="0" w:color="auto"/>
            </w:tcBorders>
            <w:hideMark/>
          </w:tcPr>
          <w:p w14:paraId="308DCE29" w14:textId="77777777" w:rsidR="00BC2EFC" w:rsidRDefault="00BC2EFC" w:rsidP="00BD6A66">
            <w:pPr>
              <w:pStyle w:val="Listaszerbekezds"/>
              <w:numPr>
                <w:ilvl w:val="0"/>
                <w:numId w:val="22"/>
              </w:numPr>
              <w:spacing w:after="0" w:line="240" w:lineRule="auto"/>
              <w:jc w:val="left"/>
              <w:rPr>
                <w:rFonts w:ascii="Times New Roman" w:hAnsi="Times New Roman"/>
              </w:rPr>
            </w:pPr>
            <w:r>
              <w:rPr>
                <w:rFonts w:ascii="Times New Roman" w:hAnsi="Times New Roman"/>
              </w:rPr>
              <w:t>a garanciavállalás lejárata</w:t>
            </w:r>
          </w:p>
        </w:tc>
        <w:tc>
          <w:tcPr>
            <w:tcW w:w="2558" w:type="pct"/>
            <w:tcBorders>
              <w:top w:val="single" w:sz="4" w:space="0" w:color="auto"/>
              <w:left w:val="single" w:sz="4" w:space="0" w:color="auto"/>
              <w:bottom w:val="single" w:sz="4" w:space="0" w:color="auto"/>
              <w:right w:val="single" w:sz="4" w:space="0" w:color="auto"/>
            </w:tcBorders>
          </w:tcPr>
          <w:p w14:paraId="308DCE2A" w14:textId="77777777" w:rsidR="00BC2EFC" w:rsidRDefault="00BC2EFC">
            <w:pPr>
              <w:rPr>
                <w:sz w:val="22"/>
              </w:rPr>
            </w:pPr>
          </w:p>
        </w:tc>
      </w:tr>
    </w:tbl>
    <w:p w14:paraId="308DCE2C" w14:textId="77777777" w:rsidR="00BC2EFC" w:rsidRDefault="00BC2EFC" w:rsidP="00BC2EFC">
      <w:pPr>
        <w:rPr>
          <w:b/>
          <w:sz w:val="22"/>
        </w:rPr>
      </w:pPr>
    </w:p>
    <w:p w14:paraId="308DCE2D" w14:textId="77777777" w:rsidR="00BC2EFC" w:rsidRDefault="00BC2EFC" w:rsidP="00BC2EFC">
      <w:pPr>
        <w:rPr>
          <w:b/>
        </w:rPr>
      </w:pPr>
      <w:proofErr w:type="gramStart"/>
      <w:r>
        <w:rPr>
          <w:b/>
        </w:rPr>
        <w:t>készfizető</w:t>
      </w:r>
      <w:proofErr w:type="gramEnd"/>
      <w:r>
        <w:rPr>
          <w:b/>
        </w:rPr>
        <w:t xml:space="preserve"> kezesség:</w:t>
      </w:r>
    </w:p>
    <w:p w14:paraId="308DCE2E" w14:textId="77777777" w:rsidR="00BC2EFC" w:rsidRDefault="00BC2EFC" w:rsidP="00BC2EFC">
      <w:pPr>
        <w:rPr>
          <w:b/>
          <w:sz w:val="22"/>
          <w:szCs w:val="22"/>
        </w:rPr>
      </w:pPr>
    </w:p>
    <w:p w14:paraId="308DCE2F" w14:textId="77777777" w:rsidR="00BC2EFC" w:rsidRDefault="00BC2EFC" w:rsidP="00BD6A66">
      <w:pPr>
        <w:pStyle w:val="Listaszerbekezds"/>
        <w:numPr>
          <w:ilvl w:val="0"/>
          <w:numId w:val="23"/>
        </w:numPr>
        <w:jc w:val="left"/>
        <w:rPr>
          <w:rFonts w:ascii="Times New Roman" w:hAnsi="Times New Roman"/>
          <w:b/>
        </w:rPr>
      </w:pPr>
      <w:r>
        <w:rPr>
          <w:rFonts w:ascii="Times New Roman" w:hAnsi="Times New Roman"/>
          <w:b/>
        </w:rPr>
        <w:t xml:space="preserve">Amennyiben a kezes vállalkozás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987"/>
      </w:tblGrid>
      <w:tr w:rsidR="00BC2EFC" w14:paraId="308DCE32" w14:textId="77777777" w:rsidTr="00BC2EFC">
        <w:tc>
          <w:tcPr>
            <w:tcW w:w="2442" w:type="pct"/>
            <w:tcBorders>
              <w:top w:val="single" w:sz="4" w:space="0" w:color="auto"/>
              <w:left w:val="single" w:sz="4" w:space="0" w:color="auto"/>
              <w:bottom w:val="single" w:sz="4" w:space="0" w:color="auto"/>
              <w:right w:val="single" w:sz="4" w:space="0" w:color="auto"/>
            </w:tcBorders>
            <w:hideMark/>
          </w:tcPr>
          <w:p w14:paraId="308DCE30" w14:textId="77777777" w:rsidR="00BC2EFC" w:rsidRDefault="00BC2EFC">
            <w:pPr>
              <w:rPr>
                <w:sz w:val="22"/>
              </w:rPr>
            </w:pPr>
            <w:r>
              <w:rPr>
                <w:sz w:val="22"/>
              </w:rPr>
              <w:t>kezes neve:</w:t>
            </w:r>
          </w:p>
        </w:tc>
        <w:tc>
          <w:tcPr>
            <w:tcW w:w="2558" w:type="pct"/>
            <w:tcBorders>
              <w:top w:val="single" w:sz="4" w:space="0" w:color="auto"/>
              <w:left w:val="single" w:sz="4" w:space="0" w:color="auto"/>
              <w:bottom w:val="single" w:sz="4" w:space="0" w:color="auto"/>
              <w:right w:val="single" w:sz="4" w:space="0" w:color="auto"/>
            </w:tcBorders>
          </w:tcPr>
          <w:p w14:paraId="308DCE31" w14:textId="77777777" w:rsidR="00BC2EFC" w:rsidRDefault="00BC2EFC">
            <w:pPr>
              <w:rPr>
                <w:sz w:val="22"/>
                <w:szCs w:val="22"/>
              </w:rPr>
            </w:pPr>
          </w:p>
        </w:tc>
      </w:tr>
      <w:tr w:rsidR="00BC2EFC" w14:paraId="308DCE35" w14:textId="77777777" w:rsidTr="00BC2EFC">
        <w:tc>
          <w:tcPr>
            <w:tcW w:w="2442" w:type="pct"/>
            <w:tcBorders>
              <w:top w:val="single" w:sz="4" w:space="0" w:color="auto"/>
              <w:left w:val="single" w:sz="4" w:space="0" w:color="auto"/>
              <w:bottom w:val="single" w:sz="4" w:space="0" w:color="auto"/>
              <w:right w:val="single" w:sz="4" w:space="0" w:color="auto"/>
            </w:tcBorders>
            <w:hideMark/>
          </w:tcPr>
          <w:p w14:paraId="308DCE33" w14:textId="77777777" w:rsidR="00BC2EFC" w:rsidRDefault="00BC2EFC">
            <w:pPr>
              <w:rPr>
                <w:sz w:val="22"/>
              </w:rPr>
            </w:pPr>
            <w:r>
              <w:rPr>
                <w:sz w:val="22"/>
              </w:rPr>
              <w:t>székhelye:</w:t>
            </w:r>
          </w:p>
        </w:tc>
        <w:tc>
          <w:tcPr>
            <w:tcW w:w="2558" w:type="pct"/>
            <w:tcBorders>
              <w:top w:val="single" w:sz="4" w:space="0" w:color="auto"/>
              <w:left w:val="single" w:sz="4" w:space="0" w:color="auto"/>
              <w:bottom w:val="single" w:sz="4" w:space="0" w:color="auto"/>
              <w:right w:val="single" w:sz="4" w:space="0" w:color="auto"/>
            </w:tcBorders>
          </w:tcPr>
          <w:p w14:paraId="308DCE34" w14:textId="77777777" w:rsidR="00BC2EFC" w:rsidRDefault="00BC2EFC">
            <w:pPr>
              <w:rPr>
                <w:sz w:val="22"/>
                <w:szCs w:val="22"/>
              </w:rPr>
            </w:pPr>
          </w:p>
        </w:tc>
      </w:tr>
      <w:tr w:rsidR="00BC2EFC" w14:paraId="308DCE38" w14:textId="77777777" w:rsidTr="00BC2EFC">
        <w:tc>
          <w:tcPr>
            <w:tcW w:w="2442" w:type="pct"/>
            <w:tcBorders>
              <w:top w:val="single" w:sz="4" w:space="0" w:color="auto"/>
              <w:left w:val="single" w:sz="4" w:space="0" w:color="auto"/>
              <w:bottom w:val="single" w:sz="4" w:space="0" w:color="auto"/>
              <w:right w:val="single" w:sz="4" w:space="0" w:color="auto"/>
            </w:tcBorders>
            <w:hideMark/>
          </w:tcPr>
          <w:p w14:paraId="308DCE36" w14:textId="77777777" w:rsidR="00BC2EFC" w:rsidRDefault="00BC2EFC">
            <w:pPr>
              <w:rPr>
                <w:sz w:val="22"/>
              </w:rPr>
            </w:pPr>
            <w:r>
              <w:rPr>
                <w:sz w:val="22"/>
              </w:rPr>
              <w:t xml:space="preserve">adószáma: </w:t>
            </w:r>
          </w:p>
        </w:tc>
        <w:tc>
          <w:tcPr>
            <w:tcW w:w="2558" w:type="pct"/>
            <w:tcBorders>
              <w:top w:val="single" w:sz="4" w:space="0" w:color="auto"/>
              <w:left w:val="single" w:sz="4" w:space="0" w:color="auto"/>
              <w:bottom w:val="single" w:sz="4" w:space="0" w:color="auto"/>
              <w:right w:val="single" w:sz="4" w:space="0" w:color="auto"/>
            </w:tcBorders>
          </w:tcPr>
          <w:p w14:paraId="308DCE37" w14:textId="77777777" w:rsidR="00BC2EFC" w:rsidRDefault="00BC2EFC">
            <w:pPr>
              <w:rPr>
                <w:sz w:val="22"/>
                <w:szCs w:val="22"/>
              </w:rPr>
            </w:pPr>
          </w:p>
        </w:tc>
      </w:tr>
      <w:tr w:rsidR="00BC2EFC" w14:paraId="308DCE3B" w14:textId="77777777" w:rsidTr="00BC2EFC">
        <w:tc>
          <w:tcPr>
            <w:tcW w:w="2442" w:type="pct"/>
            <w:tcBorders>
              <w:top w:val="single" w:sz="4" w:space="0" w:color="auto"/>
              <w:left w:val="single" w:sz="4" w:space="0" w:color="auto"/>
              <w:bottom w:val="single" w:sz="4" w:space="0" w:color="auto"/>
              <w:right w:val="single" w:sz="4" w:space="0" w:color="auto"/>
            </w:tcBorders>
            <w:hideMark/>
          </w:tcPr>
          <w:p w14:paraId="308DCE39" w14:textId="77777777" w:rsidR="00BC2EFC" w:rsidRDefault="00BC2EFC">
            <w:pPr>
              <w:rPr>
                <w:sz w:val="22"/>
              </w:rPr>
            </w:pPr>
            <w:r>
              <w:rPr>
                <w:sz w:val="22"/>
              </w:rPr>
              <w:t>a kezességvállalás összege:</w:t>
            </w:r>
          </w:p>
        </w:tc>
        <w:tc>
          <w:tcPr>
            <w:tcW w:w="2558" w:type="pct"/>
            <w:tcBorders>
              <w:top w:val="single" w:sz="4" w:space="0" w:color="auto"/>
              <w:left w:val="single" w:sz="4" w:space="0" w:color="auto"/>
              <w:bottom w:val="single" w:sz="4" w:space="0" w:color="auto"/>
              <w:right w:val="single" w:sz="4" w:space="0" w:color="auto"/>
            </w:tcBorders>
          </w:tcPr>
          <w:p w14:paraId="308DCE3A" w14:textId="77777777" w:rsidR="00BC2EFC" w:rsidRDefault="00BC2EFC">
            <w:pPr>
              <w:rPr>
                <w:sz w:val="22"/>
                <w:szCs w:val="22"/>
              </w:rPr>
            </w:pPr>
          </w:p>
        </w:tc>
      </w:tr>
      <w:tr w:rsidR="00BC2EFC" w14:paraId="308DCE3E" w14:textId="77777777" w:rsidTr="00BC2EFC">
        <w:tc>
          <w:tcPr>
            <w:tcW w:w="2442" w:type="pct"/>
            <w:tcBorders>
              <w:top w:val="single" w:sz="4" w:space="0" w:color="auto"/>
              <w:left w:val="single" w:sz="4" w:space="0" w:color="auto"/>
              <w:bottom w:val="single" w:sz="4" w:space="0" w:color="auto"/>
              <w:right w:val="single" w:sz="4" w:space="0" w:color="auto"/>
            </w:tcBorders>
            <w:hideMark/>
          </w:tcPr>
          <w:p w14:paraId="308DCE3C" w14:textId="77777777" w:rsidR="00BC2EFC" w:rsidRDefault="00BC2EFC">
            <w:pPr>
              <w:rPr>
                <w:sz w:val="22"/>
              </w:rPr>
            </w:pPr>
            <w:r>
              <w:rPr>
                <w:sz w:val="22"/>
              </w:rPr>
              <w:t>lejárata</w:t>
            </w:r>
          </w:p>
        </w:tc>
        <w:tc>
          <w:tcPr>
            <w:tcW w:w="2558" w:type="pct"/>
            <w:tcBorders>
              <w:top w:val="single" w:sz="4" w:space="0" w:color="auto"/>
              <w:left w:val="single" w:sz="4" w:space="0" w:color="auto"/>
              <w:bottom w:val="single" w:sz="4" w:space="0" w:color="auto"/>
              <w:right w:val="single" w:sz="4" w:space="0" w:color="auto"/>
            </w:tcBorders>
          </w:tcPr>
          <w:p w14:paraId="308DCE3D" w14:textId="77777777" w:rsidR="00BC2EFC" w:rsidRDefault="00BC2EFC">
            <w:pPr>
              <w:rPr>
                <w:sz w:val="22"/>
                <w:szCs w:val="22"/>
              </w:rPr>
            </w:pPr>
          </w:p>
        </w:tc>
      </w:tr>
    </w:tbl>
    <w:p w14:paraId="308DCE3F" w14:textId="77777777" w:rsidR="00BC2EFC" w:rsidRDefault="00BC2EFC" w:rsidP="00BC2EFC"/>
    <w:p w14:paraId="308DCE40" w14:textId="77777777" w:rsidR="00BC2EFC" w:rsidRDefault="00BC2EFC" w:rsidP="00BD6A66">
      <w:pPr>
        <w:pStyle w:val="Listaszerbekezds"/>
        <w:numPr>
          <w:ilvl w:val="0"/>
          <w:numId w:val="23"/>
        </w:numPr>
        <w:jc w:val="left"/>
        <w:rPr>
          <w:rFonts w:ascii="Times New Roman" w:hAnsi="Times New Roman"/>
          <w:b/>
        </w:rPr>
      </w:pPr>
      <w:r>
        <w:rPr>
          <w:rFonts w:ascii="Times New Roman" w:hAnsi="Times New Roman"/>
          <w:b/>
        </w:rPr>
        <w:t xml:space="preserve">Amennyiben a kezes természetes személy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987"/>
      </w:tblGrid>
      <w:tr w:rsidR="00BC2EFC" w14:paraId="308DCE43" w14:textId="77777777" w:rsidTr="00BC2EFC">
        <w:tc>
          <w:tcPr>
            <w:tcW w:w="2442" w:type="pct"/>
            <w:tcBorders>
              <w:top w:val="single" w:sz="4" w:space="0" w:color="auto"/>
              <w:left w:val="single" w:sz="4" w:space="0" w:color="auto"/>
              <w:bottom w:val="single" w:sz="4" w:space="0" w:color="auto"/>
              <w:right w:val="single" w:sz="4" w:space="0" w:color="auto"/>
            </w:tcBorders>
            <w:hideMark/>
          </w:tcPr>
          <w:p w14:paraId="308DCE41" w14:textId="77777777" w:rsidR="00BC2EFC" w:rsidRDefault="00BC2EFC">
            <w:pPr>
              <w:rPr>
                <w:sz w:val="22"/>
              </w:rPr>
            </w:pPr>
            <w:r>
              <w:rPr>
                <w:sz w:val="22"/>
              </w:rPr>
              <w:t>kezes neve:</w:t>
            </w:r>
          </w:p>
        </w:tc>
        <w:tc>
          <w:tcPr>
            <w:tcW w:w="2558" w:type="pct"/>
            <w:tcBorders>
              <w:top w:val="single" w:sz="4" w:space="0" w:color="auto"/>
              <w:left w:val="single" w:sz="4" w:space="0" w:color="auto"/>
              <w:bottom w:val="single" w:sz="4" w:space="0" w:color="auto"/>
              <w:right w:val="single" w:sz="4" w:space="0" w:color="auto"/>
            </w:tcBorders>
          </w:tcPr>
          <w:p w14:paraId="308DCE42" w14:textId="77777777" w:rsidR="00BC2EFC" w:rsidRDefault="00BC2EFC">
            <w:pPr>
              <w:rPr>
                <w:sz w:val="22"/>
                <w:szCs w:val="22"/>
              </w:rPr>
            </w:pPr>
          </w:p>
        </w:tc>
      </w:tr>
      <w:tr w:rsidR="00BC2EFC" w14:paraId="308DCE46" w14:textId="77777777" w:rsidTr="00BC2EFC">
        <w:tc>
          <w:tcPr>
            <w:tcW w:w="2442" w:type="pct"/>
            <w:tcBorders>
              <w:top w:val="single" w:sz="4" w:space="0" w:color="auto"/>
              <w:left w:val="single" w:sz="4" w:space="0" w:color="auto"/>
              <w:bottom w:val="single" w:sz="4" w:space="0" w:color="auto"/>
              <w:right w:val="single" w:sz="4" w:space="0" w:color="auto"/>
            </w:tcBorders>
            <w:hideMark/>
          </w:tcPr>
          <w:p w14:paraId="308DCE44" w14:textId="77777777" w:rsidR="00BC2EFC" w:rsidRDefault="00BC2EFC">
            <w:pPr>
              <w:rPr>
                <w:sz w:val="22"/>
              </w:rPr>
            </w:pPr>
            <w:r>
              <w:rPr>
                <w:sz w:val="22"/>
              </w:rPr>
              <w:t>címe:</w:t>
            </w:r>
          </w:p>
        </w:tc>
        <w:tc>
          <w:tcPr>
            <w:tcW w:w="2558" w:type="pct"/>
            <w:tcBorders>
              <w:top w:val="single" w:sz="4" w:space="0" w:color="auto"/>
              <w:left w:val="single" w:sz="4" w:space="0" w:color="auto"/>
              <w:bottom w:val="single" w:sz="4" w:space="0" w:color="auto"/>
              <w:right w:val="single" w:sz="4" w:space="0" w:color="auto"/>
            </w:tcBorders>
          </w:tcPr>
          <w:p w14:paraId="308DCE45" w14:textId="77777777" w:rsidR="00BC2EFC" w:rsidRDefault="00BC2EFC">
            <w:pPr>
              <w:rPr>
                <w:sz w:val="22"/>
                <w:szCs w:val="22"/>
              </w:rPr>
            </w:pPr>
          </w:p>
        </w:tc>
      </w:tr>
      <w:tr w:rsidR="00BC2EFC" w14:paraId="308DCE49" w14:textId="77777777" w:rsidTr="00BC2EFC">
        <w:tc>
          <w:tcPr>
            <w:tcW w:w="2442" w:type="pct"/>
            <w:tcBorders>
              <w:top w:val="single" w:sz="4" w:space="0" w:color="auto"/>
              <w:left w:val="single" w:sz="4" w:space="0" w:color="auto"/>
              <w:bottom w:val="single" w:sz="4" w:space="0" w:color="auto"/>
              <w:right w:val="single" w:sz="4" w:space="0" w:color="auto"/>
            </w:tcBorders>
            <w:hideMark/>
          </w:tcPr>
          <w:p w14:paraId="308DCE47" w14:textId="77777777" w:rsidR="00BC2EFC" w:rsidRDefault="00BC2EFC">
            <w:pPr>
              <w:rPr>
                <w:sz w:val="22"/>
              </w:rPr>
            </w:pPr>
            <w:r>
              <w:rPr>
                <w:sz w:val="22"/>
              </w:rPr>
              <w:t xml:space="preserve">születési dátuma: </w:t>
            </w:r>
          </w:p>
        </w:tc>
        <w:tc>
          <w:tcPr>
            <w:tcW w:w="2558" w:type="pct"/>
            <w:tcBorders>
              <w:top w:val="single" w:sz="4" w:space="0" w:color="auto"/>
              <w:left w:val="single" w:sz="4" w:space="0" w:color="auto"/>
              <w:bottom w:val="single" w:sz="4" w:space="0" w:color="auto"/>
              <w:right w:val="single" w:sz="4" w:space="0" w:color="auto"/>
            </w:tcBorders>
          </w:tcPr>
          <w:p w14:paraId="308DCE48" w14:textId="77777777" w:rsidR="00BC2EFC" w:rsidRDefault="00BC2EFC">
            <w:pPr>
              <w:rPr>
                <w:sz w:val="22"/>
                <w:szCs w:val="22"/>
              </w:rPr>
            </w:pPr>
          </w:p>
        </w:tc>
      </w:tr>
      <w:tr w:rsidR="00BC2EFC" w14:paraId="308DCE4C" w14:textId="77777777" w:rsidTr="00BC2EFC">
        <w:tc>
          <w:tcPr>
            <w:tcW w:w="2442" w:type="pct"/>
            <w:tcBorders>
              <w:top w:val="single" w:sz="4" w:space="0" w:color="auto"/>
              <w:left w:val="single" w:sz="4" w:space="0" w:color="auto"/>
              <w:bottom w:val="single" w:sz="4" w:space="0" w:color="auto"/>
              <w:right w:val="single" w:sz="4" w:space="0" w:color="auto"/>
            </w:tcBorders>
            <w:hideMark/>
          </w:tcPr>
          <w:p w14:paraId="308DCE4A" w14:textId="77777777" w:rsidR="00BC2EFC" w:rsidRDefault="00BC2EFC">
            <w:pPr>
              <w:rPr>
                <w:sz w:val="22"/>
              </w:rPr>
            </w:pPr>
            <w:r>
              <w:rPr>
                <w:sz w:val="22"/>
              </w:rPr>
              <w:t>adóazonosító jel:</w:t>
            </w:r>
          </w:p>
        </w:tc>
        <w:tc>
          <w:tcPr>
            <w:tcW w:w="2558" w:type="pct"/>
            <w:tcBorders>
              <w:top w:val="single" w:sz="4" w:space="0" w:color="auto"/>
              <w:left w:val="single" w:sz="4" w:space="0" w:color="auto"/>
              <w:bottom w:val="single" w:sz="4" w:space="0" w:color="auto"/>
              <w:right w:val="single" w:sz="4" w:space="0" w:color="auto"/>
            </w:tcBorders>
          </w:tcPr>
          <w:p w14:paraId="308DCE4B" w14:textId="77777777" w:rsidR="00BC2EFC" w:rsidRDefault="00BC2EFC">
            <w:pPr>
              <w:rPr>
                <w:sz w:val="22"/>
                <w:szCs w:val="22"/>
              </w:rPr>
            </w:pPr>
          </w:p>
        </w:tc>
      </w:tr>
      <w:tr w:rsidR="00BC2EFC" w14:paraId="308DCE4F" w14:textId="77777777" w:rsidTr="00BC2EFC">
        <w:tc>
          <w:tcPr>
            <w:tcW w:w="2442" w:type="pct"/>
            <w:tcBorders>
              <w:top w:val="single" w:sz="4" w:space="0" w:color="auto"/>
              <w:left w:val="single" w:sz="4" w:space="0" w:color="auto"/>
              <w:bottom w:val="single" w:sz="4" w:space="0" w:color="auto"/>
              <w:right w:val="single" w:sz="4" w:space="0" w:color="auto"/>
            </w:tcBorders>
            <w:hideMark/>
          </w:tcPr>
          <w:p w14:paraId="308DCE4D" w14:textId="77777777" w:rsidR="00BC2EFC" w:rsidRDefault="00BC2EFC">
            <w:pPr>
              <w:rPr>
                <w:sz w:val="22"/>
              </w:rPr>
            </w:pPr>
            <w:r>
              <w:rPr>
                <w:sz w:val="22"/>
              </w:rPr>
              <w:t>a kezességvállalás összege:</w:t>
            </w:r>
          </w:p>
        </w:tc>
        <w:tc>
          <w:tcPr>
            <w:tcW w:w="2558" w:type="pct"/>
            <w:tcBorders>
              <w:top w:val="single" w:sz="4" w:space="0" w:color="auto"/>
              <w:left w:val="single" w:sz="4" w:space="0" w:color="auto"/>
              <w:bottom w:val="single" w:sz="4" w:space="0" w:color="auto"/>
              <w:right w:val="single" w:sz="4" w:space="0" w:color="auto"/>
            </w:tcBorders>
          </w:tcPr>
          <w:p w14:paraId="308DCE4E" w14:textId="77777777" w:rsidR="00BC2EFC" w:rsidRDefault="00BC2EFC">
            <w:pPr>
              <w:rPr>
                <w:sz w:val="22"/>
                <w:szCs w:val="22"/>
              </w:rPr>
            </w:pPr>
          </w:p>
        </w:tc>
      </w:tr>
      <w:tr w:rsidR="00BC2EFC" w14:paraId="308DCE52" w14:textId="77777777" w:rsidTr="00BC2EFC">
        <w:tc>
          <w:tcPr>
            <w:tcW w:w="2442" w:type="pct"/>
            <w:tcBorders>
              <w:top w:val="single" w:sz="4" w:space="0" w:color="auto"/>
              <w:left w:val="single" w:sz="4" w:space="0" w:color="auto"/>
              <w:bottom w:val="single" w:sz="4" w:space="0" w:color="auto"/>
              <w:right w:val="single" w:sz="4" w:space="0" w:color="auto"/>
            </w:tcBorders>
            <w:hideMark/>
          </w:tcPr>
          <w:p w14:paraId="308DCE50" w14:textId="77777777" w:rsidR="00BC2EFC" w:rsidRDefault="00BC2EFC">
            <w:pPr>
              <w:rPr>
                <w:sz w:val="22"/>
              </w:rPr>
            </w:pPr>
            <w:r>
              <w:rPr>
                <w:sz w:val="22"/>
              </w:rPr>
              <w:t>lejárata:</w:t>
            </w:r>
          </w:p>
        </w:tc>
        <w:tc>
          <w:tcPr>
            <w:tcW w:w="2558" w:type="pct"/>
            <w:tcBorders>
              <w:top w:val="single" w:sz="4" w:space="0" w:color="auto"/>
              <w:left w:val="single" w:sz="4" w:space="0" w:color="auto"/>
              <w:bottom w:val="single" w:sz="4" w:space="0" w:color="auto"/>
              <w:right w:val="single" w:sz="4" w:space="0" w:color="auto"/>
            </w:tcBorders>
          </w:tcPr>
          <w:p w14:paraId="308DCE51" w14:textId="77777777" w:rsidR="00BC2EFC" w:rsidRDefault="00BC2EFC">
            <w:pPr>
              <w:rPr>
                <w:sz w:val="22"/>
                <w:szCs w:val="22"/>
              </w:rPr>
            </w:pPr>
          </w:p>
        </w:tc>
      </w:tr>
    </w:tbl>
    <w:p w14:paraId="308DCE53" w14:textId="77777777" w:rsidR="00BC2EFC" w:rsidRDefault="00BC2EFC" w:rsidP="00BC2EFC">
      <w:pPr>
        <w:rPr>
          <w:b/>
          <w:sz w:val="22"/>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C2EFC" w14:paraId="308DCE57" w14:textId="77777777" w:rsidTr="00BC2EFC">
        <w:tc>
          <w:tcPr>
            <w:tcW w:w="5000" w:type="pct"/>
            <w:tcBorders>
              <w:top w:val="single" w:sz="4" w:space="0" w:color="auto"/>
              <w:left w:val="single" w:sz="4" w:space="0" w:color="auto"/>
              <w:bottom w:val="single" w:sz="4" w:space="0" w:color="auto"/>
              <w:right w:val="single" w:sz="4" w:space="0" w:color="auto"/>
            </w:tcBorders>
            <w:hideMark/>
          </w:tcPr>
          <w:p w14:paraId="308DCE54" w14:textId="77777777" w:rsidR="00BC2EFC" w:rsidRDefault="00BC2EFC">
            <w:pPr>
              <w:rPr>
                <w:b/>
                <w:sz w:val="22"/>
              </w:rPr>
            </w:pPr>
            <w:r>
              <w:rPr>
                <w:b/>
                <w:sz w:val="22"/>
              </w:rPr>
              <w:t>Szükséges dokumentumok:</w:t>
            </w:r>
          </w:p>
          <w:p w14:paraId="308DCE55" w14:textId="77777777" w:rsidR="00BC2EFC" w:rsidRDefault="00BC2EFC">
            <w:r>
              <w:t xml:space="preserve">kezességvállalási </w:t>
            </w:r>
            <w:proofErr w:type="gramStart"/>
            <w:r>
              <w:t>nyilatkozat(</w:t>
            </w:r>
            <w:proofErr w:type="gramEnd"/>
            <w:r>
              <w:t>tervezet),</w:t>
            </w:r>
          </w:p>
          <w:p w14:paraId="308DCE56" w14:textId="77777777" w:rsidR="00BC2EFC" w:rsidRDefault="00BC2EFC">
            <w:pPr>
              <w:rPr>
                <w:b/>
                <w:sz w:val="22"/>
              </w:rPr>
            </w:pPr>
            <w:r>
              <w:t>a kezes gazdálkodására vonatkozó dokumentumok.</w:t>
            </w:r>
            <w:r>
              <w:rPr>
                <w:b/>
                <w:sz w:val="22"/>
              </w:rPr>
              <w:t xml:space="preserve"> </w:t>
            </w:r>
          </w:p>
        </w:tc>
      </w:tr>
    </w:tbl>
    <w:p w14:paraId="308DCE58" w14:textId="77777777" w:rsidR="00BC2EFC" w:rsidRDefault="00BC2EFC" w:rsidP="00BC2EFC">
      <w:pPr>
        <w:rPr>
          <w:b/>
          <w:sz w:val="22"/>
        </w:rPr>
      </w:pPr>
    </w:p>
    <w:p w14:paraId="308DCE59" w14:textId="77777777" w:rsidR="00BC2EFC" w:rsidRDefault="00BC2EFC" w:rsidP="00BC2EFC">
      <w:pPr>
        <w:rPr>
          <w:b/>
          <w:sz w:val="22"/>
        </w:rPr>
      </w:pPr>
      <w:r>
        <w:rPr>
          <w:b/>
          <w:sz w:val="22"/>
        </w:rPr>
        <w:t>Egyéb biztosítékok:</w:t>
      </w:r>
    </w:p>
    <w:p w14:paraId="308DCE5A" w14:textId="77777777" w:rsidR="00BC2EFC" w:rsidRDefault="00BC2EFC" w:rsidP="00BC2EFC">
      <w:pPr>
        <w:rPr>
          <w:b/>
          <w:sz w:val="22"/>
        </w:rPr>
      </w:pPr>
      <w:r>
        <w:rPr>
          <w:b/>
          <w:sz w:val="22"/>
        </w:rPr>
        <w:t>…………………………………………………………………………………………………..</w:t>
      </w:r>
    </w:p>
    <w:p w14:paraId="308DCE5B" w14:textId="77777777" w:rsidR="00BC2EFC" w:rsidRDefault="00BC2EFC" w:rsidP="00BC2EFC">
      <w:pPr>
        <w:rPr>
          <w:b/>
          <w:sz w:val="22"/>
        </w:rPr>
      </w:pPr>
      <w:r>
        <w:rPr>
          <w:b/>
          <w:sz w:val="22"/>
        </w:rPr>
        <w:t>…………………………………………………………………………………………………..</w:t>
      </w:r>
    </w:p>
    <w:p w14:paraId="308DCE5C" w14:textId="77777777" w:rsidR="00BC2EFC" w:rsidRDefault="00BC2EFC" w:rsidP="00BC2EFC">
      <w:pPr>
        <w:rPr>
          <w:b/>
          <w:sz w:val="22"/>
        </w:rPr>
      </w:pPr>
      <w:r>
        <w:rPr>
          <w:b/>
          <w:sz w:val="22"/>
        </w:rPr>
        <w:t>…………………………………………………………………………………………………..</w:t>
      </w:r>
    </w:p>
    <w:p w14:paraId="308DCE5D" w14:textId="77777777" w:rsidR="00BC2EFC" w:rsidRDefault="00BC2EFC" w:rsidP="00BC2EFC">
      <w:pPr>
        <w:rPr>
          <w:b/>
          <w:sz w:val="22"/>
        </w:rPr>
      </w:pPr>
      <w:r>
        <w:rPr>
          <w:b/>
          <w:sz w:val="22"/>
        </w:rPr>
        <w:t>…………………………………………………………………………………………………..</w:t>
      </w:r>
    </w:p>
    <w:p w14:paraId="308DCE5E" w14:textId="77777777" w:rsidR="00BC2EFC" w:rsidRDefault="00BC2EFC" w:rsidP="00BC2EFC">
      <w:pPr>
        <w:spacing w:line="360" w:lineRule="auto"/>
        <w:ind w:left="1800"/>
        <w:rPr>
          <w:b/>
          <w:sz w:val="22"/>
        </w:rPr>
      </w:pPr>
    </w:p>
    <w:p w14:paraId="308DCE5F" w14:textId="77777777" w:rsidR="00BC2EFC" w:rsidRDefault="00BC2EFC" w:rsidP="00BC2EFC">
      <w:pPr>
        <w:jc w:val="both"/>
        <w:rPr>
          <w:b/>
          <w:bCs/>
          <w:sz w:val="28"/>
          <w:szCs w:val="28"/>
        </w:rPr>
      </w:pPr>
      <w:r>
        <w:rPr>
          <w:b/>
          <w:bCs/>
        </w:rPr>
        <w:t>Büntetőjogi felelősséggel kijelentem, hogy jelen hitelkérelmemmel azonos kérelmet más bankhoz nem nyújtottam be, azzal kapcsolatban tárgyalást nem folytatok</w:t>
      </w:r>
      <w:r>
        <w:rPr>
          <w:b/>
          <w:bCs/>
          <w:sz w:val="28"/>
          <w:szCs w:val="28"/>
        </w:rPr>
        <w:t>.</w:t>
      </w:r>
    </w:p>
    <w:p w14:paraId="308DCE60" w14:textId="77777777" w:rsidR="00BC2EFC" w:rsidRDefault="00BC2EFC" w:rsidP="00BC2EFC">
      <w:pPr>
        <w:rPr>
          <w:b/>
          <w:sz w:val="22"/>
          <w:szCs w:val="22"/>
        </w:rPr>
      </w:pPr>
    </w:p>
    <w:p w14:paraId="308DCE61" w14:textId="77777777" w:rsidR="00BC2EFC" w:rsidRDefault="00BC2EFC" w:rsidP="00BC2EFC">
      <w:pPr>
        <w:jc w:val="both"/>
        <w:rPr>
          <w:b/>
        </w:rPr>
      </w:pPr>
      <w:r>
        <w:rPr>
          <w:b/>
        </w:rPr>
        <w:t>Büntetőjogi felelősségem tudatában kijelentem, hogy a közölt hitelkérelemben szereplő adatok megfelelnek a valóságnak. Tudomásul veszem, hogy ha a benyújtott anyagok valótlan adatokat tartalmaznak, a Bank a hitelkérelmet elutasítja.</w:t>
      </w:r>
    </w:p>
    <w:p w14:paraId="308DCE62" w14:textId="77777777" w:rsidR="00BC2EFC" w:rsidRDefault="00BC2EFC" w:rsidP="00BC2EFC">
      <w:pPr>
        <w:rPr>
          <w:b/>
          <w:sz w:val="22"/>
        </w:rPr>
      </w:pPr>
    </w:p>
    <w:p w14:paraId="308DCE63" w14:textId="77777777" w:rsidR="00BC2EFC" w:rsidRDefault="00BC2EFC" w:rsidP="00BC2EFC">
      <w:pPr>
        <w:rPr>
          <w:b/>
          <w:sz w:val="22"/>
        </w:rPr>
      </w:pPr>
    </w:p>
    <w:p w14:paraId="308DCE64" w14:textId="77777777" w:rsidR="00BC2EFC" w:rsidRDefault="00BC2EFC" w:rsidP="00BC2EFC">
      <w:pPr>
        <w:tabs>
          <w:tab w:val="left" w:pos="6946"/>
        </w:tabs>
        <w:spacing w:line="360" w:lineRule="auto"/>
        <w:ind w:left="360"/>
        <w:rPr>
          <w:b/>
          <w:sz w:val="22"/>
        </w:rPr>
      </w:pPr>
      <w:r>
        <w:rPr>
          <w:b/>
          <w:sz w:val="22"/>
        </w:rPr>
        <w:t>Dátum</w:t>
      </w:r>
      <w:proofErr w:type="gramStart"/>
      <w:r>
        <w:rPr>
          <w:b/>
          <w:sz w:val="22"/>
        </w:rPr>
        <w:t>:............................................</w:t>
      </w:r>
      <w:proofErr w:type="gramEnd"/>
      <w:r>
        <w:rPr>
          <w:b/>
          <w:sz w:val="22"/>
        </w:rPr>
        <w:tab/>
        <w:t>..................................</w:t>
      </w:r>
    </w:p>
    <w:p w14:paraId="308DCE65" w14:textId="77777777" w:rsidR="00BC2EFC" w:rsidRDefault="00BC2EFC" w:rsidP="00BC2EFC">
      <w:pPr>
        <w:spacing w:line="360" w:lineRule="auto"/>
        <w:ind w:left="6024" w:firstLine="348"/>
        <w:jc w:val="center"/>
        <w:rPr>
          <w:b/>
          <w:sz w:val="22"/>
        </w:rPr>
      </w:pPr>
      <w:r>
        <w:rPr>
          <w:b/>
          <w:sz w:val="22"/>
        </w:rPr>
        <w:t xml:space="preserve">   </w:t>
      </w:r>
      <w:proofErr w:type="gramStart"/>
      <w:r>
        <w:rPr>
          <w:b/>
          <w:sz w:val="22"/>
        </w:rPr>
        <w:t>cégszerű</w:t>
      </w:r>
      <w:proofErr w:type="gramEnd"/>
      <w:r>
        <w:rPr>
          <w:b/>
          <w:sz w:val="22"/>
        </w:rPr>
        <w:t xml:space="preserve"> aláírás</w:t>
      </w:r>
    </w:p>
    <w:p w14:paraId="308DCE66" w14:textId="77777777" w:rsidR="00BC2EFC" w:rsidRDefault="00BC2EFC" w:rsidP="00BC2EFC">
      <w:pPr>
        <w:spacing w:line="360" w:lineRule="auto"/>
        <w:rPr>
          <w:b/>
        </w:rPr>
        <w:sectPr w:rsidR="00BC2EFC">
          <w:headerReference w:type="default" r:id="rId11"/>
          <w:footerReference w:type="default" r:id="rId12"/>
          <w:pgSz w:w="11907" w:h="16840"/>
          <w:pgMar w:top="1134" w:right="1134" w:bottom="1134" w:left="1134" w:header="708" w:footer="708" w:gutter="0"/>
          <w:cols w:space="708"/>
        </w:sectPr>
      </w:pPr>
    </w:p>
    <w:p w14:paraId="308DCE67" w14:textId="77777777" w:rsidR="00BC2EFC" w:rsidRDefault="00BC2EFC" w:rsidP="00BC2EFC">
      <w:pPr>
        <w:spacing w:line="360" w:lineRule="auto"/>
        <w:rPr>
          <w:b/>
          <w:i/>
        </w:rPr>
      </w:pPr>
    </w:p>
    <w:p w14:paraId="308DCE68" w14:textId="77777777" w:rsidR="00BC2EFC" w:rsidRDefault="00BC2EFC" w:rsidP="00BC2EFC">
      <w:pPr>
        <w:widowControl w:val="0"/>
        <w:jc w:val="center"/>
        <w:rPr>
          <w:b/>
          <w:sz w:val="28"/>
          <w:szCs w:val="28"/>
        </w:rPr>
      </w:pPr>
      <w:r>
        <w:rPr>
          <w:b/>
          <w:sz w:val="28"/>
          <w:szCs w:val="28"/>
        </w:rPr>
        <w:t>V. Hitelkérelemhez szükséges kötelező mellékletek listája</w:t>
      </w:r>
    </w:p>
    <w:p w14:paraId="308DCE69" w14:textId="77777777" w:rsidR="00BC2EFC" w:rsidRDefault="00BC2EFC" w:rsidP="00BC2EFC">
      <w:pPr>
        <w:widowControl w:val="0"/>
        <w:rPr>
          <w:b/>
          <w:sz w:val="22"/>
          <w:szCs w:val="22"/>
          <w:u w:val="single"/>
        </w:rPr>
      </w:pPr>
    </w:p>
    <w:p w14:paraId="308DCE6A" w14:textId="77777777" w:rsidR="00BC2EFC" w:rsidRDefault="00BC2EFC" w:rsidP="00BD6A66">
      <w:pPr>
        <w:pStyle w:val="Listaszerbekezds"/>
        <w:widowControl w:val="0"/>
        <w:numPr>
          <w:ilvl w:val="0"/>
          <w:numId w:val="24"/>
        </w:numPr>
        <w:ind w:left="426"/>
        <w:rPr>
          <w:rFonts w:ascii="Times New Roman" w:hAnsi="Times New Roman"/>
          <w:b/>
          <w:sz w:val="24"/>
          <w:szCs w:val="24"/>
          <w:u w:val="single"/>
        </w:rPr>
      </w:pPr>
      <w:r>
        <w:rPr>
          <w:rFonts w:ascii="Times New Roman" w:hAnsi="Times New Roman"/>
          <w:b/>
          <w:sz w:val="24"/>
          <w:szCs w:val="24"/>
          <w:u w:val="single"/>
        </w:rPr>
        <w:t xml:space="preserve">A vállalkozás alapdokumentumai </w:t>
      </w:r>
    </w:p>
    <w:p w14:paraId="308DCE6B" w14:textId="129E6490"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Alapító Okirat/Társasági szerződés/Alapszabály és módosításai</w:t>
      </w:r>
      <w:r w:rsidR="00C5049E">
        <w:rPr>
          <w:rFonts w:ascii="Times New Roman" w:hAnsi="Times New Roman"/>
          <w:b/>
          <w:sz w:val="24"/>
          <w:szCs w:val="24"/>
        </w:rPr>
        <w:t>.</w:t>
      </w:r>
    </w:p>
    <w:p w14:paraId="308DCE6C" w14:textId="6184A860"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30 napnál nem régebbi cégkivonat, a cégkivonaton még nem szereplő módosítások esetében a Cégbírósághoz benyújtott, iktatószámmal ellátott tervezet másolata</w:t>
      </w:r>
      <w:r w:rsidR="00C5049E">
        <w:rPr>
          <w:rFonts w:ascii="Times New Roman" w:hAnsi="Times New Roman"/>
          <w:b/>
          <w:sz w:val="24"/>
          <w:szCs w:val="24"/>
        </w:rPr>
        <w:t>.</w:t>
      </w:r>
    </w:p>
    <w:p w14:paraId="308DCE6D" w14:textId="393C5054"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Tagjegyzék/Részvénykönyv</w:t>
      </w:r>
      <w:r w:rsidR="00C5049E">
        <w:rPr>
          <w:rFonts w:ascii="Times New Roman" w:hAnsi="Times New Roman"/>
          <w:b/>
          <w:sz w:val="24"/>
          <w:szCs w:val="24"/>
        </w:rPr>
        <w:t>.</w:t>
      </w:r>
    </w:p>
    <w:p w14:paraId="308DCE6E" w14:textId="59E27E1B"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Apportlista</w:t>
      </w:r>
      <w:r w:rsidR="00C5049E">
        <w:rPr>
          <w:rFonts w:ascii="Times New Roman" w:hAnsi="Times New Roman"/>
          <w:b/>
          <w:sz w:val="24"/>
          <w:szCs w:val="24"/>
        </w:rPr>
        <w:t>.</w:t>
      </w:r>
    </w:p>
    <w:p w14:paraId="308DCE6F" w14:textId="610CB89C"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 xml:space="preserve">Hiteles aláírási </w:t>
      </w:r>
      <w:proofErr w:type="gramStart"/>
      <w:r>
        <w:rPr>
          <w:rFonts w:ascii="Times New Roman" w:hAnsi="Times New Roman"/>
          <w:b/>
          <w:sz w:val="24"/>
          <w:szCs w:val="24"/>
        </w:rPr>
        <w:t>címpéldány(</w:t>
      </w:r>
      <w:proofErr w:type="gramEnd"/>
      <w:r>
        <w:rPr>
          <w:rFonts w:ascii="Times New Roman" w:hAnsi="Times New Roman"/>
          <w:b/>
          <w:sz w:val="24"/>
          <w:szCs w:val="24"/>
        </w:rPr>
        <w:t>ok)</w:t>
      </w:r>
      <w:r w:rsidR="00C5049E">
        <w:rPr>
          <w:rFonts w:ascii="Times New Roman" w:hAnsi="Times New Roman"/>
          <w:b/>
          <w:sz w:val="24"/>
          <w:szCs w:val="24"/>
        </w:rPr>
        <w:t>.</w:t>
      </w:r>
    </w:p>
    <w:p w14:paraId="308DCE70" w14:textId="77777777"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 xml:space="preserve">Taggyűlési / közgyűlési határozat a </w:t>
      </w:r>
      <w:proofErr w:type="gramStart"/>
      <w:r>
        <w:rPr>
          <w:rFonts w:ascii="Times New Roman" w:hAnsi="Times New Roman"/>
          <w:b/>
          <w:sz w:val="24"/>
          <w:szCs w:val="24"/>
        </w:rPr>
        <w:t>hitel igénylésről</w:t>
      </w:r>
      <w:proofErr w:type="gramEnd"/>
      <w:r>
        <w:rPr>
          <w:rFonts w:ascii="Times New Roman" w:hAnsi="Times New Roman"/>
          <w:b/>
          <w:sz w:val="24"/>
          <w:szCs w:val="24"/>
        </w:rPr>
        <w:t xml:space="preserve"> és a biztosítékok nyújtásáról,</w:t>
      </w:r>
    </w:p>
    <w:p w14:paraId="308DCE71" w14:textId="40131A9A"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A vállalkozás vezetőinek szakmai életrajza</w:t>
      </w:r>
      <w:r w:rsidR="00C5049E">
        <w:rPr>
          <w:rFonts w:ascii="Times New Roman" w:hAnsi="Times New Roman"/>
          <w:b/>
          <w:sz w:val="24"/>
          <w:szCs w:val="24"/>
        </w:rPr>
        <w:t>.</w:t>
      </w:r>
    </w:p>
    <w:p w14:paraId="308DCE72" w14:textId="77777777"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Megbízott pénzügyi tanácsadó meghatalmazása, amennyiben alkalmazásra kerül.</w:t>
      </w:r>
    </w:p>
    <w:p w14:paraId="16DCF884" w14:textId="77777777" w:rsidR="000D58C0" w:rsidRPr="000D58C0" w:rsidRDefault="000D58C0" w:rsidP="000D58C0">
      <w:pPr>
        <w:pStyle w:val="Listaszerbekezds"/>
        <w:widowControl w:val="0"/>
        <w:numPr>
          <w:ilvl w:val="1"/>
          <w:numId w:val="24"/>
        </w:numPr>
        <w:spacing w:after="0" w:line="240" w:lineRule="auto"/>
        <w:rPr>
          <w:rFonts w:ascii="Times New Roman" w:hAnsi="Times New Roman"/>
          <w:b/>
          <w:sz w:val="24"/>
          <w:szCs w:val="24"/>
        </w:rPr>
      </w:pPr>
      <w:r w:rsidRPr="000D58C0">
        <w:rPr>
          <w:rFonts w:ascii="Times New Roman" w:hAnsi="Times New Roman"/>
          <w:b/>
          <w:sz w:val="24"/>
          <w:szCs w:val="24"/>
        </w:rPr>
        <w:t>Átláthatósági nyilatkozat.</w:t>
      </w:r>
    </w:p>
    <w:p w14:paraId="36369095" w14:textId="77777777" w:rsidR="000D58C0" w:rsidRPr="000D58C0" w:rsidRDefault="000D58C0" w:rsidP="000D58C0">
      <w:pPr>
        <w:pStyle w:val="Listaszerbekezds"/>
        <w:widowControl w:val="0"/>
        <w:numPr>
          <w:ilvl w:val="1"/>
          <w:numId w:val="24"/>
        </w:numPr>
        <w:spacing w:after="0" w:line="240" w:lineRule="auto"/>
        <w:rPr>
          <w:rFonts w:ascii="Times New Roman" w:hAnsi="Times New Roman"/>
          <w:b/>
          <w:sz w:val="24"/>
          <w:szCs w:val="24"/>
        </w:rPr>
      </w:pPr>
      <w:r w:rsidRPr="000D58C0">
        <w:rPr>
          <w:rFonts w:ascii="Times New Roman" w:hAnsi="Times New Roman"/>
          <w:b/>
          <w:sz w:val="24"/>
          <w:szCs w:val="24"/>
        </w:rPr>
        <w:t>Tényleges tulajdonosi nyilatkozat.</w:t>
      </w:r>
    </w:p>
    <w:p w14:paraId="2275A8E4" w14:textId="51527527" w:rsidR="000D58C0" w:rsidRDefault="000D58C0" w:rsidP="000D58C0">
      <w:pPr>
        <w:pStyle w:val="Listaszerbekezds"/>
        <w:widowControl w:val="0"/>
        <w:numPr>
          <w:ilvl w:val="1"/>
          <w:numId w:val="24"/>
        </w:numPr>
        <w:spacing w:after="0" w:line="240" w:lineRule="auto"/>
        <w:rPr>
          <w:rFonts w:ascii="Times New Roman" w:hAnsi="Times New Roman"/>
          <w:b/>
          <w:sz w:val="24"/>
          <w:szCs w:val="24"/>
        </w:rPr>
      </w:pPr>
      <w:r w:rsidRPr="000D58C0">
        <w:rPr>
          <w:rFonts w:ascii="Times New Roman" w:hAnsi="Times New Roman"/>
          <w:b/>
          <w:sz w:val="24"/>
          <w:szCs w:val="24"/>
        </w:rPr>
        <w:t xml:space="preserve">Tényleges </w:t>
      </w:r>
      <w:proofErr w:type="gramStart"/>
      <w:r w:rsidRPr="000D58C0">
        <w:rPr>
          <w:rFonts w:ascii="Times New Roman" w:hAnsi="Times New Roman"/>
          <w:b/>
          <w:sz w:val="24"/>
          <w:szCs w:val="24"/>
        </w:rPr>
        <w:t>tulajdonos(</w:t>
      </w:r>
      <w:proofErr w:type="gramEnd"/>
      <w:r w:rsidRPr="000D58C0">
        <w:rPr>
          <w:rFonts w:ascii="Times New Roman" w:hAnsi="Times New Roman"/>
          <w:b/>
          <w:sz w:val="24"/>
          <w:szCs w:val="24"/>
        </w:rPr>
        <w:t>ok) megállapítását alátámasztó cégjogi és egyéb dokumentumok.</w:t>
      </w:r>
    </w:p>
    <w:p w14:paraId="1C658C17" w14:textId="36C95071" w:rsidR="009663AD" w:rsidRPr="000D58C0" w:rsidRDefault="009663AD" w:rsidP="000D58C0">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Hitelkérelemhez kapcsolódó nyilatkozatok</w:t>
      </w:r>
      <w:r w:rsidR="00C5049E">
        <w:rPr>
          <w:rFonts w:ascii="Times New Roman" w:hAnsi="Times New Roman"/>
          <w:b/>
          <w:sz w:val="24"/>
          <w:szCs w:val="24"/>
        </w:rPr>
        <w:t>.</w:t>
      </w:r>
    </w:p>
    <w:p w14:paraId="308DCE73" w14:textId="77777777" w:rsidR="00BC2EFC" w:rsidRDefault="00BC2EFC" w:rsidP="00BC2EFC">
      <w:pPr>
        <w:pStyle w:val="Listaszerbekezds"/>
        <w:widowControl w:val="0"/>
        <w:spacing w:after="0" w:line="240" w:lineRule="auto"/>
        <w:ind w:left="1146"/>
        <w:rPr>
          <w:rFonts w:ascii="Times New Roman" w:hAnsi="Times New Roman"/>
          <w:b/>
          <w:sz w:val="24"/>
          <w:szCs w:val="24"/>
        </w:rPr>
      </w:pPr>
    </w:p>
    <w:p w14:paraId="308DCE74" w14:textId="7181F2C7" w:rsidR="00BC2EFC" w:rsidRDefault="00BC2EFC" w:rsidP="00BD6A66">
      <w:pPr>
        <w:pStyle w:val="Listaszerbekezds"/>
        <w:widowControl w:val="0"/>
        <w:numPr>
          <w:ilvl w:val="0"/>
          <w:numId w:val="24"/>
        </w:numPr>
        <w:spacing w:before="120"/>
        <w:ind w:left="426"/>
        <w:rPr>
          <w:rFonts w:ascii="Times New Roman" w:hAnsi="Times New Roman"/>
          <w:b/>
          <w:sz w:val="24"/>
          <w:szCs w:val="24"/>
          <w:u w:val="single"/>
        </w:rPr>
      </w:pPr>
      <w:r>
        <w:rPr>
          <w:rFonts w:ascii="Times New Roman" w:hAnsi="Times New Roman"/>
          <w:b/>
          <w:sz w:val="24"/>
          <w:szCs w:val="24"/>
          <w:u w:val="single"/>
        </w:rPr>
        <w:t xml:space="preserve">A vállalkozás gazdálkodásának </w:t>
      </w:r>
      <w:r w:rsidR="00643D2E">
        <w:rPr>
          <w:rFonts w:ascii="Times New Roman" w:hAnsi="Times New Roman"/>
          <w:b/>
          <w:sz w:val="24"/>
          <w:szCs w:val="24"/>
          <w:u w:val="single"/>
        </w:rPr>
        <w:t xml:space="preserve">és a beruházás </w:t>
      </w:r>
      <w:r>
        <w:rPr>
          <w:rFonts w:ascii="Times New Roman" w:hAnsi="Times New Roman"/>
          <w:b/>
          <w:sz w:val="24"/>
          <w:szCs w:val="24"/>
          <w:u w:val="single"/>
        </w:rPr>
        <w:t>dokumentumai</w:t>
      </w:r>
    </w:p>
    <w:p w14:paraId="308DCE75" w14:textId="37F06F4C"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Elmúlt 3 üzleti év auditált éves beszámolója (mérleg, eredménykimutatás, cash-flow, kiegészítő melléklet, éves üzleti jelentés, független könyvvizsgálói jelentés) és főkönyvi kivonata valamint korosított vevő és szállító állománya</w:t>
      </w:r>
      <w:r w:rsidR="00C5049E">
        <w:rPr>
          <w:rFonts w:ascii="Times New Roman" w:hAnsi="Times New Roman"/>
          <w:b/>
          <w:sz w:val="24"/>
          <w:szCs w:val="24"/>
        </w:rPr>
        <w:t>.</w:t>
      </w:r>
    </w:p>
    <w:p w14:paraId="308DCE76" w14:textId="6911E0DC"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60 napnál nem régebbi évközi mérleg, eredménykimutatás és főkönyvi kivonat,</w:t>
      </w:r>
      <w:r w:rsidR="00965782">
        <w:rPr>
          <w:rFonts w:ascii="Times New Roman" w:hAnsi="Times New Roman"/>
          <w:b/>
          <w:sz w:val="24"/>
          <w:szCs w:val="24"/>
        </w:rPr>
        <w:t xml:space="preserve"> valamint korosított vevő és szállító állománya.</w:t>
      </w:r>
    </w:p>
    <w:p w14:paraId="308DCE77" w14:textId="1DEA78EC"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Elmúlt 3 üzleti év konszolidált éves beszámolója, amennyiben a vállalkozás készít ilyet</w:t>
      </w:r>
      <w:r w:rsidR="00C5049E">
        <w:rPr>
          <w:rFonts w:ascii="Times New Roman" w:hAnsi="Times New Roman"/>
          <w:b/>
          <w:sz w:val="24"/>
          <w:szCs w:val="24"/>
        </w:rPr>
        <w:t>.</w:t>
      </w:r>
    </w:p>
    <w:p w14:paraId="308DCE78" w14:textId="472DC60F"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 xml:space="preserve">Esetleges átalakulással kapcsolatos éves beszámolók, </w:t>
      </w:r>
      <w:proofErr w:type="spellStart"/>
      <w:r>
        <w:rPr>
          <w:rFonts w:ascii="Times New Roman" w:hAnsi="Times New Roman"/>
          <w:b/>
          <w:sz w:val="24"/>
          <w:szCs w:val="24"/>
        </w:rPr>
        <w:t>auditált</w:t>
      </w:r>
      <w:proofErr w:type="spellEnd"/>
      <w:r>
        <w:rPr>
          <w:rFonts w:ascii="Times New Roman" w:hAnsi="Times New Roman"/>
          <w:b/>
          <w:sz w:val="24"/>
          <w:szCs w:val="24"/>
        </w:rPr>
        <w:t xml:space="preserve"> átalakulási vagyonmérleg</w:t>
      </w:r>
      <w:r w:rsidR="00C5049E">
        <w:rPr>
          <w:rFonts w:ascii="Times New Roman" w:hAnsi="Times New Roman"/>
          <w:b/>
          <w:sz w:val="24"/>
          <w:szCs w:val="24"/>
        </w:rPr>
        <w:t>.</w:t>
      </w:r>
    </w:p>
    <w:p w14:paraId="308DCE79" w14:textId="77777777"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Termékek/szolgáltatások keresletének dokumentálása (szerződések, előszerződések, szándéknyilatkozatok),</w:t>
      </w:r>
    </w:p>
    <w:p w14:paraId="308DCE7A" w14:textId="4213FC80"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Alapanyag költségek dokumentálása (főbb szállítókkal kötött szerződések, megállapodások)</w:t>
      </w:r>
      <w:r w:rsidR="00C5049E">
        <w:rPr>
          <w:rFonts w:ascii="Times New Roman" w:hAnsi="Times New Roman"/>
          <w:b/>
          <w:sz w:val="24"/>
          <w:szCs w:val="24"/>
        </w:rPr>
        <w:t>.</w:t>
      </w:r>
    </w:p>
    <w:p w14:paraId="308DCE7B" w14:textId="13CA862E"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A vállalkozás meglévő hiteleinek részletes bemutatása (hitelszerződések és biztosítéki szerződések dokumentációja)</w:t>
      </w:r>
      <w:r w:rsidR="00C5049E">
        <w:rPr>
          <w:rFonts w:ascii="Times New Roman" w:hAnsi="Times New Roman"/>
          <w:b/>
          <w:sz w:val="24"/>
          <w:szCs w:val="24"/>
        </w:rPr>
        <w:t>.</w:t>
      </w:r>
    </w:p>
    <w:p w14:paraId="308DCE7C" w14:textId="5B8A57B8"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A vállalkozás üzleti</w:t>
      </w:r>
      <w:r w:rsidR="006820E5">
        <w:rPr>
          <w:rFonts w:ascii="Times New Roman" w:hAnsi="Times New Roman"/>
          <w:b/>
          <w:sz w:val="24"/>
          <w:szCs w:val="24"/>
        </w:rPr>
        <w:t>, pénzügyi</w:t>
      </w:r>
      <w:r>
        <w:rPr>
          <w:rFonts w:ascii="Times New Roman" w:hAnsi="Times New Roman"/>
          <w:b/>
          <w:sz w:val="24"/>
          <w:szCs w:val="24"/>
        </w:rPr>
        <w:t xml:space="preserve"> terve</w:t>
      </w:r>
      <w:r w:rsidR="006820E5">
        <w:rPr>
          <w:rFonts w:ascii="Times New Roman" w:hAnsi="Times New Roman"/>
          <w:b/>
          <w:sz w:val="24"/>
          <w:szCs w:val="24"/>
        </w:rPr>
        <w:t>, pénzügyi modell</w:t>
      </w:r>
      <w:r>
        <w:rPr>
          <w:rFonts w:ascii="Times New Roman" w:hAnsi="Times New Roman"/>
          <w:b/>
          <w:sz w:val="24"/>
          <w:szCs w:val="24"/>
        </w:rPr>
        <w:t xml:space="preserve"> a futamidő végéig</w:t>
      </w:r>
      <w:r w:rsidR="00AD640E">
        <w:rPr>
          <w:rFonts w:ascii="Times New Roman" w:hAnsi="Times New Roman"/>
          <w:b/>
          <w:sz w:val="24"/>
          <w:szCs w:val="24"/>
        </w:rPr>
        <w:t xml:space="preserve"> (a beruházási időszak és az első teljes működési év havi bontásban)</w:t>
      </w:r>
      <w:r w:rsidR="00C5049E">
        <w:rPr>
          <w:rFonts w:ascii="Times New Roman" w:hAnsi="Times New Roman"/>
          <w:b/>
          <w:sz w:val="24"/>
          <w:szCs w:val="24"/>
        </w:rPr>
        <w:t>.</w:t>
      </w:r>
    </w:p>
    <w:p w14:paraId="759DD7A0" w14:textId="4564F9E9" w:rsidR="009443EE" w:rsidRDefault="009443EE" w:rsidP="00BD6A66">
      <w:pPr>
        <w:pStyle w:val="Listaszerbekezds"/>
        <w:widowControl w:val="0"/>
        <w:numPr>
          <w:ilvl w:val="1"/>
          <w:numId w:val="24"/>
        </w:numPr>
        <w:spacing w:after="0" w:line="240" w:lineRule="auto"/>
        <w:rPr>
          <w:rFonts w:ascii="Times New Roman" w:hAnsi="Times New Roman"/>
          <w:b/>
          <w:sz w:val="24"/>
          <w:szCs w:val="24"/>
        </w:rPr>
      </w:pPr>
      <w:r w:rsidRPr="009443EE">
        <w:rPr>
          <w:rFonts w:ascii="Times New Roman" w:hAnsi="Times New Roman"/>
          <w:b/>
          <w:sz w:val="24"/>
          <w:szCs w:val="24"/>
        </w:rPr>
        <w:t xml:space="preserve">A </w:t>
      </w:r>
      <w:r w:rsidR="00246CA8">
        <w:rPr>
          <w:rFonts w:ascii="Times New Roman" w:hAnsi="Times New Roman"/>
          <w:b/>
          <w:sz w:val="24"/>
          <w:szCs w:val="24"/>
        </w:rPr>
        <w:t>beruházás</w:t>
      </w:r>
      <w:r w:rsidRPr="009443EE">
        <w:rPr>
          <w:rFonts w:ascii="Times New Roman" w:hAnsi="Times New Roman"/>
          <w:b/>
          <w:sz w:val="24"/>
          <w:szCs w:val="24"/>
        </w:rPr>
        <w:t xml:space="preserve"> műszaki paramétereit meghatározó részletes műszaki specifikációk bemutatása</w:t>
      </w:r>
      <w:r w:rsidR="00185E57">
        <w:rPr>
          <w:rFonts w:ascii="Times New Roman" w:hAnsi="Times New Roman"/>
          <w:b/>
          <w:sz w:val="24"/>
          <w:szCs w:val="24"/>
        </w:rPr>
        <w:t>, kapcsolódó dokumentumok (engedélyek, tervek stb.)</w:t>
      </w:r>
      <w:r w:rsidR="00C5049E">
        <w:rPr>
          <w:rFonts w:ascii="Times New Roman" w:hAnsi="Times New Roman"/>
          <w:b/>
          <w:sz w:val="24"/>
          <w:szCs w:val="24"/>
        </w:rPr>
        <w:t>.</w:t>
      </w:r>
    </w:p>
    <w:p w14:paraId="1F64750A" w14:textId="6EA11FC1" w:rsidR="009443EE" w:rsidRPr="009443EE" w:rsidRDefault="009443EE" w:rsidP="009443EE">
      <w:pPr>
        <w:pStyle w:val="Listaszerbekezds"/>
        <w:widowControl w:val="0"/>
        <w:numPr>
          <w:ilvl w:val="1"/>
          <w:numId w:val="24"/>
        </w:numPr>
        <w:spacing w:after="0" w:line="240" w:lineRule="auto"/>
        <w:rPr>
          <w:rFonts w:ascii="Times New Roman" w:hAnsi="Times New Roman"/>
          <w:b/>
          <w:sz w:val="24"/>
          <w:szCs w:val="24"/>
        </w:rPr>
      </w:pPr>
      <w:r w:rsidRPr="009443EE">
        <w:rPr>
          <w:rFonts w:ascii="Times New Roman" w:hAnsi="Times New Roman"/>
          <w:b/>
          <w:sz w:val="24"/>
          <w:szCs w:val="24"/>
        </w:rPr>
        <w:t xml:space="preserve">Fővállalkozói, gépszállítói </w:t>
      </w:r>
      <w:proofErr w:type="gramStart"/>
      <w:r w:rsidRPr="009443EE">
        <w:rPr>
          <w:rFonts w:ascii="Times New Roman" w:hAnsi="Times New Roman"/>
          <w:b/>
          <w:sz w:val="24"/>
          <w:szCs w:val="24"/>
        </w:rPr>
        <w:t>szerződés(</w:t>
      </w:r>
      <w:proofErr w:type="spellStart"/>
      <w:proofErr w:type="gramEnd"/>
      <w:r w:rsidRPr="009443EE">
        <w:rPr>
          <w:rFonts w:ascii="Times New Roman" w:hAnsi="Times New Roman"/>
          <w:b/>
          <w:sz w:val="24"/>
          <w:szCs w:val="24"/>
        </w:rPr>
        <w:t>ek</w:t>
      </w:r>
      <w:proofErr w:type="spellEnd"/>
      <w:r w:rsidRPr="009443EE">
        <w:rPr>
          <w:rFonts w:ascii="Times New Roman" w:hAnsi="Times New Roman"/>
          <w:b/>
          <w:sz w:val="24"/>
          <w:szCs w:val="24"/>
        </w:rPr>
        <w:t>), működést, illetve értékesítést/bevételt biztosító szerződések, megállapodások, valamit egyéb szerződések tervezetének benyújtása, a szereplők és a garanciális háttér bemutatása.</w:t>
      </w:r>
    </w:p>
    <w:p w14:paraId="308DCE7D" w14:textId="655412D8"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Az üzleti terv részletes, szöveges magyarázata, dokumentumok a terv realitásának alátámasztására</w:t>
      </w:r>
      <w:r w:rsidR="00C5049E">
        <w:rPr>
          <w:rFonts w:ascii="Times New Roman" w:hAnsi="Times New Roman"/>
          <w:b/>
          <w:sz w:val="24"/>
          <w:szCs w:val="24"/>
        </w:rPr>
        <w:t>.</w:t>
      </w:r>
    </w:p>
    <w:p w14:paraId="308DCE7E" w14:textId="77777777"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Bankinformáció a vállalkozás fizetőképességéről és fizetési fegyelméről a fő számlavezető és hitelező bankoktól.</w:t>
      </w:r>
    </w:p>
    <w:p w14:paraId="72418989" w14:textId="3FD58475" w:rsidR="00CB1289" w:rsidRPr="00152737" w:rsidRDefault="00CB1289" w:rsidP="00152737">
      <w:pPr>
        <w:pStyle w:val="Listaszerbekezds"/>
        <w:widowControl w:val="0"/>
        <w:numPr>
          <w:ilvl w:val="1"/>
          <w:numId w:val="24"/>
        </w:numPr>
        <w:spacing w:after="0" w:line="240" w:lineRule="auto"/>
        <w:rPr>
          <w:rFonts w:ascii="Times New Roman" w:hAnsi="Times New Roman"/>
          <w:b/>
          <w:sz w:val="24"/>
          <w:szCs w:val="24"/>
        </w:rPr>
      </w:pPr>
      <w:r w:rsidRPr="00152737">
        <w:rPr>
          <w:rFonts w:ascii="Times New Roman" w:hAnsi="Times New Roman"/>
          <w:b/>
          <w:sz w:val="24"/>
          <w:szCs w:val="24"/>
        </w:rPr>
        <w:t>Ügylet specifikus kiegészítő nyomtatványok és kapcsolódó dokumentumok</w:t>
      </w:r>
      <w:r w:rsidR="00C5049E">
        <w:rPr>
          <w:rFonts w:ascii="Times New Roman" w:hAnsi="Times New Roman"/>
          <w:b/>
          <w:sz w:val="24"/>
          <w:szCs w:val="24"/>
        </w:rPr>
        <w:t xml:space="preserve">, támogatási kategóriához kapcsolódó specifikus </w:t>
      </w:r>
      <w:proofErr w:type="gramStart"/>
      <w:r w:rsidR="00C5049E">
        <w:rPr>
          <w:rFonts w:ascii="Times New Roman" w:hAnsi="Times New Roman"/>
          <w:b/>
          <w:sz w:val="24"/>
          <w:szCs w:val="24"/>
        </w:rPr>
        <w:t>nyilatkozat(</w:t>
      </w:r>
      <w:proofErr w:type="gramEnd"/>
      <w:r w:rsidR="00C5049E">
        <w:rPr>
          <w:rFonts w:ascii="Times New Roman" w:hAnsi="Times New Roman"/>
          <w:b/>
          <w:sz w:val="24"/>
          <w:szCs w:val="24"/>
        </w:rPr>
        <w:t>ok)</w:t>
      </w:r>
      <w:r w:rsidRPr="00152737">
        <w:rPr>
          <w:rFonts w:ascii="Times New Roman" w:hAnsi="Times New Roman"/>
          <w:b/>
          <w:sz w:val="24"/>
          <w:szCs w:val="24"/>
        </w:rPr>
        <w:t>.</w:t>
      </w:r>
    </w:p>
    <w:p w14:paraId="2555DB9C" w14:textId="1A1144D9" w:rsidR="003976D9" w:rsidRPr="00D13E3B" w:rsidRDefault="003976D9" w:rsidP="00D13E3B">
      <w:pPr>
        <w:pStyle w:val="Listaszerbekezds"/>
        <w:widowControl w:val="0"/>
        <w:numPr>
          <w:ilvl w:val="1"/>
          <w:numId w:val="24"/>
        </w:numPr>
        <w:spacing w:after="0" w:line="240" w:lineRule="auto"/>
        <w:rPr>
          <w:rFonts w:ascii="Times New Roman" w:hAnsi="Times New Roman"/>
          <w:b/>
          <w:sz w:val="24"/>
          <w:szCs w:val="24"/>
        </w:rPr>
      </w:pPr>
      <w:r w:rsidRPr="00D13E3B">
        <w:rPr>
          <w:rFonts w:ascii="Times New Roman" w:hAnsi="Times New Roman"/>
          <w:b/>
          <w:sz w:val="24"/>
          <w:szCs w:val="24"/>
        </w:rPr>
        <w:t xml:space="preserve">Az igényelt hitelügyletek sajátosságainak függvényében a Bank által elfogadható pénzügyi/jogi/műszaki/biztosítási </w:t>
      </w:r>
      <w:proofErr w:type="gramStart"/>
      <w:r w:rsidRPr="00D13E3B">
        <w:rPr>
          <w:rFonts w:ascii="Times New Roman" w:hAnsi="Times New Roman"/>
          <w:b/>
          <w:sz w:val="24"/>
          <w:szCs w:val="24"/>
        </w:rPr>
        <w:t>szakértő(</w:t>
      </w:r>
      <w:proofErr w:type="gramEnd"/>
      <w:r w:rsidRPr="00D13E3B">
        <w:rPr>
          <w:rFonts w:ascii="Times New Roman" w:hAnsi="Times New Roman"/>
          <w:b/>
          <w:sz w:val="24"/>
          <w:szCs w:val="24"/>
        </w:rPr>
        <w:t>k) által a Bank számára megfelelő tartalommal és formában elkészített szakértői anyagok, dokumentumok</w:t>
      </w:r>
      <w:r w:rsidR="0095462F">
        <w:rPr>
          <w:rFonts w:ascii="Times New Roman" w:hAnsi="Times New Roman"/>
          <w:b/>
          <w:sz w:val="24"/>
          <w:szCs w:val="24"/>
        </w:rPr>
        <w:t>, tanulmányok, jelentések.</w:t>
      </w:r>
    </w:p>
    <w:p w14:paraId="308DCE7F" w14:textId="77777777" w:rsidR="00BC2EFC" w:rsidRDefault="00BC2EFC" w:rsidP="00BC2EFC">
      <w:pPr>
        <w:pStyle w:val="Listaszerbekezds"/>
        <w:widowControl w:val="0"/>
        <w:spacing w:after="0" w:line="240" w:lineRule="auto"/>
        <w:ind w:left="1146"/>
        <w:rPr>
          <w:rFonts w:ascii="Times New Roman" w:hAnsi="Times New Roman"/>
          <w:b/>
          <w:sz w:val="24"/>
          <w:szCs w:val="24"/>
        </w:rPr>
      </w:pPr>
    </w:p>
    <w:p w14:paraId="308DCE80" w14:textId="77777777" w:rsidR="00BC2EFC" w:rsidRDefault="00BC2EFC" w:rsidP="00BD6A66">
      <w:pPr>
        <w:pStyle w:val="Listaszerbekezds"/>
        <w:widowControl w:val="0"/>
        <w:numPr>
          <w:ilvl w:val="0"/>
          <w:numId w:val="24"/>
        </w:numPr>
        <w:spacing w:before="120"/>
        <w:ind w:left="426"/>
        <w:rPr>
          <w:rFonts w:ascii="Times New Roman" w:hAnsi="Times New Roman"/>
          <w:b/>
          <w:sz w:val="24"/>
          <w:szCs w:val="24"/>
          <w:u w:val="single"/>
        </w:rPr>
      </w:pPr>
      <w:r>
        <w:rPr>
          <w:rFonts w:ascii="Times New Roman" w:hAnsi="Times New Roman"/>
          <w:b/>
          <w:sz w:val="24"/>
          <w:szCs w:val="24"/>
          <w:u w:val="single"/>
        </w:rPr>
        <w:t>Igazolások a fennálló tartozásokról</w:t>
      </w:r>
    </w:p>
    <w:p w14:paraId="308DCE81" w14:textId="77777777"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A Nemzeti Adó- és Vámhivataltól (30 napnál nem régebbi, eredeti igazolás),</w:t>
      </w:r>
    </w:p>
    <w:p w14:paraId="308DCE82" w14:textId="77777777"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Az illetékes önkormányzattól (30 napnál nem régebbi, eredeti igazolás).</w:t>
      </w:r>
    </w:p>
    <w:p w14:paraId="308DCE83" w14:textId="77777777" w:rsidR="00BC2EFC" w:rsidRDefault="00BC2EFC" w:rsidP="00BC2EFC">
      <w:pPr>
        <w:widowControl w:val="0"/>
        <w:rPr>
          <w:b/>
        </w:rPr>
      </w:pPr>
    </w:p>
    <w:p w14:paraId="308DCE84" w14:textId="77777777" w:rsidR="00BC2EFC" w:rsidRDefault="00BC2EFC" w:rsidP="00BD6A66">
      <w:pPr>
        <w:pStyle w:val="Listaszerbekezds"/>
        <w:widowControl w:val="0"/>
        <w:numPr>
          <w:ilvl w:val="0"/>
          <w:numId w:val="24"/>
        </w:numPr>
        <w:spacing w:before="120"/>
        <w:ind w:left="426"/>
        <w:rPr>
          <w:rFonts w:ascii="Times New Roman" w:hAnsi="Times New Roman"/>
          <w:b/>
          <w:sz w:val="24"/>
          <w:szCs w:val="24"/>
          <w:u w:val="single"/>
        </w:rPr>
      </w:pPr>
      <w:r>
        <w:rPr>
          <w:rFonts w:ascii="Times New Roman" w:hAnsi="Times New Roman"/>
          <w:b/>
          <w:sz w:val="24"/>
          <w:szCs w:val="24"/>
          <w:u w:val="single"/>
        </w:rPr>
        <w:t>Fedezetek dokumentálása</w:t>
      </w:r>
    </w:p>
    <w:p w14:paraId="308DCE85" w14:textId="6563E2F9"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 xml:space="preserve">A fedezetként felajánlott ingóság, vagyon 3 hónapnál nem régebbi értékbecslése, valamint tárgyi </w:t>
      </w:r>
      <w:proofErr w:type="gramStart"/>
      <w:r>
        <w:rPr>
          <w:rFonts w:ascii="Times New Roman" w:hAnsi="Times New Roman"/>
          <w:b/>
          <w:sz w:val="24"/>
          <w:szCs w:val="24"/>
        </w:rPr>
        <w:t>eszköz nyilvántartó</w:t>
      </w:r>
      <w:proofErr w:type="gramEnd"/>
      <w:r>
        <w:rPr>
          <w:rFonts w:ascii="Times New Roman" w:hAnsi="Times New Roman"/>
          <w:b/>
          <w:sz w:val="24"/>
          <w:szCs w:val="24"/>
        </w:rPr>
        <w:t xml:space="preserve"> lapja</w:t>
      </w:r>
      <w:r w:rsidR="00C5049E">
        <w:rPr>
          <w:rFonts w:ascii="Times New Roman" w:hAnsi="Times New Roman"/>
          <w:b/>
          <w:sz w:val="24"/>
          <w:szCs w:val="24"/>
        </w:rPr>
        <w:t>.</w:t>
      </w:r>
    </w:p>
    <w:p w14:paraId="308DCE86" w14:textId="440769FC"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 xml:space="preserve">A fedezetként felajánlott ingatlan 3 hónapnál nem régebbi értékbecslése és 30 napnál nem régebbi tulajdoni lapja, valamint tárgyi </w:t>
      </w:r>
      <w:proofErr w:type="gramStart"/>
      <w:r>
        <w:rPr>
          <w:rFonts w:ascii="Times New Roman" w:hAnsi="Times New Roman"/>
          <w:b/>
          <w:sz w:val="24"/>
          <w:szCs w:val="24"/>
        </w:rPr>
        <w:t>eszköz nyilvántartó</w:t>
      </w:r>
      <w:proofErr w:type="gramEnd"/>
      <w:r>
        <w:rPr>
          <w:rFonts w:ascii="Times New Roman" w:hAnsi="Times New Roman"/>
          <w:b/>
          <w:sz w:val="24"/>
          <w:szCs w:val="24"/>
        </w:rPr>
        <w:t xml:space="preserve"> lapja</w:t>
      </w:r>
      <w:r w:rsidR="00C5049E">
        <w:rPr>
          <w:rFonts w:ascii="Times New Roman" w:hAnsi="Times New Roman"/>
          <w:b/>
          <w:sz w:val="24"/>
          <w:szCs w:val="24"/>
        </w:rPr>
        <w:t>.</w:t>
      </w:r>
    </w:p>
    <w:p w14:paraId="308DCE87" w14:textId="6B79C83A"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 xml:space="preserve">Készfizető kezességet vállaló vállalkozás éves beszámolója a megelőző 3 üzleti évben valamint 60 napnál nem régebbi mérlege és </w:t>
      </w:r>
      <w:proofErr w:type="spellStart"/>
      <w:r>
        <w:rPr>
          <w:rFonts w:ascii="Times New Roman" w:hAnsi="Times New Roman"/>
          <w:b/>
          <w:sz w:val="24"/>
          <w:szCs w:val="24"/>
        </w:rPr>
        <w:t>eredménykimutatása</w:t>
      </w:r>
      <w:proofErr w:type="spellEnd"/>
      <w:r w:rsidR="00C5049E">
        <w:rPr>
          <w:rFonts w:ascii="Times New Roman" w:hAnsi="Times New Roman"/>
          <w:b/>
          <w:sz w:val="24"/>
          <w:szCs w:val="24"/>
        </w:rPr>
        <w:t>.</w:t>
      </w:r>
    </w:p>
    <w:p w14:paraId="308DCE88" w14:textId="3A03578D"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Készfizető kezességet vállaló vállalkozás rövid szöveges bemutatása, következő évre vonatkozó üzleti terve</w:t>
      </w:r>
      <w:r w:rsidR="00C5049E">
        <w:rPr>
          <w:rFonts w:ascii="Times New Roman" w:hAnsi="Times New Roman"/>
          <w:b/>
          <w:sz w:val="24"/>
          <w:szCs w:val="24"/>
        </w:rPr>
        <w:t>.</w:t>
      </w:r>
    </w:p>
    <w:p w14:paraId="308DCE89" w14:textId="77777777" w:rsidR="00BC2EFC" w:rsidRDefault="00BC2EFC" w:rsidP="00BD6A66">
      <w:pPr>
        <w:pStyle w:val="Listaszerbekezds"/>
        <w:widowControl w:val="0"/>
        <w:numPr>
          <w:ilvl w:val="1"/>
          <w:numId w:val="24"/>
        </w:numPr>
        <w:spacing w:after="0" w:line="240" w:lineRule="auto"/>
        <w:rPr>
          <w:rFonts w:ascii="Times New Roman" w:hAnsi="Times New Roman"/>
          <w:b/>
          <w:sz w:val="24"/>
          <w:szCs w:val="24"/>
        </w:rPr>
      </w:pPr>
      <w:r>
        <w:rPr>
          <w:rFonts w:ascii="Times New Roman" w:hAnsi="Times New Roman"/>
          <w:b/>
          <w:sz w:val="24"/>
          <w:szCs w:val="24"/>
        </w:rPr>
        <w:t xml:space="preserve">Nyilatkozat, mely felhatalmazza az MFB </w:t>
      </w:r>
      <w:proofErr w:type="spellStart"/>
      <w:r>
        <w:rPr>
          <w:rFonts w:ascii="Times New Roman" w:hAnsi="Times New Roman"/>
          <w:b/>
          <w:sz w:val="24"/>
          <w:szCs w:val="24"/>
        </w:rPr>
        <w:t>Zrt.-t</w:t>
      </w:r>
      <w:proofErr w:type="spellEnd"/>
      <w:r>
        <w:rPr>
          <w:rFonts w:ascii="Times New Roman" w:hAnsi="Times New Roman"/>
          <w:b/>
          <w:sz w:val="24"/>
          <w:szCs w:val="24"/>
        </w:rPr>
        <w:t>, hogy a készfizető kezesről, garanciát nyújtóról bankinformációt szerezzen be.</w:t>
      </w:r>
    </w:p>
    <w:p w14:paraId="46FDCC18" w14:textId="77777777" w:rsidR="00643D2E" w:rsidRPr="00643D2E" w:rsidRDefault="00643D2E" w:rsidP="00643D2E">
      <w:pPr>
        <w:widowControl w:val="0"/>
        <w:rPr>
          <w:b/>
        </w:rPr>
      </w:pPr>
    </w:p>
    <w:p w14:paraId="308DCE8A" w14:textId="77777777" w:rsidR="00BC2EFC" w:rsidRDefault="00BC2EFC" w:rsidP="00BC2EFC">
      <w:pPr>
        <w:widowControl w:val="0"/>
        <w:jc w:val="center"/>
        <w:rPr>
          <w:b/>
          <w:sz w:val="22"/>
          <w:szCs w:val="22"/>
        </w:rPr>
      </w:pPr>
      <w:r>
        <w:rPr>
          <w:b/>
          <w:sz w:val="22"/>
          <w:szCs w:val="22"/>
        </w:rPr>
        <w:br w:type="page"/>
      </w:r>
      <w:r>
        <w:rPr>
          <w:b/>
          <w:sz w:val="28"/>
          <w:szCs w:val="28"/>
        </w:rPr>
        <w:t>VI. Hitelkérelemhez szükséges kötelező nyilatkozatok listája</w:t>
      </w:r>
    </w:p>
    <w:p w14:paraId="308DCE8B" w14:textId="77777777" w:rsidR="00BC2EFC" w:rsidRDefault="00BC2EFC" w:rsidP="00BC2EFC">
      <w:pPr>
        <w:spacing w:line="360" w:lineRule="auto"/>
        <w:jc w:val="center"/>
        <w:rPr>
          <w:rFonts w:ascii="Times New Roman félkövér" w:hAnsi="Times New Roman félkövér"/>
          <w:b/>
          <w:caps/>
          <w:sz w:val="22"/>
          <w:szCs w:val="22"/>
        </w:rPr>
      </w:pPr>
    </w:p>
    <w:p w14:paraId="308DCE8C" w14:textId="77777777" w:rsidR="00BC2EFC" w:rsidRDefault="00BC2EFC" w:rsidP="00BC2EFC">
      <w:pPr>
        <w:spacing w:line="360" w:lineRule="auto"/>
        <w:jc w:val="center"/>
        <w:rPr>
          <w:rFonts w:ascii="Times New Roman félkövér" w:hAnsi="Times New Roman félkövér"/>
          <w:b/>
          <w:caps/>
        </w:rPr>
      </w:pPr>
      <w:r>
        <w:rPr>
          <w:rFonts w:ascii="Times New Roman félkövér" w:hAnsi="Times New Roman félkövér"/>
          <w:b/>
          <w:caps/>
        </w:rPr>
        <w:t>Nyilatkozat (1)</w:t>
      </w:r>
    </w:p>
    <w:p w14:paraId="308DCE8D" w14:textId="77777777" w:rsidR="00BC2EFC" w:rsidRDefault="00BC2EFC" w:rsidP="00BC2EFC">
      <w:pPr>
        <w:spacing w:line="360" w:lineRule="auto"/>
        <w:jc w:val="center"/>
      </w:pPr>
      <w:proofErr w:type="gramStart"/>
      <w:r>
        <w:t>környezeti</w:t>
      </w:r>
      <w:proofErr w:type="gramEnd"/>
      <w:r>
        <w:t xml:space="preserve"> hatások a jelenlegi tevékenységben </w:t>
      </w:r>
    </w:p>
    <w:p w14:paraId="308DCE8E" w14:textId="77777777" w:rsidR="00BC2EFC" w:rsidRDefault="00BC2EFC" w:rsidP="00BC2EFC">
      <w:pPr>
        <w:spacing w:line="360" w:lineRule="auto"/>
        <w:jc w:val="center"/>
      </w:pPr>
    </w:p>
    <w:p w14:paraId="308DCE8F" w14:textId="77777777" w:rsidR="00BC2EFC" w:rsidRDefault="00BC2EFC" w:rsidP="00BC2EFC">
      <w:r>
        <w:t>Zajvédelem</w:t>
      </w:r>
    </w:p>
    <w:p w14:paraId="308DCE90" w14:textId="77777777" w:rsidR="00BC2EFC" w:rsidRDefault="00BC2EFC" w:rsidP="00BC2EFC">
      <w:r>
        <w:t>Jelenleg: aktív, passzív, nincs</w:t>
      </w:r>
    </w:p>
    <w:p w14:paraId="308DCE91" w14:textId="77777777" w:rsidR="00BC2EFC" w:rsidRDefault="00BC2EFC" w:rsidP="00BC2EFC">
      <w:r>
        <w:t>Jövőben: aktív, passzív, nem lesz</w:t>
      </w:r>
    </w:p>
    <w:p w14:paraId="308DCE92" w14:textId="77777777" w:rsidR="00BC2EFC" w:rsidRDefault="00BC2EFC" w:rsidP="00BC2EFC"/>
    <w:p w14:paraId="308DCE93" w14:textId="77777777" w:rsidR="00BC2EFC" w:rsidRDefault="00BC2EFC" w:rsidP="00BC2EFC">
      <w:r>
        <w:t>Szennyvíztisztítás</w:t>
      </w:r>
    </w:p>
    <w:p w14:paraId="308DCE94" w14:textId="77777777" w:rsidR="00BC2EFC" w:rsidRDefault="00BC2EFC" w:rsidP="00BC2EFC">
      <w:r>
        <w:t>Jelenleg: mechanikai, biológiai, vegyi úton, nincs</w:t>
      </w:r>
    </w:p>
    <w:p w14:paraId="308DCE95" w14:textId="77777777" w:rsidR="00BC2EFC" w:rsidRDefault="00BC2EFC" w:rsidP="00BC2EFC">
      <w:r>
        <w:t>Jövőben: mechanikai, biológiai, vegyi úton, nem lesz</w:t>
      </w:r>
    </w:p>
    <w:p w14:paraId="308DCE96" w14:textId="77777777" w:rsidR="00BC2EFC" w:rsidRDefault="00BC2EFC" w:rsidP="00BC2EFC"/>
    <w:p w14:paraId="308DCE97" w14:textId="77777777" w:rsidR="00BC2EFC" w:rsidRDefault="00BC2EFC" w:rsidP="00BC2EFC">
      <w:r>
        <w:t>Talajvédelem</w:t>
      </w:r>
    </w:p>
    <w:p w14:paraId="308DCE98" w14:textId="77777777" w:rsidR="00BC2EFC" w:rsidRDefault="00BC2EFC" w:rsidP="00BC2EFC">
      <w:r>
        <w:t xml:space="preserve">Vannak-e </w:t>
      </w:r>
      <w:proofErr w:type="gramStart"/>
      <w:r>
        <w:t>talaj</w:t>
      </w:r>
      <w:proofErr w:type="gramEnd"/>
      <w:r>
        <w:t xml:space="preserve"> ill. talajvíz szennyezések? </w:t>
      </w:r>
      <w:r>
        <w:tab/>
      </w:r>
      <w:r>
        <w:tab/>
        <w:t>Igen</w:t>
      </w:r>
      <w:r>
        <w:tab/>
      </w:r>
      <w:r>
        <w:tab/>
        <w:t>Nem</w:t>
      </w:r>
    </w:p>
    <w:p w14:paraId="308DCE99" w14:textId="77777777" w:rsidR="00BC2EFC" w:rsidRDefault="00BC2EFC" w:rsidP="00BC2EFC">
      <w:r>
        <w:t>Ha igen, milyen intézkedést tettek annak megszüntetésére?</w:t>
      </w:r>
    </w:p>
    <w:p w14:paraId="308DCE9A" w14:textId="77777777" w:rsidR="00BC2EFC" w:rsidRDefault="00BC2EFC" w:rsidP="00BC2EFC">
      <w:r>
        <w:t>Ha nem tettek, miért nem?</w:t>
      </w:r>
    </w:p>
    <w:p w14:paraId="308DCE9B" w14:textId="77777777" w:rsidR="00BC2EFC" w:rsidRDefault="00BC2EFC" w:rsidP="00BC2EFC"/>
    <w:p w14:paraId="308DCE9C" w14:textId="77777777" w:rsidR="00BC2EFC" w:rsidRDefault="00BC2EFC" w:rsidP="00BC2EFC">
      <w:r>
        <w:t>Levegővédelem</w:t>
      </w:r>
    </w:p>
    <w:p w14:paraId="308DCE9D" w14:textId="77777777" w:rsidR="00BC2EFC" w:rsidRDefault="00BC2EFC" w:rsidP="00BC2EFC">
      <w:r>
        <w:t xml:space="preserve">Kibocsátott anyagok: </w:t>
      </w:r>
      <w:r>
        <w:tab/>
      </w:r>
      <w:r>
        <w:tab/>
        <w:t xml:space="preserve">jelenleg: </w:t>
      </w:r>
      <w:r>
        <w:tab/>
        <w:t>kéndioxid</w:t>
      </w:r>
    </w:p>
    <w:p w14:paraId="308DCE9E" w14:textId="77777777" w:rsidR="00BC2EFC" w:rsidRDefault="00BC2EFC" w:rsidP="00BC2EFC">
      <w:pPr>
        <w:ind w:left="4253"/>
      </w:pPr>
      <w:proofErr w:type="gramStart"/>
      <w:r>
        <w:t>nitrogénoxid</w:t>
      </w:r>
      <w:proofErr w:type="gramEnd"/>
    </w:p>
    <w:p w14:paraId="308DCE9F" w14:textId="77777777" w:rsidR="00BC2EFC" w:rsidRDefault="00BC2EFC" w:rsidP="00BC2EFC">
      <w:pPr>
        <w:ind w:left="4253"/>
      </w:pPr>
      <w:proofErr w:type="gramStart"/>
      <w:r>
        <w:t>más</w:t>
      </w:r>
      <w:proofErr w:type="gramEnd"/>
      <w:r>
        <w:t xml:space="preserve"> szervetlen vegyület:.....................................</w:t>
      </w:r>
    </w:p>
    <w:p w14:paraId="308DCEA0" w14:textId="77777777" w:rsidR="00BC2EFC" w:rsidRDefault="00BC2EFC" w:rsidP="00BC2EFC">
      <w:pPr>
        <w:ind w:left="4253"/>
      </w:pPr>
      <w:proofErr w:type="gramStart"/>
      <w:r>
        <w:t>szerves</w:t>
      </w:r>
      <w:proofErr w:type="gramEnd"/>
      <w:r>
        <w:t xml:space="preserve"> vegyület:................................................</w:t>
      </w:r>
    </w:p>
    <w:p w14:paraId="308DCEA1" w14:textId="77777777" w:rsidR="00BC2EFC" w:rsidRDefault="00BC2EFC" w:rsidP="00BC2EFC">
      <w:pPr>
        <w:ind w:left="4253"/>
      </w:pPr>
      <w:proofErr w:type="gramStart"/>
      <w:r>
        <w:t>tüzelőberendezésből</w:t>
      </w:r>
      <w:proofErr w:type="gramEnd"/>
      <w:r>
        <w:t xml:space="preserve"> származó porok:................</w:t>
      </w:r>
    </w:p>
    <w:p w14:paraId="308DCEA2" w14:textId="77777777" w:rsidR="00BC2EFC" w:rsidRDefault="00BC2EFC" w:rsidP="00BC2EFC">
      <w:pPr>
        <w:ind w:left="4253"/>
      </w:pPr>
      <w:proofErr w:type="gramStart"/>
      <w:r>
        <w:t>más</w:t>
      </w:r>
      <w:proofErr w:type="gramEnd"/>
      <w:r>
        <w:t xml:space="preserve"> eredetű porok:............................................</w:t>
      </w:r>
    </w:p>
    <w:p w14:paraId="308DCEA3" w14:textId="77777777" w:rsidR="00BC2EFC" w:rsidRDefault="00BC2EFC" w:rsidP="00BC2EFC">
      <w:pPr>
        <w:ind w:left="4253"/>
      </w:pPr>
      <w:proofErr w:type="gramStart"/>
      <w:r>
        <w:t>szagkibocsátás</w:t>
      </w:r>
      <w:proofErr w:type="gramEnd"/>
      <w:r>
        <w:t>: .................................................</w:t>
      </w:r>
    </w:p>
    <w:p w14:paraId="308DCEA4" w14:textId="77777777" w:rsidR="00BC2EFC" w:rsidRDefault="00BC2EFC" w:rsidP="00BC2EFC"/>
    <w:p w14:paraId="308DCEA5" w14:textId="77777777" w:rsidR="00BC2EFC" w:rsidRDefault="00BC2EFC" w:rsidP="00BC2EFC"/>
    <w:p w14:paraId="308DCEA6" w14:textId="77777777" w:rsidR="00BC2EFC" w:rsidRDefault="00BC2EFC" w:rsidP="00BC2EFC">
      <w:r>
        <w:t xml:space="preserve">Kibocsátott anyagok: </w:t>
      </w:r>
      <w:r>
        <w:tab/>
      </w:r>
      <w:r>
        <w:tab/>
        <w:t xml:space="preserve">jövőben: </w:t>
      </w:r>
      <w:r>
        <w:tab/>
        <w:t>kéndioxid</w:t>
      </w:r>
    </w:p>
    <w:p w14:paraId="308DCEA7" w14:textId="77777777" w:rsidR="00BC2EFC" w:rsidRDefault="00BC2EFC" w:rsidP="00BC2EFC">
      <w:pPr>
        <w:ind w:left="4253"/>
      </w:pPr>
      <w:proofErr w:type="gramStart"/>
      <w:r>
        <w:t>nitrogénoxid</w:t>
      </w:r>
      <w:proofErr w:type="gramEnd"/>
    </w:p>
    <w:p w14:paraId="308DCEA8" w14:textId="77777777" w:rsidR="00BC2EFC" w:rsidRDefault="00BC2EFC" w:rsidP="00BC2EFC">
      <w:pPr>
        <w:ind w:left="4253"/>
      </w:pPr>
      <w:proofErr w:type="gramStart"/>
      <w:r>
        <w:t>más</w:t>
      </w:r>
      <w:proofErr w:type="gramEnd"/>
      <w:r>
        <w:t xml:space="preserve"> szervetlen vegyület:.....................................</w:t>
      </w:r>
    </w:p>
    <w:p w14:paraId="308DCEA9" w14:textId="77777777" w:rsidR="00BC2EFC" w:rsidRDefault="00BC2EFC" w:rsidP="00BC2EFC">
      <w:pPr>
        <w:ind w:left="4253"/>
      </w:pPr>
      <w:proofErr w:type="gramStart"/>
      <w:r>
        <w:t>szerves</w:t>
      </w:r>
      <w:proofErr w:type="gramEnd"/>
      <w:r>
        <w:t xml:space="preserve"> vegyület:................................................</w:t>
      </w:r>
    </w:p>
    <w:p w14:paraId="308DCEAA" w14:textId="77777777" w:rsidR="00BC2EFC" w:rsidRDefault="00BC2EFC" w:rsidP="00BC2EFC">
      <w:pPr>
        <w:ind w:left="4253"/>
      </w:pPr>
      <w:proofErr w:type="gramStart"/>
      <w:r>
        <w:t>tüzelőberendezésből</w:t>
      </w:r>
      <w:proofErr w:type="gramEnd"/>
      <w:r>
        <w:t xml:space="preserve"> származó porok:................</w:t>
      </w:r>
    </w:p>
    <w:p w14:paraId="308DCEAB" w14:textId="77777777" w:rsidR="00BC2EFC" w:rsidRDefault="00BC2EFC" w:rsidP="00BC2EFC">
      <w:pPr>
        <w:ind w:left="4253"/>
      </w:pPr>
      <w:proofErr w:type="gramStart"/>
      <w:r>
        <w:t>más</w:t>
      </w:r>
      <w:proofErr w:type="gramEnd"/>
      <w:r>
        <w:t xml:space="preserve"> eredetű porok:............................................</w:t>
      </w:r>
    </w:p>
    <w:p w14:paraId="308DCEAC" w14:textId="77777777" w:rsidR="00BC2EFC" w:rsidRDefault="00BC2EFC" w:rsidP="00BC2EFC">
      <w:pPr>
        <w:ind w:left="4253"/>
      </w:pPr>
      <w:proofErr w:type="gramStart"/>
      <w:r>
        <w:t>szagkibocsátás</w:t>
      </w:r>
      <w:proofErr w:type="gramEnd"/>
      <w:r>
        <w:t>: .................................................</w:t>
      </w:r>
    </w:p>
    <w:p w14:paraId="308DCEAD" w14:textId="77777777" w:rsidR="00BC2EFC" w:rsidRDefault="00BC2EFC" w:rsidP="00BC2EFC"/>
    <w:p w14:paraId="308DCEAE" w14:textId="77777777" w:rsidR="00BC2EFC" w:rsidRDefault="00BC2EFC" w:rsidP="00BC2EFC">
      <w:r>
        <w:t xml:space="preserve">Kezelés </w:t>
      </w:r>
      <w:r>
        <w:tab/>
        <w:t>jelenleg:</w:t>
      </w:r>
      <w:r>
        <w:tab/>
        <w:t>száraz eljárás, nedves eljárás, utóégetés, egyéb</w:t>
      </w:r>
    </w:p>
    <w:p w14:paraId="308DCEAF" w14:textId="77777777" w:rsidR="00BC2EFC" w:rsidRDefault="00BC2EFC" w:rsidP="00BC2EFC">
      <w:r>
        <w:tab/>
      </w:r>
      <w:r>
        <w:tab/>
      </w:r>
      <w:proofErr w:type="gramStart"/>
      <w:r>
        <w:t>jövőben</w:t>
      </w:r>
      <w:proofErr w:type="gramEnd"/>
      <w:r>
        <w:t>:</w:t>
      </w:r>
      <w:r>
        <w:tab/>
        <w:t>száraz eljárás, nedves eljárás, utóégetés, egyéb</w:t>
      </w:r>
    </w:p>
    <w:p w14:paraId="308DCEB0" w14:textId="77777777" w:rsidR="00BC2EFC" w:rsidRDefault="00BC2EFC" w:rsidP="00BC2EFC"/>
    <w:p w14:paraId="308DCEB1" w14:textId="77777777" w:rsidR="00BC2EFC" w:rsidRDefault="00BC2EFC" w:rsidP="00BC2EFC"/>
    <w:p w14:paraId="308DCEB2" w14:textId="77777777" w:rsidR="00BC2EFC" w:rsidRDefault="00BC2EFC" w:rsidP="00BC2EFC">
      <w:r>
        <w:t>Hulladékgazdálkodás</w:t>
      </w:r>
    </w:p>
    <w:p w14:paraId="308DCEB3" w14:textId="77777777" w:rsidR="00BC2EFC" w:rsidRDefault="00BC2EFC" w:rsidP="00BC2EFC"/>
    <w:p w14:paraId="308DCEB4" w14:textId="77777777" w:rsidR="00BC2EFC" w:rsidRDefault="00BC2EFC" w:rsidP="00BC2EFC">
      <w:r>
        <w:t>Jelenleg: keletkezett hulladék</w:t>
      </w:r>
      <w:proofErr w:type="gramStart"/>
      <w:r>
        <w:t>:................................................................................................</w:t>
      </w:r>
      <w:proofErr w:type="gramEnd"/>
    </w:p>
    <w:p w14:paraId="308DCEB5" w14:textId="77777777" w:rsidR="00BC2EFC" w:rsidRDefault="00BC2EFC" w:rsidP="00BC2EFC">
      <w:r>
        <w:tab/>
      </w:r>
      <w:r>
        <w:tab/>
      </w:r>
      <w:proofErr w:type="gramStart"/>
      <w:r>
        <w:t>ebből</w:t>
      </w:r>
      <w:proofErr w:type="gramEnd"/>
      <w:r>
        <w:t>: újrafeldolgozás, deponálás, kezelés, elszállítás</w:t>
      </w:r>
    </w:p>
    <w:p w14:paraId="308DCEB6" w14:textId="77777777" w:rsidR="00BC2EFC" w:rsidRDefault="00BC2EFC" w:rsidP="00BC2EFC"/>
    <w:p w14:paraId="308DCEB7" w14:textId="77777777" w:rsidR="00BC2EFC" w:rsidRDefault="00BC2EFC" w:rsidP="00BC2EFC">
      <w:r>
        <w:t>Jövőben: keletkezett hulladék</w:t>
      </w:r>
      <w:proofErr w:type="gramStart"/>
      <w:r>
        <w:t>:................................................................................................</w:t>
      </w:r>
      <w:proofErr w:type="gramEnd"/>
    </w:p>
    <w:p w14:paraId="308DCEB8" w14:textId="77777777" w:rsidR="00BC2EFC" w:rsidRDefault="00BC2EFC" w:rsidP="00BC2EFC">
      <w:r>
        <w:tab/>
      </w:r>
      <w:r>
        <w:tab/>
      </w:r>
      <w:proofErr w:type="gramStart"/>
      <w:r>
        <w:t>ebből</w:t>
      </w:r>
      <w:proofErr w:type="gramEnd"/>
      <w:r>
        <w:t>: újrafeldolgozás, deponálás, kezelés, elszállítás</w:t>
      </w:r>
    </w:p>
    <w:p w14:paraId="308DCEB9" w14:textId="77777777" w:rsidR="00BC2EFC" w:rsidRDefault="00BC2EFC" w:rsidP="00BC2EFC">
      <w:r>
        <w:t>Veszélyes anyagok és technológiák</w:t>
      </w:r>
    </w:p>
    <w:p w14:paraId="308DCEBA" w14:textId="77777777" w:rsidR="00BC2EFC" w:rsidRDefault="00BC2EFC" w:rsidP="00BC2EFC">
      <w:pPr>
        <w:jc w:val="both"/>
      </w:pPr>
      <w:r>
        <w:t xml:space="preserve">Jelenleg, illetve a jövőben milyen </w:t>
      </w:r>
      <w:r>
        <w:sym w:font="Symbol" w:char="F02D"/>
      </w:r>
      <w:r>
        <w:t xml:space="preserve"> a környezet védelmének általános szabályairól rendelkező 1995. évi LIII. törvény 28. §</w:t>
      </w:r>
      <w:proofErr w:type="spellStart"/>
      <w:r>
        <w:t>-ában</w:t>
      </w:r>
      <w:proofErr w:type="spellEnd"/>
      <w:r>
        <w:t xml:space="preserve"> </w:t>
      </w:r>
      <w:r>
        <w:sym w:font="Symbol" w:char="F02D"/>
      </w:r>
      <w:r>
        <w:t xml:space="preserve"> veszélyesnek minősített anyagokkal, illetve technológiával dolgozik (pl. robbanás, tűzveszélyes, mérgező stb.)?</w:t>
      </w:r>
    </w:p>
    <w:p w14:paraId="308DCEBB" w14:textId="77777777" w:rsidR="00BC2EFC" w:rsidRDefault="00BC2EFC" w:rsidP="00BC2EFC">
      <w:r>
        <w:t>..............................................................................................................................................</w:t>
      </w:r>
    </w:p>
    <w:p w14:paraId="308DCEBC" w14:textId="77777777" w:rsidR="00BC2EFC" w:rsidRDefault="00BC2EFC" w:rsidP="00BC2EFC">
      <w:r>
        <w:t>..............................................................................................................................................</w:t>
      </w:r>
    </w:p>
    <w:p w14:paraId="308DCEBD" w14:textId="77777777" w:rsidR="00BC2EFC" w:rsidRDefault="00BC2EFC" w:rsidP="00BC2EFC">
      <w:r>
        <w:t>..............................................................................................................................................</w:t>
      </w:r>
    </w:p>
    <w:p w14:paraId="308DCEBE" w14:textId="77777777" w:rsidR="00BC2EFC" w:rsidRDefault="00BC2EFC" w:rsidP="00BC2EFC"/>
    <w:p w14:paraId="308DCEBF" w14:textId="77777777" w:rsidR="00BC2EFC" w:rsidRDefault="00BC2EFC" w:rsidP="00BC2EFC">
      <w:r>
        <w:t>Épített környezet védelme</w:t>
      </w:r>
    </w:p>
    <w:p w14:paraId="308DCEC0" w14:textId="77777777" w:rsidR="00BC2EFC" w:rsidRDefault="00BC2EFC" w:rsidP="00BC2EFC">
      <w:pPr>
        <w:jc w:val="both"/>
      </w:pPr>
      <w:r>
        <w:t>Folyamatban lévő beruházások esetében építési és egyéb szakhatósági engedélyek felsorolása, megjelölve azok jellegét (ideiglenes, feltételhez kötött, stb.)</w:t>
      </w:r>
    </w:p>
    <w:p w14:paraId="308DCEC1" w14:textId="77777777" w:rsidR="00BC2EFC" w:rsidRDefault="00BC2EFC" w:rsidP="00BC2EFC">
      <w:r>
        <w:t>..............................................................................................................................................</w:t>
      </w:r>
    </w:p>
    <w:p w14:paraId="308DCEC2" w14:textId="77777777" w:rsidR="00BC2EFC" w:rsidRDefault="00BC2EFC" w:rsidP="00BC2EFC">
      <w:r>
        <w:t>..............................................................................................................................................</w:t>
      </w:r>
    </w:p>
    <w:p w14:paraId="308DCEC3" w14:textId="77777777" w:rsidR="00BC2EFC" w:rsidRDefault="00BC2EFC" w:rsidP="00BC2EFC">
      <w:r>
        <w:t>..............................................................................................................................................</w:t>
      </w:r>
    </w:p>
    <w:p w14:paraId="308DCEC4" w14:textId="77777777" w:rsidR="00BC2EFC" w:rsidRDefault="00BC2EFC" w:rsidP="00BC2EFC"/>
    <w:p w14:paraId="308DCEC5" w14:textId="77777777" w:rsidR="00BC2EFC" w:rsidRDefault="00BC2EFC" w:rsidP="00BC2EFC">
      <w:pPr>
        <w:jc w:val="both"/>
      </w:pPr>
      <w:r>
        <w:t xml:space="preserve">Kijelentem, hogy minden információ, ami </w:t>
      </w:r>
      <w:proofErr w:type="gramStart"/>
      <w:r>
        <w:t>ezen</w:t>
      </w:r>
      <w:proofErr w:type="gramEnd"/>
      <w:r>
        <w:t xml:space="preserve"> nyilatkozatban szerepel és amit ezen hitelkérelemhez csatoltan megadtam, helytálló és a valóságnak megfelel.</w:t>
      </w:r>
    </w:p>
    <w:p w14:paraId="308DCEC6" w14:textId="77777777" w:rsidR="00BC2EFC" w:rsidRDefault="00BC2EFC" w:rsidP="00BC2EFC"/>
    <w:p w14:paraId="308DCEC7" w14:textId="77777777" w:rsidR="00BC2EFC" w:rsidRDefault="00BC2EFC" w:rsidP="00BC2EFC">
      <w:r>
        <w:t>Dátum</w:t>
      </w:r>
      <w:proofErr w:type="gramStart"/>
      <w:r>
        <w:t>:...................................</w:t>
      </w:r>
      <w:proofErr w:type="gramEnd"/>
    </w:p>
    <w:p w14:paraId="308DCEC8" w14:textId="77777777" w:rsidR="00BC2EFC" w:rsidRDefault="00BC2EFC" w:rsidP="00BC2EFC">
      <w:pPr>
        <w:spacing w:line="360" w:lineRule="auto"/>
      </w:pPr>
    </w:p>
    <w:p w14:paraId="308DCEC9" w14:textId="77777777" w:rsidR="00BC2EFC" w:rsidRDefault="00BC2EFC" w:rsidP="00BC2EFC">
      <w:pPr>
        <w:spacing w:line="360" w:lineRule="auto"/>
      </w:pPr>
    </w:p>
    <w:p w14:paraId="308DCECA" w14:textId="77777777" w:rsidR="00BC2EFC" w:rsidRDefault="00BC2EFC" w:rsidP="00BC2EFC">
      <w:pPr>
        <w:spacing w:line="360" w:lineRule="auto"/>
        <w:jc w:val="right"/>
      </w:pPr>
      <w:r>
        <w:t>...............................................</w:t>
      </w:r>
    </w:p>
    <w:p w14:paraId="308DCECB" w14:textId="77777777" w:rsidR="00BC2EFC" w:rsidRDefault="00BC2EFC" w:rsidP="00BC2EFC">
      <w:pPr>
        <w:spacing w:line="360" w:lineRule="auto"/>
      </w:pPr>
      <w:r>
        <w:t xml:space="preserve">                                                                                                                 </w:t>
      </w:r>
      <w:proofErr w:type="gramStart"/>
      <w:r>
        <w:t>cégszerű</w:t>
      </w:r>
      <w:proofErr w:type="gramEnd"/>
      <w:r>
        <w:t xml:space="preserve"> aláírás</w:t>
      </w:r>
    </w:p>
    <w:p w14:paraId="308DCECC" w14:textId="77777777" w:rsidR="00BC2EFC" w:rsidRDefault="00BC2EFC" w:rsidP="00BC2EFC">
      <w:pPr>
        <w:spacing w:line="360" w:lineRule="auto"/>
      </w:pPr>
    </w:p>
    <w:p w14:paraId="308DCECD" w14:textId="77777777" w:rsidR="00BC2EFC" w:rsidRDefault="00BC2EFC" w:rsidP="00BC2EFC">
      <w:pPr>
        <w:spacing w:line="360" w:lineRule="auto"/>
        <w:sectPr w:rsidR="00BC2EFC">
          <w:pgSz w:w="11905" w:h="16837"/>
          <w:pgMar w:top="1134" w:right="1134" w:bottom="1134" w:left="1134" w:header="708" w:footer="708" w:gutter="0"/>
          <w:cols w:space="708"/>
        </w:sectPr>
      </w:pPr>
    </w:p>
    <w:p w14:paraId="308DCECE" w14:textId="77777777" w:rsidR="00BC2EFC" w:rsidRDefault="00BC2EFC" w:rsidP="00BC2EFC">
      <w:pPr>
        <w:spacing w:line="360" w:lineRule="auto"/>
        <w:jc w:val="center"/>
        <w:rPr>
          <w:b/>
          <w:caps/>
          <w:smallCaps/>
        </w:rPr>
      </w:pPr>
      <w:r>
        <w:rPr>
          <w:b/>
          <w:caps/>
          <w:smallCaps/>
        </w:rPr>
        <w:t>Nyilatkozat (2)</w:t>
      </w:r>
    </w:p>
    <w:p w14:paraId="308DCECF" w14:textId="77777777" w:rsidR="00BC2EFC" w:rsidRDefault="00BC2EFC" w:rsidP="00BC2EFC">
      <w:pPr>
        <w:jc w:val="center"/>
      </w:pPr>
    </w:p>
    <w:p w14:paraId="308DCED0" w14:textId="77777777" w:rsidR="00BC2EFC" w:rsidRDefault="00BC2EFC" w:rsidP="00BC2EFC">
      <w:pPr>
        <w:jc w:val="center"/>
      </w:pPr>
    </w:p>
    <w:p w14:paraId="308DCED1" w14:textId="77777777" w:rsidR="00BC2EFC" w:rsidRDefault="00BC2EFC" w:rsidP="00BC2EFC">
      <w:pPr>
        <w:jc w:val="both"/>
      </w:pPr>
      <w:r>
        <w:t xml:space="preserve">Felhatalmazom az MFB </w:t>
      </w:r>
      <w:proofErr w:type="spellStart"/>
      <w:r>
        <w:t>Zrt-t</w:t>
      </w:r>
      <w:proofErr w:type="spellEnd"/>
      <w:r>
        <w:t xml:space="preserve"> (1051 Budapest, Nádor u. 31.), hogy a vállalkozással kapcsolatban álló </w:t>
      </w:r>
    </w:p>
    <w:p w14:paraId="308DCED2" w14:textId="77777777" w:rsidR="00BC2EFC" w:rsidRDefault="00BC2EFC" w:rsidP="00BC2EFC"/>
    <w:p w14:paraId="308DCED3" w14:textId="77777777" w:rsidR="00BC2EFC" w:rsidRDefault="00BC2EFC" w:rsidP="00BD6A66">
      <w:pPr>
        <w:numPr>
          <w:ilvl w:val="0"/>
          <w:numId w:val="25"/>
        </w:numPr>
        <w:tabs>
          <w:tab w:val="num" w:pos="540"/>
        </w:tabs>
        <w:ind w:left="540"/>
        <w:jc w:val="both"/>
      </w:pPr>
      <w:r>
        <w:t>pénzügyi intézményektől a vállalkozásra vonatkozóan teljes körű bankinformációt szerezzen be.</w:t>
      </w:r>
    </w:p>
    <w:p w14:paraId="308DCED4" w14:textId="77777777" w:rsidR="00BC2EFC" w:rsidRDefault="00BC2EFC" w:rsidP="00BC2EFC">
      <w:pPr>
        <w:ind w:left="540"/>
      </w:pPr>
      <w:proofErr w:type="gramStart"/>
      <w:r>
        <w:t>A ..</w:t>
      </w:r>
      <w:proofErr w:type="gramEnd"/>
      <w:r>
        <w:t>............................................................................................................................</w:t>
      </w:r>
    </w:p>
    <w:p w14:paraId="308DCED5" w14:textId="77777777" w:rsidR="00BC2EFC" w:rsidRDefault="00BC2EFC" w:rsidP="00BC2EFC">
      <w:pPr>
        <w:ind w:left="540"/>
      </w:pPr>
      <w:r>
        <w:t>..................................................................................................................................</w:t>
      </w:r>
    </w:p>
    <w:p w14:paraId="308DCED6" w14:textId="77777777" w:rsidR="00BC2EFC" w:rsidRDefault="00BC2EFC" w:rsidP="00BC2EFC">
      <w:pPr>
        <w:ind w:left="540"/>
      </w:pPr>
      <w:r>
        <w:t>..................................................................................................................................</w:t>
      </w:r>
    </w:p>
    <w:p w14:paraId="308DCED7" w14:textId="77777777" w:rsidR="00BC2EFC" w:rsidRDefault="00BC2EFC" w:rsidP="00BC2EFC">
      <w:pPr>
        <w:ind w:left="540"/>
      </w:pPr>
      <w:proofErr w:type="gramStart"/>
      <w:r>
        <w:t>számlavezető</w:t>
      </w:r>
      <w:proofErr w:type="gramEnd"/>
      <w:r>
        <w:t xml:space="preserve"> hitelintézetet a banktitok megtartása alól felmentem.</w:t>
      </w:r>
    </w:p>
    <w:p w14:paraId="308DCED8" w14:textId="77777777" w:rsidR="00BC2EFC" w:rsidRDefault="00BC2EFC" w:rsidP="00BC2EFC"/>
    <w:p w14:paraId="308DCED9" w14:textId="77777777" w:rsidR="00BC2EFC" w:rsidRDefault="00BC2EFC" w:rsidP="00BD6A66">
      <w:pPr>
        <w:numPr>
          <w:ilvl w:val="0"/>
          <w:numId w:val="25"/>
        </w:numPr>
        <w:tabs>
          <w:tab w:val="num" w:pos="540"/>
        </w:tabs>
        <w:ind w:left="540"/>
        <w:jc w:val="both"/>
      </w:pPr>
      <w:r>
        <w:t>adóhatóságtól a vállalkozásra vonatkozóan teljes körű információt szerezzen be a döntés-előkészítés időszakában és a hitel teljes futamideje alatt.</w:t>
      </w:r>
    </w:p>
    <w:p w14:paraId="308DCEDA" w14:textId="77777777" w:rsidR="00BC2EFC" w:rsidRDefault="00BC2EFC" w:rsidP="00BC2EFC">
      <w:pPr>
        <w:ind w:left="540"/>
      </w:pPr>
      <w:r>
        <w:t>Ezennel felmentem a Nemzeti Adó- és Vámhivatalt az adótitok megtartása alól.</w:t>
      </w:r>
    </w:p>
    <w:p w14:paraId="308DCEDB" w14:textId="77777777" w:rsidR="00BC2EFC" w:rsidRDefault="00BC2EFC" w:rsidP="00BC2EFC"/>
    <w:p w14:paraId="308DCEDC" w14:textId="77777777" w:rsidR="00BC2EFC" w:rsidRDefault="00BC2EFC" w:rsidP="00BC2EFC">
      <w:pPr>
        <w:jc w:val="both"/>
      </w:pPr>
      <w:r>
        <w:t xml:space="preserve">Felhatalmazom az MFB </w:t>
      </w:r>
      <w:proofErr w:type="spellStart"/>
      <w:r>
        <w:t>Zrt-t</w:t>
      </w:r>
      <w:proofErr w:type="spellEnd"/>
      <w:r>
        <w:t xml:space="preserve"> (1051 Budapest, Nádor u. 31.), hogy a hitelkérelemmel benyújtott anyagokat, valamint a Bank által előzetesen engedélyemmel beszerzett információkat </w:t>
      </w:r>
      <w:r>
        <w:sym w:font="Symbol" w:char="F02D"/>
      </w:r>
      <w:r>
        <w:t xml:space="preserve"> igény szerint </w:t>
      </w:r>
      <w:r>
        <w:sym w:font="Symbol" w:char="F02D"/>
      </w:r>
      <w:r>
        <w:t xml:space="preserve"> a Garantiqa Hitelgarancia Zrt. részére átadja.</w:t>
      </w:r>
    </w:p>
    <w:p w14:paraId="308DCEDD" w14:textId="77777777" w:rsidR="00BC2EFC" w:rsidRDefault="00BC2EFC" w:rsidP="00BC2EFC"/>
    <w:p w14:paraId="308DCEDE" w14:textId="77777777" w:rsidR="00BC2EFC" w:rsidRDefault="00BC2EFC" w:rsidP="00BC2EFC">
      <w:pPr>
        <w:rPr>
          <w:strike/>
        </w:rPr>
      </w:pPr>
      <w:r>
        <w:t>Tudomásul veszem, hogy az MFB Zrt. (1051 Budapest, Nádor u. 31.) elutasító hitelelbírálás esetén sem téríti vissza részemre a hitelbírálati</w:t>
      </w:r>
      <w:r>
        <w:rPr>
          <w:color w:val="0000FF"/>
        </w:rPr>
        <w:t xml:space="preserve"> </w:t>
      </w:r>
      <w:r>
        <w:t>díjat.</w:t>
      </w:r>
    </w:p>
    <w:p w14:paraId="308DCEDF" w14:textId="77777777" w:rsidR="00BC2EFC" w:rsidRDefault="00BC2EFC" w:rsidP="00BC2EFC"/>
    <w:p w14:paraId="308DCEE0" w14:textId="77777777" w:rsidR="00BC2EFC" w:rsidRDefault="00BC2EFC" w:rsidP="00BC2EFC"/>
    <w:p w14:paraId="308DCEE1" w14:textId="77777777" w:rsidR="00BC2EFC" w:rsidRDefault="00BC2EFC" w:rsidP="00BC2EFC"/>
    <w:p w14:paraId="308DCEE2" w14:textId="77777777" w:rsidR="00BC2EFC" w:rsidRDefault="00BC2EFC" w:rsidP="00BC2EFC">
      <w:r>
        <w:t>Dátum</w:t>
      </w:r>
      <w:proofErr w:type="gramStart"/>
      <w:r>
        <w:t>:...................................</w:t>
      </w:r>
      <w:proofErr w:type="gramEnd"/>
    </w:p>
    <w:p w14:paraId="308DCEE3" w14:textId="77777777" w:rsidR="00BC2EFC" w:rsidRDefault="00BC2EFC" w:rsidP="00BC2EFC"/>
    <w:p w14:paraId="308DCEE4" w14:textId="77777777" w:rsidR="00BC2EFC" w:rsidRDefault="00BC2EFC" w:rsidP="00BC2EFC">
      <w:pPr>
        <w:jc w:val="right"/>
      </w:pPr>
      <w:r>
        <w:t>...............................................</w:t>
      </w:r>
    </w:p>
    <w:p w14:paraId="308DCEE5" w14:textId="77777777" w:rsidR="00BC2EFC" w:rsidRDefault="00BC2EFC" w:rsidP="00BC2EFC">
      <w:pPr>
        <w:jc w:val="right"/>
      </w:pPr>
      <w:proofErr w:type="gramStart"/>
      <w:r>
        <w:t>a</w:t>
      </w:r>
      <w:proofErr w:type="gramEnd"/>
      <w:r>
        <w:t xml:space="preserve"> hiteligénylő cégszerű aláírása</w:t>
      </w:r>
    </w:p>
    <w:p w14:paraId="308DCEE6" w14:textId="77777777" w:rsidR="00BC2EFC" w:rsidRDefault="00BC2EFC" w:rsidP="00BC2EFC">
      <w:pPr>
        <w:spacing w:line="360" w:lineRule="auto"/>
        <w:jc w:val="center"/>
        <w:rPr>
          <w:rFonts w:ascii="Times New Roman félkövér" w:hAnsi="Times New Roman félkövér"/>
          <w:b/>
          <w:caps/>
        </w:rPr>
      </w:pPr>
      <w:r>
        <w:rPr>
          <w:b/>
          <w:smallCaps/>
        </w:rPr>
        <w:br w:type="page"/>
      </w:r>
      <w:r>
        <w:rPr>
          <w:rFonts w:ascii="Times New Roman félkövér" w:hAnsi="Times New Roman félkövér"/>
          <w:b/>
          <w:caps/>
        </w:rPr>
        <w:t>A hiteligénylő nyilatkozata (3)</w:t>
      </w:r>
    </w:p>
    <w:p w14:paraId="308DCEE7" w14:textId="77777777" w:rsidR="00BC2EFC" w:rsidRDefault="00BC2EFC" w:rsidP="00BC2EFC">
      <w:pPr>
        <w:jc w:val="center"/>
      </w:pPr>
    </w:p>
    <w:p w14:paraId="308DCEE8" w14:textId="77777777" w:rsidR="00BC2EFC" w:rsidRDefault="00BC2EFC" w:rsidP="00BC2EFC">
      <w:r>
        <w:t>Alulírott (cég neve)</w:t>
      </w:r>
      <w:proofErr w:type="gramStart"/>
      <w:r>
        <w:t>:....................................................................................................</w:t>
      </w:r>
      <w:proofErr w:type="gramEnd"/>
      <w:r>
        <w:t xml:space="preserve"> </w:t>
      </w:r>
      <w:proofErr w:type="gramStart"/>
      <w:r>
        <w:t>felelős</w:t>
      </w:r>
      <w:proofErr w:type="gramEnd"/>
      <w:r>
        <w:t xml:space="preserve"> vezetőjeként: ..................................................................................................... </w:t>
      </w:r>
      <w:proofErr w:type="gramStart"/>
      <w:r>
        <w:t>kijelentem</w:t>
      </w:r>
      <w:proofErr w:type="gramEnd"/>
      <w:r>
        <w:t xml:space="preserve"> az alábbiakat:</w:t>
      </w:r>
    </w:p>
    <w:p w14:paraId="308DCEE9" w14:textId="77777777" w:rsidR="00BC2EFC" w:rsidRDefault="00BC2EFC" w:rsidP="00BC2EFC"/>
    <w:p w14:paraId="308DCEEA" w14:textId="77777777" w:rsidR="00BC2EFC" w:rsidRDefault="00BC2EFC" w:rsidP="00BD6A66">
      <w:pPr>
        <w:numPr>
          <w:ilvl w:val="0"/>
          <w:numId w:val="26"/>
        </w:numPr>
        <w:jc w:val="both"/>
      </w:pPr>
      <w:r>
        <w:t xml:space="preserve">Csődeljárás, felszámolási-, egyéb, a megszüntetésre irányuló eljárás, illetve végelszámolás a cég ellen, illetve végrehajtási eljárás vagy adósságrendezési eljárás az egyéni vállalkozó ellen nem indult és az eljárás megindítása iránti kérelem nincs előterjesztve. </w:t>
      </w:r>
    </w:p>
    <w:p w14:paraId="308DCEEB" w14:textId="77777777" w:rsidR="00BC2EFC" w:rsidRDefault="00BC2EFC" w:rsidP="00BC2EFC"/>
    <w:p w14:paraId="308DCEEC" w14:textId="77777777" w:rsidR="00BC2EFC" w:rsidRDefault="00BC2EFC" w:rsidP="00BD6A66">
      <w:pPr>
        <w:numPr>
          <w:ilvl w:val="0"/>
          <w:numId w:val="26"/>
        </w:numPr>
        <w:ind w:left="360" w:hanging="360"/>
        <w:jc w:val="both"/>
      </w:pPr>
      <w:r>
        <w:t>A cégnek nincs/van</w:t>
      </w:r>
      <w:r>
        <w:rPr>
          <w:rStyle w:val="Lbjegyzet-hivatkozs"/>
        </w:rPr>
        <w:footnoteReference w:customMarkFollows="1" w:id="4"/>
        <w:t>*</w:t>
      </w:r>
      <w:r>
        <w:t xml:space="preserve"> lejárt esedékességű, adó- vagy adók módjára behajtható köztartozása, az adóhatóság számára fizetési halasztást vagy részletfizetést engedélyezett / nem engedélyezett</w:t>
      </w:r>
      <w:r>
        <w:rPr>
          <w:vertAlign w:val="superscript"/>
        </w:rPr>
        <w:t>*</w:t>
      </w:r>
      <w:r>
        <w:t>.</w:t>
      </w:r>
    </w:p>
    <w:p w14:paraId="308DCEED" w14:textId="77777777" w:rsidR="00BC2EFC" w:rsidRDefault="00BC2EFC" w:rsidP="00BC2EFC"/>
    <w:p w14:paraId="308DCEEE" w14:textId="77777777" w:rsidR="00BC2EFC" w:rsidRDefault="00BC2EFC" w:rsidP="00BD6A66">
      <w:pPr>
        <w:numPr>
          <w:ilvl w:val="0"/>
          <w:numId w:val="26"/>
        </w:numPr>
        <w:ind w:left="360" w:hanging="360"/>
        <w:jc w:val="both"/>
      </w:pPr>
      <w:r>
        <w:t>A cégnek nincs/van lejárt hiteltartozása.</w:t>
      </w:r>
    </w:p>
    <w:p w14:paraId="308DCEEF" w14:textId="77777777" w:rsidR="00BC2EFC" w:rsidRDefault="00BC2EFC" w:rsidP="00BC2EFC"/>
    <w:p w14:paraId="308DCEF0" w14:textId="77777777" w:rsidR="00BC2EFC" w:rsidRDefault="00BC2EFC" w:rsidP="00BD6A66">
      <w:pPr>
        <w:numPr>
          <w:ilvl w:val="0"/>
          <w:numId w:val="26"/>
        </w:numPr>
        <w:ind w:left="360" w:hanging="360"/>
        <w:jc w:val="both"/>
      </w:pPr>
      <w:r>
        <w:t>Az adóhatóság utolsó ellenőrzésének időpontja</w:t>
      </w:r>
      <w:proofErr w:type="gramStart"/>
      <w:r>
        <w:t>:…….........................................................</w:t>
      </w:r>
      <w:proofErr w:type="gramEnd"/>
    </w:p>
    <w:p w14:paraId="308DCEF1" w14:textId="77777777" w:rsidR="00BC2EFC" w:rsidRDefault="00BC2EFC" w:rsidP="00BC2EFC">
      <w:pPr>
        <w:ind w:left="360"/>
      </w:pPr>
      <w:r>
        <w:t>A megállapított adóhiány</w:t>
      </w:r>
      <w:proofErr w:type="gramStart"/>
      <w:r>
        <w:t>: ..</w:t>
      </w:r>
      <w:proofErr w:type="gramEnd"/>
      <w:r>
        <w:t>................................................................................................</w:t>
      </w:r>
    </w:p>
    <w:p w14:paraId="308DCEF2" w14:textId="77777777" w:rsidR="00BC2EFC" w:rsidRDefault="00BC2EFC" w:rsidP="00BC2EFC">
      <w:pPr>
        <w:numPr>
          <w:ilvl w:val="12"/>
          <w:numId w:val="0"/>
        </w:numPr>
        <w:ind w:left="283" w:firstLine="77"/>
      </w:pPr>
      <w:r>
        <w:t>A megállapított adótöbblet</w:t>
      </w:r>
      <w:proofErr w:type="gramStart"/>
      <w:r>
        <w:t>: ..</w:t>
      </w:r>
      <w:proofErr w:type="gramEnd"/>
      <w:r>
        <w:t>..............................................................................................</w:t>
      </w:r>
    </w:p>
    <w:p w14:paraId="308DCEF3" w14:textId="77777777" w:rsidR="00BC2EFC" w:rsidRDefault="00BC2EFC" w:rsidP="00BC2EFC">
      <w:pPr>
        <w:numPr>
          <w:ilvl w:val="12"/>
          <w:numId w:val="0"/>
        </w:numPr>
        <w:ind w:left="283" w:firstLine="77"/>
      </w:pPr>
    </w:p>
    <w:p w14:paraId="308DCEF4" w14:textId="77777777" w:rsidR="00BC2EFC" w:rsidRDefault="00BC2EFC" w:rsidP="00BD6A66">
      <w:pPr>
        <w:numPr>
          <w:ilvl w:val="0"/>
          <w:numId w:val="26"/>
        </w:numPr>
        <w:jc w:val="both"/>
      </w:pPr>
      <w:r>
        <w:t>A biztosítékként felajánlott, illetve lekötött fedezetek a cég rendelkezésére állnak, a Bank által ismert terhelésen kívül harmadik személynek nincs olyan jogosultsága, amely a Bank követelésének a fedezetekből történő kielégítését akadályozná. A fedezetekkel kapcsolatos polgári jogi és büntetőjogi előírásokat ismerem, tartózkodom minden olyan magatartástól, amely - szerződéskötés esetén - fedezetelvonásnak minősül vagy a fedezet értékét csökkenti.</w:t>
      </w:r>
    </w:p>
    <w:p w14:paraId="308DCEF5" w14:textId="77777777" w:rsidR="00BC2EFC" w:rsidRDefault="00BC2EFC" w:rsidP="00BC2EFC"/>
    <w:p w14:paraId="308DCEF6" w14:textId="77777777" w:rsidR="00BC2EFC" w:rsidRDefault="00BC2EFC" w:rsidP="00BC2EFC">
      <w:pPr>
        <w:jc w:val="both"/>
      </w:pPr>
      <w:r>
        <w:t xml:space="preserve">Büntetőjogi felelősségem tudatában kijelentem, hogy a hitelkérelem és annak mellékletei valós adatokat és információkat tartalmaznak, azok a számvitelre vonatkozó előírások szerint kerültek összeállításra. Tudomásul veszem, hogy a hitelkérelemben közölt adatok lényegesen befolyásolják a hitelkérelem pozitív elbírálását illetve azt, hogy valótlan adatok közlése – az MFB Zrt. szerződési feltételeinek megfelelően </w:t>
      </w:r>
      <w:r>
        <w:sym w:font="Symbol" w:char="F02D"/>
      </w:r>
      <w:r>
        <w:t xml:space="preserve"> felmondásra szolgáltat okot.</w:t>
      </w:r>
    </w:p>
    <w:p w14:paraId="308DCEF7" w14:textId="77777777" w:rsidR="00BC2EFC" w:rsidRDefault="00BC2EFC" w:rsidP="00BC2EFC">
      <w:pPr>
        <w:rPr>
          <w:i/>
          <w:sz w:val="22"/>
        </w:rPr>
      </w:pPr>
    </w:p>
    <w:p w14:paraId="308DCEF8" w14:textId="77777777" w:rsidR="00BC2EFC" w:rsidRDefault="00BC2EFC" w:rsidP="00BC2EFC">
      <w:pPr>
        <w:jc w:val="both"/>
      </w:pPr>
      <w:r>
        <w:t>Tudomásul veszem, hogy ha a benyújtott anyagok valótlan adatokat tartalmaznak, a Bank a hitelkérelmet elutasítja.</w:t>
      </w:r>
    </w:p>
    <w:p w14:paraId="308DCEF9" w14:textId="77777777" w:rsidR="00BC2EFC" w:rsidRDefault="00BC2EFC" w:rsidP="00BC2EFC"/>
    <w:p w14:paraId="308DCEFA" w14:textId="77777777" w:rsidR="00BC2EFC" w:rsidRDefault="00BC2EFC" w:rsidP="00BC2EFC">
      <w:r>
        <w:t>Dátum</w:t>
      </w:r>
      <w:proofErr w:type="gramStart"/>
      <w:r>
        <w:t>:...................................</w:t>
      </w:r>
      <w:proofErr w:type="gramEnd"/>
    </w:p>
    <w:p w14:paraId="308DCEFB" w14:textId="77777777" w:rsidR="00BC2EFC" w:rsidRDefault="00BC2EFC" w:rsidP="00BC2EFC">
      <w:pPr>
        <w:jc w:val="right"/>
      </w:pPr>
      <w:r>
        <w:t>...............................................</w:t>
      </w:r>
    </w:p>
    <w:p w14:paraId="308DCEFC" w14:textId="77777777" w:rsidR="00BC2EFC" w:rsidRDefault="00BC2EFC" w:rsidP="00BC2EFC">
      <w:pPr>
        <w:jc w:val="right"/>
      </w:pPr>
      <w:proofErr w:type="gramStart"/>
      <w:r>
        <w:t>a</w:t>
      </w:r>
      <w:proofErr w:type="gramEnd"/>
      <w:r>
        <w:t xml:space="preserve"> hiteligénylő cégszerű aláírása</w:t>
      </w:r>
    </w:p>
    <w:p w14:paraId="308DCEFD" w14:textId="77777777" w:rsidR="00BC2EFC" w:rsidRDefault="00BC2EFC" w:rsidP="00BC2EFC"/>
    <w:p w14:paraId="308DCEFE" w14:textId="77777777" w:rsidR="00BC2EFC" w:rsidRDefault="00BC2EFC" w:rsidP="00BC2EFC"/>
    <w:p w14:paraId="308DCEFF" w14:textId="77777777" w:rsidR="00BC2EFC" w:rsidRDefault="00BC2EFC" w:rsidP="00BC2EFC"/>
    <w:p w14:paraId="308DCF00" w14:textId="77777777" w:rsidR="00BC2EFC" w:rsidRDefault="00BC2EFC" w:rsidP="00BC2EFC">
      <w:r>
        <w:br w:type="page"/>
      </w:r>
    </w:p>
    <w:p w14:paraId="308DCF01" w14:textId="77777777" w:rsidR="00BC2EFC" w:rsidRDefault="00BC2EFC" w:rsidP="00BC2EFC">
      <w:pPr>
        <w:spacing w:line="360" w:lineRule="auto"/>
        <w:jc w:val="center"/>
        <w:rPr>
          <w:b/>
        </w:rPr>
      </w:pPr>
      <w:r>
        <w:rPr>
          <w:b/>
        </w:rPr>
        <w:t>TULAJDONOSOK NYILATKOZATA (4)</w:t>
      </w:r>
    </w:p>
    <w:p w14:paraId="308DCF02" w14:textId="77777777" w:rsidR="00BC2EFC" w:rsidRDefault="00BC2EFC" w:rsidP="00BC2EFC">
      <w:pPr>
        <w:spacing w:line="360" w:lineRule="auto"/>
      </w:pPr>
    </w:p>
    <w:p w14:paraId="308DCF03" w14:textId="77777777" w:rsidR="00BC2EFC" w:rsidRDefault="00BC2EFC" w:rsidP="00BC2EFC">
      <w:pPr>
        <w:jc w:val="both"/>
      </w:pPr>
      <w:r>
        <w:t xml:space="preserve">Mint </w:t>
      </w:r>
      <w:proofErr w:type="gramStart"/>
      <w:r>
        <w:t>a …</w:t>
      </w:r>
      <w:proofErr w:type="gramEnd"/>
      <w:r>
        <w:t>……………………………………………………………. hitelkérelmet benyújtott cég többségi vagy többségi szavazati joggal rendelkező tulajdonosai nyilatkozzuk, hogy korábbi cégeink, vagy kapcsolt vállalkozásaink, melyeknek többségi tulajdonosai voltunk/ vagyunk ellen csőd-, felszámolási-, egyéb, a megszüntetésre irányuló  eljárás nem indult a kérelem benyújtását megelőző öt évben.</w:t>
      </w:r>
    </w:p>
    <w:p w14:paraId="308DCF04" w14:textId="77777777" w:rsidR="00BC2EFC" w:rsidRDefault="00BC2EFC" w:rsidP="00BC2EFC"/>
    <w:p w14:paraId="308DCF05" w14:textId="77777777" w:rsidR="00BC2EFC" w:rsidRDefault="00BC2EFC" w:rsidP="00BC2EFC"/>
    <w:p w14:paraId="308DCF06" w14:textId="77777777" w:rsidR="00BC2EFC" w:rsidRDefault="00BC2EFC" w:rsidP="00BC2EFC">
      <w:r>
        <w:t>Dátum</w:t>
      </w:r>
      <w:proofErr w:type="gramStart"/>
      <w:r>
        <w:t>: …</w:t>
      </w:r>
      <w:proofErr w:type="gramEnd"/>
      <w:r>
        <w:t>………………………………..</w:t>
      </w:r>
    </w:p>
    <w:p w14:paraId="308DCF07" w14:textId="77777777" w:rsidR="00BC2EFC" w:rsidRDefault="00BC2EFC" w:rsidP="00BC2EFC"/>
    <w:p w14:paraId="308DCF08" w14:textId="77777777" w:rsidR="00BC2EFC" w:rsidRDefault="00BC2EFC" w:rsidP="00BC2EFC">
      <w:r>
        <w:t>…………………………………..                                        ………………………………….</w:t>
      </w:r>
    </w:p>
    <w:p w14:paraId="308DCF09" w14:textId="77777777" w:rsidR="00BC2EFC" w:rsidRDefault="00BC2EFC" w:rsidP="00BC2EFC">
      <w:proofErr w:type="gramStart"/>
      <w:r>
        <w:t>tulajdonos</w:t>
      </w:r>
      <w:proofErr w:type="gramEnd"/>
      <w:r>
        <w:t xml:space="preserve"> olvasható megnevezése</w:t>
      </w:r>
      <w:r>
        <w:tab/>
      </w:r>
      <w:r>
        <w:tab/>
      </w:r>
      <w:r>
        <w:tab/>
      </w:r>
      <w:r>
        <w:tab/>
        <w:t xml:space="preserve">           tulajdonos aláírása</w:t>
      </w:r>
    </w:p>
    <w:p w14:paraId="308DCF0A" w14:textId="77777777" w:rsidR="00BC2EFC" w:rsidRDefault="00BC2EFC" w:rsidP="00BC2EFC"/>
    <w:p w14:paraId="308DCF0B" w14:textId="77777777" w:rsidR="00BC2EFC" w:rsidRDefault="00BC2EFC" w:rsidP="00BC2EFC">
      <w:r>
        <w:t>…………………………………..                                      …………………………………..</w:t>
      </w:r>
    </w:p>
    <w:p w14:paraId="308DCF0C" w14:textId="77777777" w:rsidR="00BC2EFC" w:rsidRDefault="00BC2EFC" w:rsidP="00BC2EFC">
      <w:proofErr w:type="gramStart"/>
      <w:r>
        <w:t>tulajdonos</w:t>
      </w:r>
      <w:proofErr w:type="gramEnd"/>
      <w:r>
        <w:t xml:space="preserve"> olvasható megnevezése</w:t>
      </w:r>
      <w:r>
        <w:tab/>
      </w:r>
      <w:r>
        <w:tab/>
      </w:r>
      <w:r>
        <w:tab/>
        <w:t xml:space="preserve">                        tulajdonos aláírása</w:t>
      </w:r>
    </w:p>
    <w:p w14:paraId="308DCF0D" w14:textId="77777777" w:rsidR="00BC2EFC" w:rsidRDefault="00BC2EFC" w:rsidP="00BC2EFC"/>
    <w:p w14:paraId="308DCF0E" w14:textId="77777777" w:rsidR="00BC2EFC" w:rsidRDefault="00BC2EFC" w:rsidP="00BC2EFC">
      <w:r>
        <w:t>…………………………………..                                       …………………………………..</w:t>
      </w:r>
    </w:p>
    <w:p w14:paraId="308DCF0F" w14:textId="77777777" w:rsidR="00BC2EFC" w:rsidRDefault="00BC2EFC" w:rsidP="00BC2EFC">
      <w:proofErr w:type="gramStart"/>
      <w:r>
        <w:t>tulajdonos</w:t>
      </w:r>
      <w:proofErr w:type="gramEnd"/>
      <w:r>
        <w:t xml:space="preserve"> olvasható megnevezése</w:t>
      </w:r>
      <w:r>
        <w:tab/>
      </w:r>
      <w:r>
        <w:tab/>
      </w:r>
      <w:r>
        <w:tab/>
      </w:r>
      <w:r>
        <w:tab/>
        <w:t xml:space="preserve">           tulajdonos aláírása</w:t>
      </w:r>
    </w:p>
    <w:p w14:paraId="308DCF10" w14:textId="77777777" w:rsidR="00BC2EFC" w:rsidRDefault="00BC2EFC" w:rsidP="00BC2EFC"/>
    <w:p w14:paraId="308DCF11" w14:textId="77777777" w:rsidR="00BC2EFC" w:rsidRDefault="00BC2EFC" w:rsidP="00BC2EFC"/>
    <w:p w14:paraId="308DCF12" w14:textId="77777777" w:rsidR="00BC2EFC" w:rsidRDefault="00BC2EFC" w:rsidP="00BC2EFC"/>
    <w:p w14:paraId="308DCF13" w14:textId="77777777" w:rsidR="00BC2EFC" w:rsidRDefault="00BC2EFC" w:rsidP="00BC2EFC">
      <w:proofErr w:type="gramStart"/>
      <w:r>
        <w:t>Előttünk</w:t>
      </w:r>
      <w:proofErr w:type="gramEnd"/>
      <w:r>
        <w:t xml:space="preserve"> mint tanúk előtt:</w:t>
      </w:r>
    </w:p>
    <w:p w14:paraId="308DCF14" w14:textId="77777777" w:rsidR="00BC2EFC" w:rsidRDefault="00BC2EFC" w:rsidP="00BC2EFC"/>
    <w:p w14:paraId="308DCF15" w14:textId="77777777" w:rsidR="00BC2EFC" w:rsidRDefault="00BC2EFC" w:rsidP="00BC2EFC">
      <w:r>
        <w:t>1. …………………………………………………………………………………………….</w:t>
      </w:r>
    </w:p>
    <w:p w14:paraId="308DCF16" w14:textId="77777777" w:rsidR="00BC2EFC" w:rsidRDefault="00BC2EFC" w:rsidP="00BC2EFC">
      <w:pPr>
        <w:rPr>
          <w:i/>
        </w:rPr>
      </w:pPr>
      <w:r>
        <w:rPr>
          <w:i/>
        </w:rPr>
        <w:t>(név, lakóhely, személyazonosító okmány megnevezése és száma)</w:t>
      </w:r>
    </w:p>
    <w:p w14:paraId="308DCF17" w14:textId="77777777" w:rsidR="00BC2EFC" w:rsidRDefault="00BC2EFC" w:rsidP="00BC2EFC"/>
    <w:p w14:paraId="308DCF18" w14:textId="77777777" w:rsidR="00BC2EFC" w:rsidRDefault="00BC2EFC" w:rsidP="00BC2EFC">
      <w:r>
        <w:t>2. …………………………………………………………………………………………….</w:t>
      </w:r>
    </w:p>
    <w:p w14:paraId="308DCF19" w14:textId="77777777" w:rsidR="00BC2EFC" w:rsidRDefault="00BC2EFC" w:rsidP="00BC2EFC">
      <w:pPr>
        <w:rPr>
          <w:i/>
        </w:rPr>
      </w:pPr>
      <w:r>
        <w:rPr>
          <w:i/>
        </w:rPr>
        <w:t>(név, lakóhely, személyazonosító okmány megnevezése és száma)</w:t>
      </w:r>
    </w:p>
    <w:p w14:paraId="308DCF1A" w14:textId="77777777" w:rsidR="00BC2EFC" w:rsidRDefault="00BC2EFC" w:rsidP="00BC2EFC"/>
    <w:p w14:paraId="308DCF1B" w14:textId="77777777" w:rsidR="00BC2EFC" w:rsidRDefault="00BC2EFC" w:rsidP="00BC2EFC"/>
    <w:p w14:paraId="308DCF1C" w14:textId="77777777" w:rsidR="00BC2EFC" w:rsidRDefault="00BC2EFC" w:rsidP="00BC2EFC">
      <w:pPr>
        <w:jc w:val="center"/>
        <w:rPr>
          <w:color w:val="000000"/>
        </w:rPr>
      </w:pPr>
      <w:r>
        <w:br w:type="page"/>
      </w:r>
    </w:p>
    <w:p w14:paraId="308DCF1D" w14:textId="77777777" w:rsidR="00BC2EFC" w:rsidRDefault="00BC2EFC" w:rsidP="00BC2EFC">
      <w:pPr>
        <w:jc w:val="center"/>
        <w:rPr>
          <w:b/>
          <w:color w:val="000000"/>
        </w:rPr>
      </w:pPr>
      <w:r>
        <w:rPr>
          <w:b/>
          <w:color w:val="000000"/>
        </w:rPr>
        <w:t>NYILATKOZAT (5)</w:t>
      </w:r>
    </w:p>
    <w:p w14:paraId="308DCF1E" w14:textId="77777777" w:rsidR="00BC2EFC" w:rsidRDefault="00BC2EFC" w:rsidP="00BC2EFC">
      <w:pPr>
        <w:jc w:val="center"/>
        <w:rPr>
          <w:color w:val="000000"/>
        </w:rPr>
      </w:pPr>
    </w:p>
    <w:p w14:paraId="308DCF1F" w14:textId="77777777" w:rsidR="00BC2EFC" w:rsidRDefault="00BC2EFC" w:rsidP="00BC2EFC">
      <w:pPr>
        <w:jc w:val="center"/>
        <w:rPr>
          <w:color w:val="000000"/>
        </w:rPr>
      </w:pPr>
      <w:r>
        <w:rPr>
          <w:color w:val="000000"/>
        </w:rPr>
        <w:t>Nyilatkozat (5/a)</w:t>
      </w:r>
    </w:p>
    <w:p w14:paraId="308DCF20" w14:textId="77777777" w:rsidR="00BC2EFC" w:rsidRDefault="00BC2EFC" w:rsidP="00BC2EFC">
      <w:pPr>
        <w:jc w:val="center"/>
        <w:rPr>
          <w:color w:val="000000"/>
        </w:rPr>
      </w:pPr>
      <w:r>
        <w:rPr>
          <w:color w:val="000000"/>
        </w:rPr>
        <w:t>(pénzügyi intézménynek minősülő csoporttagok társasági formában működő ügyfelei/partnerei részére)</w:t>
      </w:r>
    </w:p>
    <w:p w14:paraId="308DCF21" w14:textId="77777777" w:rsidR="00BC2EFC" w:rsidRDefault="00BC2EFC" w:rsidP="00BC2EFC">
      <w:pPr>
        <w:jc w:val="center"/>
        <w:rPr>
          <w:color w:val="000000"/>
        </w:rPr>
      </w:pPr>
    </w:p>
    <w:p w14:paraId="308DCF22" w14:textId="77777777" w:rsidR="00BC2EFC" w:rsidRDefault="00BC2EFC" w:rsidP="00BC2EFC">
      <w:pPr>
        <w:jc w:val="both"/>
        <w:rPr>
          <w:color w:val="000000"/>
        </w:rPr>
      </w:pPr>
    </w:p>
    <w:p w14:paraId="308DCF23" w14:textId="77777777" w:rsidR="00BC2EFC" w:rsidRDefault="00BC2EFC" w:rsidP="00BC2EFC">
      <w:pPr>
        <w:jc w:val="both"/>
        <w:rPr>
          <w:color w:val="000000"/>
        </w:rPr>
      </w:pPr>
      <w:r>
        <w:rPr>
          <w:color w:val="000000"/>
        </w:rPr>
        <w:t>A/</w:t>
      </w:r>
      <w:proofErr w:type="gramStart"/>
      <w:r>
        <w:rPr>
          <w:color w:val="000000"/>
        </w:rPr>
        <w:t>az …</w:t>
      </w:r>
      <w:proofErr w:type="gramEnd"/>
      <w:r>
        <w:rPr>
          <w:color w:val="000000"/>
        </w:rPr>
        <w:t xml:space="preserve">…………………………………. (székhely: …………………………, cégjegyzékszám: ……………………., adószám: …………………………., a továbbiakban: Társaság) képviseletében a hitelintézetekről és a pénzügyi vállalkozásokról szóló 2013. évi CCXXXVII. törvény 161. § (1) bekezdésének a) pontja értelmében ezennel hozzájárulok ahhoz, hogy a/az </w:t>
      </w:r>
      <w:r>
        <w:rPr>
          <w:i/>
          <w:color w:val="000000"/>
        </w:rPr>
        <w:t>(Adatszolgáltató neve, székhelye, KSH törzsszáma:)</w:t>
      </w:r>
      <w:proofErr w:type="gramStart"/>
      <w:r>
        <w:rPr>
          <w:i/>
          <w:color w:val="000000"/>
        </w:rPr>
        <w:t>...............................</w:t>
      </w:r>
      <w:r>
        <w:rPr>
          <w:color w:val="000000"/>
        </w:rPr>
        <w:t>...................</w:t>
      </w:r>
      <w:proofErr w:type="gramEnd"/>
      <w:r>
        <w:rPr>
          <w:color w:val="000000"/>
        </w:rPr>
        <w:t xml:space="preserve">  </w:t>
      </w:r>
      <w:proofErr w:type="gramStart"/>
      <w:r>
        <w:rPr>
          <w:color w:val="000000"/>
        </w:rPr>
        <w:t>minden</w:t>
      </w:r>
      <w:proofErr w:type="gramEnd"/>
      <w:r>
        <w:rPr>
          <w:color w:val="000000"/>
        </w:rPr>
        <w:t xml:space="preserve"> rendelkezésre álló, tudomására jutott banktitkot képező, kockázatvállalással összefüggő tényt, információt, megoldást vagy adatot korlátozás mentesen az MFB Magyar Fejlesztési Bank Zártkörűen Működő Részvénytársaság (a továbbiakban: MFB Zrt.; 1051 Budapest, Nádor utca 31.; cg. </w:t>
      </w:r>
      <w:proofErr w:type="gramStart"/>
      <w:r>
        <w:rPr>
          <w:color w:val="000000"/>
        </w:rPr>
        <w:t xml:space="preserve">01-10-041712), valamint az MFB Zrt. tulajdoni joggyakorlásával érintett gazdálkodó szervezetek,  az MFB Zrt. tulajdonában álló gazdálkodó szervezetek, továbbá mindezen társaságok jogutódai (a továbbiakban ezen társaságok együttesen: MFB csoport) </w:t>
      </w:r>
      <w:r>
        <w:t xml:space="preserve">tudomására </w:t>
      </w:r>
      <w:r>
        <w:rPr>
          <w:color w:val="000000"/>
        </w:rPr>
        <w:t>hozza, és ezen adatokat, információkat, értesüléseket az MFB csoport pénzügyi szolgáltatási, kiegészítő pénzügyi szolgáltatási, illetőleg befektetési szolgáltatási vagy kiegészítő befektetési szolgáltatási, befektetési valamint egyéb, kockázatvállalásnak minősülő tevékenysége kapcsán felhasználhassa, azzal a korlátozással, hogy ezen adatokat,</w:t>
      </w:r>
      <w:proofErr w:type="gramEnd"/>
      <w:r>
        <w:rPr>
          <w:color w:val="000000"/>
        </w:rPr>
        <w:t xml:space="preserve"> </w:t>
      </w:r>
      <w:proofErr w:type="gramStart"/>
      <w:r>
        <w:rPr>
          <w:color w:val="000000"/>
        </w:rPr>
        <w:t>információkat</w:t>
      </w:r>
      <w:proofErr w:type="gramEnd"/>
      <w:r>
        <w:rPr>
          <w:color w:val="000000"/>
        </w:rPr>
        <w:t>, értesüléseket – az alábbiak kivételével – nem hozhatja nyilvánosságra, és nem teheti az MFB csoporton kívüli személyek számára hozzáférhetővé. Az MFB csoportba tartozó gazdálkodó szervezetek tételes felsorolását, a gazdálkodó szervezetek személyében bekövetkező változásokat a hatályos jogszabályokban és az MFB Zrt. honlapján kísérem figyelemmel. Az adatok, információk felhasználási céljai a következők: MFB csoport szintű ügyfél-adatbázis létrehozása, MFB csoport szintű nagykockázat-vállalási korlát, valamint limit megállapítása és figyelése, az ügyfélre vonatkozó, újabb kockázat vállalása szempontjából releváns adat vagy tény megosztása, statisztikai célú elemzések készítése, a termékfejlesztési munka támogatása.</w:t>
      </w:r>
    </w:p>
    <w:p w14:paraId="308DCF24" w14:textId="77777777" w:rsidR="00BC2EFC" w:rsidRDefault="00BC2EFC" w:rsidP="00BC2EFC">
      <w:pPr>
        <w:jc w:val="both"/>
        <w:rPr>
          <w:color w:val="000000"/>
        </w:rPr>
      </w:pPr>
    </w:p>
    <w:p w14:paraId="308DCF25" w14:textId="77777777" w:rsidR="00BC2EFC" w:rsidRDefault="00BC2EFC" w:rsidP="00BC2EFC">
      <w:pPr>
        <w:jc w:val="both"/>
        <w:rPr>
          <w:rStyle w:val="Hiperhivatkozs"/>
          <w:color w:val="000000"/>
        </w:rPr>
      </w:pPr>
      <w:r>
        <w:rPr>
          <w:rStyle w:val="Hiperhivatkozs"/>
          <w:color w:val="000000"/>
        </w:rPr>
        <w:t>Kelt, Budapest, 20</w:t>
      </w:r>
      <w:proofErr w:type="gramStart"/>
      <w:r>
        <w:rPr>
          <w:rStyle w:val="Hiperhivatkozs"/>
          <w:color w:val="000000"/>
        </w:rPr>
        <w:t>.........................................</w:t>
      </w:r>
      <w:proofErr w:type="gramEnd"/>
    </w:p>
    <w:p w14:paraId="308DCF26" w14:textId="77777777" w:rsidR="00BC2EFC" w:rsidRDefault="00BC2EFC" w:rsidP="00BC2EFC">
      <w:pPr>
        <w:jc w:val="both"/>
        <w:rPr>
          <w:rStyle w:val="Hiperhivatkozs"/>
          <w:color w:val="000000"/>
        </w:rPr>
      </w:pPr>
    </w:p>
    <w:p w14:paraId="308DCF27" w14:textId="77777777" w:rsidR="00BC2EFC" w:rsidRDefault="00BC2EFC" w:rsidP="00BC2EFC">
      <w:pPr>
        <w:jc w:val="both"/>
        <w:rPr>
          <w:rStyle w:val="Hiperhivatkozs"/>
          <w:color w:val="000000"/>
        </w:rPr>
      </w:pPr>
    </w:p>
    <w:p w14:paraId="308DCF28" w14:textId="77777777" w:rsidR="00BC2EFC" w:rsidRDefault="00BC2EFC" w:rsidP="00BC2EFC">
      <w:pPr>
        <w:jc w:val="both"/>
        <w:rPr>
          <w:rStyle w:val="Hiperhivatkozs"/>
          <w:color w:val="000000"/>
        </w:rPr>
      </w:pPr>
    </w:p>
    <w:p w14:paraId="308DCF29" w14:textId="77777777" w:rsidR="00BC2EFC" w:rsidRDefault="00BC2EFC" w:rsidP="00BC2EFC">
      <w:pPr>
        <w:jc w:val="both"/>
        <w:rPr>
          <w:rStyle w:val="Hiperhivatkozs"/>
          <w:color w:val="000000"/>
        </w:rPr>
      </w:pPr>
      <w:r>
        <w:rPr>
          <w:rStyle w:val="Hiperhivatkozs"/>
          <w:color w:val="000000"/>
        </w:rPr>
        <w:t>………………………………………</w:t>
      </w:r>
    </w:p>
    <w:p w14:paraId="308DCF2A" w14:textId="77777777" w:rsidR="00BC2EFC" w:rsidRDefault="00BC2EFC" w:rsidP="00BC2EFC">
      <w:pPr>
        <w:jc w:val="both"/>
        <w:rPr>
          <w:rStyle w:val="Hiperhivatkozs"/>
          <w:color w:val="000000"/>
        </w:rPr>
      </w:pPr>
      <w:proofErr w:type="gramStart"/>
      <w:r>
        <w:rPr>
          <w:rStyle w:val="Hiperhivatkozs"/>
          <w:color w:val="000000"/>
        </w:rPr>
        <w:t>cégszerű</w:t>
      </w:r>
      <w:proofErr w:type="gramEnd"/>
      <w:r>
        <w:rPr>
          <w:rStyle w:val="Hiperhivatkozs"/>
          <w:color w:val="000000"/>
        </w:rPr>
        <w:t xml:space="preserve"> aláírás</w:t>
      </w:r>
    </w:p>
    <w:p w14:paraId="308DCF2B" w14:textId="77777777" w:rsidR="00BC2EFC" w:rsidRDefault="00BC2EFC" w:rsidP="00BC2EFC">
      <w:pPr>
        <w:rPr>
          <w:rStyle w:val="Hiperhivatkozs"/>
          <w:color w:val="000000"/>
        </w:rPr>
      </w:pPr>
      <w:r>
        <w:rPr>
          <w:color w:val="000000"/>
          <w:u w:val="single"/>
        </w:rPr>
        <w:br w:type="page"/>
      </w:r>
    </w:p>
    <w:p w14:paraId="308DCF2C" w14:textId="77777777" w:rsidR="00BC2EFC" w:rsidRDefault="00BC2EFC" w:rsidP="00BC2EFC">
      <w:pPr>
        <w:jc w:val="center"/>
      </w:pPr>
      <w:r>
        <w:t>Nyilatkozat (5/b)</w:t>
      </w:r>
    </w:p>
    <w:p w14:paraId="308DCF2D" w14:textId="77777777" w:rsidR="00BC2EFC" w:rsidRDefault="00BC2EFC" w:rsidP="00BC2EFC">
      <w:pPr>
        <w:pStyle w:val="Szvegtrzs"/>
        <w:jc w:val="center"/>
        <w:rPr>
          <w:rStyle w:val="Hiperhivatkozs"/>
        </w:rPr>
      </w:pPr>
      <w:r>
        <w:rPr>
          <w:rStyle w:val="Hiperhivatkozs"/>
        </w:rPr>
        <w:t>(</w:t>
      </w:r>
      <w:r>
        <w:t xml:space="preserve">pénzügyi intézménynek minősülő csoporttagok </w:t>
      </w:r>
      <w:r>
        <w:rPr>
          <w:rStyle w:val="Hiperhivatkozs"/>
        </w:rPr>
        <w:t xml:space="preserve">természetes személy, egyéni vállalkozó </w:t>
      </w:r>
      <w:r>
        <w:t>ügyfelei/partnerei</w:t>
      </w:r>
      <w:r>
        <w:rPr>
          <w:rStyle w:val="Hiperhivatkozs"/>
        </w:rPr>
        <w:t xml:space="preserve"> részére)</w:t>
      </w:r>
    </w:p>
    <w:p w14:paraId="308DCF2E" w14:textId="77777777" w:rsidR="00BC2EFC" w:rsidRDefault="00BC2EFC" w:rsidP="00BC2EFC">
      <w:pPr>
        <w:jc w:val="both"/>
      </w:pPr>
    </w:p>
    <w:p w14:paraId="308DCF2F" w14:textId="77777777" w:rsidR="00BC2EFC" w:rsidRDefault="00BC2EFC" w:rsidP="00BC2EFC">
      <w:pPr>
        <w:jc w:val="both"/>
        <w:rPr>
          <w:rStyle w:val="Hiperhivatkozs"/>
          <w:color w:val="000000"/>
        </w:rPr>
      </w:pPr>
      <w:r>
        <w:rPr>
          <w:color w:val="000000"/>
        </w:rPr>
        <w:t xml:space="preserve">Alulírott </w:t>
      </w:r>
      <w:r>
        <w:rPr>
          <w:i/>
          <w:color w:val="000000"/>
        </w:rPr>
        <w:t>(név:)</w:t>
      </w:r>
      <w:proofErr w:type="gramStart"/>
      <w:r>
        <w:rPr>
          <w:color w:val="000000"/>
        </w:rPr>
        <w:t>………………………………………</w:t>
      </w:r>
      <w:proofErr w:type="gramEnd"/>
      <w:r>
        <w:rPr>
          <w:color w:val="000000"/>
        </w:rPr>
        <w:t xml:space="preserve"> (azonosító adatok: </w:t>
      </w:r>
      <w:r>
        <w:rPr>
          <w:i/>
          <w:color w:val="000000"/>
        </w:rPr>
        <w:t xml:space="preserve"> anyja neve, születési hely és idő)</w:t>
      </w:r>
      <w:r>
        <w:rPr>
          <w:color w:val="000000"/>
        </w:rPr>
        <w:t xml:space="preserve"> a hitelintézetekről és a pénzügyi vállalkozásokról szóló 2013. évi CCXXXVII. törvény 161. § (1) bekezdésének a) pontja értelmében ezennel hozzájárulok ahhoz, hogy a/az </w:t>
      </w:r>
      <w:r>
        <w:rPr>
          <w:i/>
          <w:color w:val="000000"/>
        </w:rPr>
        <w:t>(Adatszolgáltató neve, székhelye, KSH törzsszáma:).</w:t>
      </w:r>
      <w:proofErr w:type="gramStart"/>
      <w:r>
        <w:rPr>
          <w:i/>
          <w:color w:val="000000"/>
        </w:rPr>
        <w:t>..............................</w:t>
      </w:r>
      <w:r>
        <w:rPr>
          <w:color w:val="000000"/>
        </w:rPr>
        <w:t>...................</w:t>
      </w:r>
      <w:proofErr w:type="gramEnd"/>
      <w:r>
        <w:rPr>
          <w:color w:val="000000"/>
        </w:rPr>
        <w:t xml:space="preserve"> </w:t>
      </w:r>
      <w:proofErr w:type="gramStart"/>
      <w:r>
        <w:rPr>
          <w:color w:val="000000"/>
        </w:rPr>
        <w:t>minden</w:t>
      </w:r>
      <w:proofErr w:type="gramEnd"/>
      <w:r>
        <w:rPr>
          <w:color w:val="000000"/>
        </w:rPr>
        <w:t xml:space="preserve"> rendelkezésre álló, tudomására jutott, személyes adatnak, üzleti-, vagy banktitoknak minősülő, kockázatvállalással összefüggő tényt, információt, megoldást vagy adatot korlátozás mentesen az MFB Magyar Fejlesztési Bank Zártkörűen Működő Részvénytársaság (a továbbiakban: MFB Zrt.; 1051 Budapest, Nádor utca 31.; cg. </w:t>
      </w:r>
      <w:proofErr w:type="gramStart"/>
      <w:r>
        <w:rPr>
          <w:color w:val="000000"/>
        </w:rPr>
        <w:t xml:space="preserve">01-10-041712), valamint az MFB Zrt. tulajdonosi joggyakorlásával érintett gazdálkodó szervezetek,  az MFB Zrt. tulajdonában álló gazdálkodó szervezetek, továbbá mindezen társaságok jogutódai (a továbbiakban ezen társaságok együttesen: MFB csoport) </w:t>
      </w:r>
      <w:r>
        <w:t xml:space="preserve">tudomására hozza, és ezen adatokat, információkat, értesüléseket az MFB csoport pénzügyi szolgáltatási, kiegészítő pénzügyi szolgáltatási, illetőleg befektetési szolgáltatási vagy kiegészítő befektetési szolgáltatási, befektetési valamint egyéb, kockázatvállalásnak minősülő tevékenysége kapcsán felhasználhassa, azzal a korlátozással, hogy ezen </w:t>
      </w:r>
      <w:r>
        <w:rPr>
          <w:color w:val="000000"/>
        </w:rPr>
        <w:t>adatokat,</w:t>
      </w:r>
      <w:proofErr w:type="gramEnd"/>
      <w:r>
        <w:rPr>
          <w:color w:val="000000"/>
        </w:rPr>
        <w:t xml:space="preserve"> </w:t>
      </w:r>
      <w:proofErr w:type="gramStart"/>
      <w:r>
        <w:rPr>
          <w:color w:val="000000"/>
        </w:rPr>
        <w:t>információkat</w:t>
      </w:r>
      <w:proofErr w:type="gramEnd"/>
      <w:r>
        <w:rPr>
          <w:color w:val="000000"/>
        </w:rPr>
        <w:t>, értesüléseket – az alábbiak kivételével – nem hozhatja nyilvánosságra, és nem teheti az MFB csoporton kívüli személyek számára hozzáférhetővé. Tudomásul veszem, hogy az MFB csoportba tartozó gazdálkodó szervezetek tételes felsorolását, a gazdálkodó szervezetek személyében bekövetkező változásokat a hatályos jogszabályokban és az MFB Zrt. honlapján kísérhetem figyelemmel. Az adatok, információk felhasználási céljai a következők: MFB csoport szintű ügyfél-adatbázis létrehozása, MFB csoport szintű nagykockázat-vállalási korlát, valamint limit megállapítása és figyelése, az ügyfélre vonatkozó, újabb kockázat vállalása szempontjából releváns adat vagy tény megosztása, statisztikai célú elemzések készítése, a termékfejlesztési munka támogatása.</w:t>
      </w:r>
    </w:p>
    <w:p w14:paraId="308DCF30" w14:textId="77777777" w:rsidR="00BC2EFC" w:rsidRDefault="00BC2EFC" w:rsidP="00BC2EFC">
      <w:pPr>
        <w:jc w:val="both"/>
        <w:rPr>
          <w:rStyle w:val="Hiperhivatkozs"/>
          <w:color w:val="000000"/>
        </w:rPr>
      </w:pPr>
    </w:p>
    <w:p w14:paraId="308DCF31" w14:textId="77777777" w:rsidR="00BC2EFC" w:rsidRDefault="00BC2EFC" w:rsidP="00BC2EFC">
      <w:pPr>
        <w:jc w:val="both"/>
        <w:rPr>
          <w:rStyle w:val="Hiperhivatkozs"/>
          <w:color w:val="000000"/>
        </w:rPr>
      </w:pPr>
      <w:r>
        <w:rPr>
          <w:rStyle w:val="Hiperhivatkozs"/>
          <w:color w:val="000000"/>
        </w:rPr>
        <w:t>Az átadható személyes adatok felsorolása:</w:t>
      </w:r>
    </w:p>
    <w:p w14:paraId="308DCF32" w14:textId="77777777" w:rsidR="00BC2EFC" w:rsidRDefault="00BC2EFC" w:rsidP="00BC2EFC">
      <w:pPr>
        <w:jc w:val="both"/>
        <w:rPr>
          <w:rStyle w:val="Hiperhivatkozs"/>
          <w:color w:val="000000"/>
        </w:rPr>
      </w:pPr>
      <w:proofErr w:type="gramStart"/>
      <w:r>
        <w:rPr>
          <w:rStyle w:val="Hiperhivatkozs"/>
          <w:i/>
          <w:color w:val="000000"/>
        </w:rPr>
        <w:t>Az azonosító adatok körében:</w:t>
      </w:r>
      <w:r>
        <w:rPr>
          <w:rStyle w:val="Hiperhivatkozs"/>
          <w:color w:val="000000"/>
        </w:rPr>
        <w:t xml:space="preserve"> az ügyfél neve, anyja neve, születési helye és ideje, lakcíme, személyi igazolvány száma, a személyazonosság igazolására alkalmas igazolvány száma; </w:t>
      </w:r>
      <w:r>
        <w:rPr>
          <w:rStyle w:val="Hiperhivatkozs"/>
          <w:i/>
          <w:color w:val="000000"/>
        </w:rPr>
        <w:t>a tervezett vagy megvalósult ügylettel, létrejött kockázatvállalási szerződéssel összefüggő adatok körében:</w:t>
      </w:r>
      <w:r>
        <w:rPr>
          <w:rStyle w:val="Hiperhivatkozs"/>
          <w:color w:val="000000"/>
        </w:rPr>
        <w:t xml:space="preserve"> </w:t>
      </w:r>
      <w:r>
        <w:rPr>
          <w:color w:val="000000"/>
        </w:rPr>
        <w:t>szerződés kelte, kockázatvállalás összege, végső lejárata, biztosítékok értéke és érvényesíthetősége, a minősítés, a minősítés változása, lejárt tartozás, felmondás, végrehajtási eljárás veszélye, ezek bármelyikének megindulása, adatszolgáltatás nem teljesítése, visszaélés, egyéb szerződésszegés, az ügyfelet közvetlenül</w:t>
      </w:r>
      <w:proofErr w:type="gramEnd"/>
      <w:r>
        <w:rPr>
          <w:color w:val="000000"/>
        </w:rPr>
        <w:t xml:space="preserve"> </w:t>
      </w:r>
      <w:proofErr w:type="gramStart"/>
      <w:r>
        <w:rPr>
          <w:color w:val="000000"/>
        </w:rPr>
        <w:t>és</w:t>
      </w:r>
      <w:proofErr w:type="gramEnd"/>
      <w:r>
        <w:rPr>
          <w:color w:val="000000"/>
        </w:rPr>
        <w:t xml:space="preserve"> jelentősen érintő jogszabályi és gazdálkodási környezet megváltozása, jelentős változás az ügyfél vevői vagy szállítói kapcsolataiban, egyéb, az ügyfél gazdálkodását jelentősen befolyásoló esemény bekövetkezte.</w:t>
      </w:r>
    </w:p>
    <w:p w14:paraId="308DCF33" w14:textId="77777777" w:rsidR="00BC2EFC" w:rsidRDefault="00BC2EFC" w:rsidP="00BC2EFC">
      <w:pPr>
        <w:jc w:val="both"/>
        <w:rPr>
          <w:rStyle w:val="Hiperhivatkozs"/>
          <w:color w:val="000000"/>
        </w:rPr>
      </w:pPr>
    </w:p>
    <w:p w14:paraId="308DCF34" w14:textId="77777777" w:rsidR="00BC2EFC" w:rsidRDefault="00BC2EFC" w:rsidP="00BC2EFC">
      <w:pPr>
        <w:jc w:val="both"/>
        <w:rPr>
          <w:rStyle w:val="Hiperhivatkozs"/>
          <w:color w:val="000000"/>
        </w:rPr>
      </w:pPr>
      <w:r>
        <w:rPr>
          <w:rStyle w:val="Hiperhivatkozs"/>
          <w:color w:val="000000"/>
        </w:rPr>
        <w:t xml:space="preserve">Tudomásul veszem, hogy az átadott személyes adatnak minősülő adataimat az MFB csoport és az Adatszolgáltató </w:t>
      </w:r>
      <w:proofErr w:type="gramStart"/>
      <w:r>
        <w:rPr>
          <w:rStyle w:val="Hiperhivatkozs"/>
          <w:color w:val="000000"/>
        </w:rPr>
        <w:t>ezen</w:t>
      </w:r>
      <w:proofErr w:type="gramEnd"/>
      <w:r>
        <w:rPr>
          <w:rStyle w:val="Hiperhivatkozs"/>
          <w:color w:val="000000"/>
        </w:rPr>
        <w:t xml:space="preserve"> társaságokkal történő üzleti kapcsolatom megszűnésétől számított 5 évig kezelhetik.</w:t>
      </w:r>
    </w:p>
    <w:p w14:paraId="308DCF35" w14:textId="77777777" w:rsidR="00BC2EFC" w:rsidRDefault="00BC2EFC" w:rsidP="00BC2EFC">
      <w:pPr>
        <w:jc w:val="both"/>
        <w:rPr>
          <w:rStyle w:val="Hiperhivatkozs"/>
          <w:color w:val="000000"/>
        </w:rPr>
      </w:pPr>
      <w:r>
        <w:rPr>
          <w:rStyle w:val="Hiperhivatkozs"/>
          <w:color w:val="000000"/>
        </w:rPr>
        <w:t>Kijelentem, hogy a jelen nyilatkozatban a személyes adatnak minősülő adatok átadására, kezelésére adott felhatalmazásom önkéntesen történt, és tudomással bírok arról, hogy az erre vonatkozó hozzájárulás bármikor visszavonható.</w:t>
      </w:r>
    </w:p>
    <w:p w14:paraId="308DCF36" w14:textId="77777777" w:rsidR="00BC2EFC" w:rsidRDefault="00BC2EFC" w:rsidP="00BC2EFC">
      <w:pPr>
        <w:jc w:val="both"/>
        <w:rPr>
          <w:rStyle w:val="Hiperhivatkozs"/>
          <w:color w:val="000000"/>
        </w:rPr>
      </w:pPr>
    </w:p>
    <w:p w14:paraId="308DCF37" w14:textId="77777777" w:rsidR="00BC2EFC" w:rsidRDefault="00BC2EFC" w:rsidP="00BC2EFC">
      <w:pPr>
        <w:jc w:val="both"/>
        <w:rPr>
          <w:rStyle w:val="Hiperhivatkozs"/>
          <w:color w:val="000000"/>
        </w:rPr>
      </w:pPr>
      <w:r>
        <w:rPr>
          <w:rStyle w:val="Hiperhivatkozs"/>
          <w:color w:val="000000"/>
        </w:rPr>
        <w:t>Kelt, Budapest, 20</w:t>
      </w:r>
      <w:proofErr w:type="gramStart"/>
      <w:r>
        <w:rPr>
          <w:rStyle w:val="Hiperhivatkozs"/>
          <w:color w:val="000000"/>
        </w:rPr>
        <w:t>......................................</w:t>
      </w:r>
      <w:proofErr w:type="gramEnd"/>
    </w:p>
    <w:p w14:paraId="308DCF38" w14:textId="77777777" w:rsidR="00BC2EFC" w:rsidRDefault="00BC2EFC" w:rsidP="00BC2EFC">
      <w:pPr>
        <w:jc w:val="both"/>
        <w:rPr>
          <w:rStyle w:val="Hiperhivatkozs"/>
          <w:color w:val="000000"/>
        </w:rPr>
      </w:pPr>
    </w:p>
    <w:p w14:paraId="308DCF39" w14:textId="77777777" w:rsidR="00BC2EFC" w:rsidRDefault="00BC2EFC" w:rsidP="00BC2EFC">
      <w:pPr>
        <w:jc w:val="both"/>
        <w:rPr>
          <w:rStyle w:val="Hiperhivatkozs"/>
          <w:color w:val="000000"/>
        </w:rPr>
      </w:pPr>
      <w:r>
        <w:rPr>
          <w:rStyle w:val="Hiperhivatkozs"/>
          <w:color w:val="000000"/>
        </w:rPr>
        <w:t>………………………………………</w:t>
      </w:r>
    </w:p>
    <w:p w14:paraId="308DCF3A" w14:textId="77777777" w:rsidR="00BC2EFC" w:rsidRDefault="00BC2EFC" w:rsidP="00BC2EFC">
      <w:pPr>
        <w:jc w:val="both"/>
        <w:rPr>
          <w:rStyle w:val="Hiperhivatkozs"/>
          <w:color w:val="000000"/>
        </w:rPr>
      </w:pPr>
      <w:proofErr w:type="gramStart"/>
      <w:r>
        <w:rPr>
          <w:rStyle w:val="Hiperhivatkozs"/>
          <w:color w:val="000000"/>
        </w:rPr>
        <w:t>aláírás</w:t>
      </w:r>
      <w:proofErr w:type="gramEnd"/>
    </w:p>
    <w:p w14:paraId="308DCF3B" w14:textId="77777777" w:rsidR="00BC2EFC" w:rsidRDefault="00BC2EFC" w:rsidP="00BC2EFC">
      <w:pPr>
        <w:jc w:val="both"/>
      </w:pPr>
    </w:p>
    <w:p w14:paraId="308DCF3C" w14:textId="77777777" w:rsidR="00BC2EFC" w:rsidRDefault="00BC2EFC" w:rsidP="00BC2EFC">
      <w:pPr>
        <w:jc w:val="both"/>
        <w:rPr>
          <w:color w:val="000000"/>
        </w:rPr>
      </w:pPr>
      <w:proofErr w:type="gramStart"/>
      <w:r>
        <w:rPr>
          <w:color w:val="000000"/>
        </w:rPr>
        <w:t>Előttünk</w:t>
      </w:r>
      <w:proofErr w:type="gramEnd"/>
      <w:r>
        <w:rPr>
          <w:color w:val="000000"/>
        </w:rPr>
        <w:t xml:space="preserve"> mint tanúk előtt:</w:t>
      </w:r>
    </w:p>
    <w:p w14:paraId="308DCF3D" w14:textId="77777777" w:rsidR="00BC2EFC" w:rsidRDefault="00BC2EFC" w:rsidP="00BC2EFC">
      <w:pPr>
        <w:jc w:val="both"/>
        <w:rPr>
          <w:color w:val="000000"/>
        </w:rPr>
      </w:pPr>
      <w:r>
        <w:rPr>
          <w:color w:val="000000"/>
        </w:rPr>
        <w:t xml:space="preserve">1. </w:t>
      </w:r>
    </w:p>
    <w:p w14:paraId="308DCF3E" w14:textId="77777777" w:rsidR="00BC2EFC" w:rsidRDefault="00BC2EFC" w:rsidP="00BC2EFC">
      <w:pPr>
        <w:tabs>
          <w:tab w:val="left" w:leader="dot" w:pos="9072"/>
        </w:tabs>
        <w:jc w:val="both"/>
        <w:rPr>
          <w:color w:val="000000"/>
        </w:rPr>
      </w:pPr>
      <w:r>
        <w:rPr>
          <w:color w:val="000000"/>
        </w:rPr>
        <w:t xml:space="preserve">Név: </w:t>
      </w:r>
      <w:r>
        <w:rPr>
          <w:color w:val="000000"/>
        </w:rPr>
        <w:tab/>
      </w:r>
    </w:p>
    <w:p w14:paraId="308DCF3F" w14:textId="77777777" w:rsidR="00BC2EFC" w:rsidRDefault="00BC2EFC" w:rsidP="00BC2EFC">
      <w:pPr>
        <w:tabs>
          <w:tab w:val="left" w:leader="dot" w:pos="9072"/>
        </w:tabs>
        <w:jc w:val="both"/>
        <w:rPr>
          <w:color w:val="000000"/>
        </w:rPr>
      </w:pPr>
      <w:r>
        <w:rPr>
          <w:color w:val="000000"/>
        </w:rPr>
        <w:t xml:space="preserve">Lakóhely: </w:t>
      </w:r>
      <w:r>
        <w:rPr>
          <w:color w:val="000000"/>
        </w:rPr>
        <w:tab/>
      </w:r>
    </w:p>
    <w:p w14:paraId="308DCF40" w14:textId="77777777" w:rsidR="00BC2EFC" w:rsidRDefault="00BC2EFC" w:rsidP="00BC2EFC">
      <w:pPr>
        <w:jc w:val="both"/>
        <w:rPr>
          <w:color w:val="000000"/>
        </w:rPr>
      </w:pPr>
      <w:r>
        <w:rPr>
          <w:color w:val="000000"/>
        </w:rPr>
        <w:t>2.</w:t>
      </w:r>
    </w:p>
    <w:p w14:paraId="308DCF41" w14:textId="77777777" w:rsidR="00BC2EFC" w:rsidRDefault="00BC2EFC" w:rsidP="00BC2EFC">
      <w:pPr>
        <w:tabs>
          <w:tab w:val="left" w:leader="dot" w:pos="9072"/>
        </w:tabs>
        <w:jc w:val="both"/>
        <w:rPr>
          <w:color w:val="000000"/>
        </w:rPr>
      </w:pPr>
      <w:r>
        <w:rPr>
          <w:color w:val="000000"/>
        </w:rPr>
        <w:t xml:space="preserve">Név: </w:t>
      </w:r>
      <w:r>
        <w:rPr>
          <w:color w:val="000000"/>
        </w:rPr>
        <w:tab/>
      </w:r>
    </w:p>
    <w:p w14:paraId="308DCF42" w14:textId="77777777" w:rsidR="00BC2EFC" w:rsidRDefault="00BC2EFC" w:rsidP="00BC2EFC">
      <w:pPr>
        <w:tabs>
          <w:tab w:val="left" w:leader="dot" w:pos="9072"/>
        </w:tabs>
        <w:jc w:val="both"/>
        <w:rPr>
          <w:rStyle w:val="Hiperhivatkozs"/>
          <w:color w:val="000000"/>
        </w:rPr>
      </w:pPr>
      <w:r>
        <w:rPr>
          <w:color w:val="000000"/>
        </w:rPr>
        <w:t xml:space="preserve">Lakóhely: </w:t>
      </w:r>
      <w:r>
        <w:rPr>
          <w:color w:val="000000"/>
        </w:rPr>
        <w:tab/>
      </w:r>
    </w:p>
    <w:p w14:paraId="308DCF43" w14:textId="77777777" w:rsidR="00BC2EFC" w:rsidRDefault="00BC2EFC" w:rsidP="00BC2EFC">
      <w:pPr>
        <w:rPr>
          <w:rFonts w:eastAsia="Arial Unicode MS"/>
        </w:rPr>
      </w:pPr>
    </w:p>
    <w:p w14:paraId="308DCF44" w14:textId="77777777" w:rsidR="00BC2EFC" w:rsidRDefault="00BC2EFC" w:rsidP="00BC2EFC">
      <w:pPr>
        <w:rPr>
          <w:rFonts w:eastAsia="Arial Unicode MS"/>
        </w:rPr>
      </w:pPr>
      <w:r>
        <w:rPr>
          <w:rFonts w:eastAsia="Arial Unicode MS"/>
        </w:rPr>
        <w:br w:type="page"/>
      </w:r>
    </w:p>
    <w:p w14:paraId="308DCF45" w14:textId="77777777" w:rsidR="00BC2EFC" w:rsidRDefault="00BC2EFC" w:rsidP="00BC2EFC">
      <w:pPr>
        <w:pStyle w:val="Szvegtrzs"/>
        <w:jc w:val="center"/>
        <w:rPr>
          <w:b/>
        </w:rPr>
      </w:pPr>
      <w:r>
        <w:rPr>
          <w:b/>
        </w:rPr>
        <w:t>KOCKÁZAT FELTÁRÓ NYILATKOZAT (6)</w:t>
      </w:r>
    </w:p>
    <w:p w14:paraId="308DCF46" w14:textId="77777777" w:rsidR="00BC2EFC" w:rsidRDefault="00BC2EFC" w:rsidP="00BC2EFC">
      <w:pPr>
        <w:pStyle w:val="Szvegtrzs"/>
        <w:rPr>
          <w:b/>
        </w:rPr>
      </w:pPr>
    </w:p>
    <w:p w14:paraId="308DCF47" w14:textId="77777777" w:rsidR="00BC2EFC" w:rsidRDefault="00BC2EFC" w:rsidP="00BC2EFC">
      <w:pPr>
        <w:pStyle w:val="Szvegtrzs"/>
      </w:pPr>
    </w:p>
    <w:p w14:paraId="308DCF48" w14:textId="77777777" w:rsidR="00BC2EFC" w:rsidRDefault="00BC2EFC" w:rsidP="00BC2EFC">
      <w:pPr>
        <w:pStyle w:val="Szvegtrzs"/>
      </w:pPr>
    </w:p>
    <w:p w14:paraId="308DCF49" w14:textId="77777777" w:rsidR="00BC2EFC" w:rsidRDefault="00BC2EFC" w:rsidP="00BC2EFC">
      <w:pPr>
        <w:pStyle w:val="Szvegtrzs"/>
      </w:pPr>
      <w:r>
        <w:t>…</w:t>
      </w:r>
      <w:proofErr w:type="gramStart"/>
      <w:r>
        <w:t>……………………………………………..…..,</w:t>
      </w:r>
      <w:proofErr w:type="gramEnd"/>
      <w:r>
        <w:t xml:space="preserve"> mint ügyfél/adós/kölcsönfelvevő (a továbbiakban: Ügyfél) az MFB </w:t>
      </w:r>
      <w:proofErr w:type="spellStart"/>
      <w:r>
        <w:t>Zrt.-től</w:t>
      </w:r>
      <w:proofErr w:type="spellEnd"/>
      <w:r>
        <w:t xml:space="preserve"> (1051 Budapest, Nádor u. 31. cg. Fővárosi Törvényszék Cégbírósága 01-10-041712, a továbbiakban: Bank), mint hitel-/</w:t>
      </w:r>
      <w:proofErr w:type="gramStart"/>
      <w:r>
        <w:t>kölcsönnyújtótól …</w:t>
      </w:r>
      <w:proofErr w:type="gramEnd"/>
      <w:r>
        <w:t>…………….……..</w:t>
      </w:r>
      <w:proofErr w:type="spellStart"/>
      <w:r>
        <w:t>-én</w:t>
      </w:r>
      <w:proofErr w:type="spellEnd"/>
      <w:r>
        <w:t xml:space="preserve"> igényelt ……………………………………………….  EUR/USD/CHF összegű hitellel/kölcsönnel kapcsolatosan az alábbi nyilatkozatot teszi:</w:t>
      </w:r>
    </w:p>
    <w:p w14:paraId="308DCF4A" w14:textId="77777777" w:rsidR="00BC2EFC" w:rsidRDefault="00BC2EFC" w:rsidP="00BC2EFC">
      <w:pPr>
        <w:pStyle w:val="Szvegtrzs"/>
      </w:pPr>
    </w:p>
    <w:p w14:paraId="308DCF4B" w14:textId="77777777" w:rsidR="00BC2EFC" w:rsidRDefault="00BC2EFC" w:rsidP="00BC2EFC">
      <w:pPr>
        <w:pStyle w:val="Szvegtrzs"/>
      </w:pPr>
      <w:r>
        <w:t>Az Ügyfél tisztában van azzal, hogy az általa kért, fenti összegű hitel esetleges konvertálása, azaz más devizára, forintra történő átváltása esetén árfolyam kockázatot vállal fel. Hasonlóképpen árfolyamkockázatot vállal fel abban az esetben, amennyiben gazdálkodása során nem keletkezik legalább a hitel, illetőleg járulékainak törlesztéséhez elegendő összegű, a hitel devizanemével azonos devizanemű árbevétele.</w:t>
      </w:r>
    </w:p>
    <w:p w14:paraId="308DCF4C" w14:textId="77777777" w:rsidR="00BC2EFC" w:rsidRDefault="00BC2EFC" w:rsidP="00BC2EFC">
      <w:pPr>
        <w:pStyle w:val="Szvegtrzs"/>
      </w:pPr>
    </w:p>
    <w:p w14:paraId="308DCF4D" w14:textId="77777777" w:rsidR="00BC2EFC" w:rsidRDefault="00BC2EFC" w:rsidP="00BC2EFC">
      <w:pPr>
        <w:pStyle w:val="Szvegtrzs"/>
      </w:pPr>
      <w:r>
        <w:t>Az Ügyfél tudatában van annak, hogy fizetési késedelme, nemfizetése esetén az általa felvállalt árfolyamkockázat egy részét, illetve a nemfizetés mértékétől függően akár a teljes árfolyamkockázatot a Bankra terhelné. Ezért aláírásával jóváhagyja, hogy fizetési késedelme, nemfizetése esetén a Bank megtegyen minden olyan üzletileg indokolható intézkedést, amely ahhoz szükséges, hogy a Banknál a kölcsönügylettel kapcsolatosan az Ügyfél fizetési késedelméből, nemfizetéséből eredő árfolyamkockázat mérséklését, kizárását szolgálja. Egyben vállalja, hogy az árfolyamkockázat mérséklésére, kizárásra az előzőek szerinti intézkedések következtében a Banknál esetlegesen jelentkező valamennyi költséget a vonatkozó felszólítás átvételét követően - haladéktalanul megtéríti a Bank részére.</w:t>
      </w:r>
    </w:p>
    <w:p w14:paraId="308DCF4E" w14:textId="77777777" w:rsidR="00BC2EFC" w:rsidRDefault="00BC2EFC" w:rsidP="00BC2EFC">
      <w:pPr>
        <w:pStyle w:val="Szvegtrzs"/>
      </w:pPr>
    </w:p>
    <w:p w14:paraId="308DCF4F" w14:textId="77777777" w:rsidR="00BC2EFC" w:rsidRDefault="00BC2EFC" w:rsidP="00BC2EFC">
      <w:pPr>
        <w:pStyle w:val="Szvegtrzs"/>
      </w:pPr>
      <w:r>
        <w:t xml:space="preserve">Ügyfél kijelenti, hogy a devizaárfolyam kockázatokról, a Banknál jelentkező árfolyamkockázat kiküszöbölésének módjáról a Bank teljes körű tájékoztatást adott számára, </w:t>
      </w:r>
      <w:proofErr w:type="gramStart"/>
      <w:r>
        <w:t>ezen</w:t>
      </w:r>
      <w:proofErr w:type="gramEnd"/>
      <w:r>
        <w:t xml:space="preserve"> kockázatokkal tisztában van, a devizahitel igénybevételére vonatkozó szerződést ennek tudatában vállalja fel, írja alá. </w:t>
      </w:r>
    </w:p>
    <w:p w14:paraId="308DCF50" w14:textId="77777777" w:rsidR="00BC2EFC" w:rsidRDefault="00BC2EFC" w:rsidP="00BC2EFC">
      <w:pPr>
        <w:pStyle w:val="Szvegtrzs"/>
      </w:pPr>
    </w:p>
    <w:p w14:paraId="308DCF51" w14:textId="77777777" w:rsidR="00BC2EFC" w:rsidRDefault="00BC2EFC" w:rsidP="00BC2EFC">
      <w:pPr>
        <w:pStyle w:val="Szvegtrzs"/>
      </w:pPr>
      <w:r>
        <w:t xml:space="preserve">Ügyfél a kockázati helyzetét megismerte és elfogadja, </w:t>
      </w:r>
      <w:proofErr w:type="gramStart"/>
      <w:r>
        <w:t>ezen</w:t>
      </w:r>
      <w:proofErr w:type="gramEnd"/>
      <w:r>
        <w:t xml:space="preserve"> tényt aláírásával is igazolja.</w:t>
      </w:r>
    </w:p>
    <w:p w14:paraId="308DCF52" w14:textId="77777777" w:rsidR="00BC2EFC" w:rsidRDefault="00BC2EFC" w:rsidP="00BC2EFC">
      <w:pPr>
        <w:pStyle w:val="Szvegtrzs"/>
      </w:pPr>
    </w:p>
    <w:p w14:paraId="308DCF53" w14:textId="77777777" w:rsidR="00BC2EFC" w:rsidRDefault="00BC2EFC" w:rsidP="00BC2EFC">
      <w:pPr>
        <w:rPr>
          <w:rStyle w:val="Hiperhivatkozs"/>
          <w:rFonts w:eastAsia="Arial Unicode MS"/>
          <w:color w:val="000000"/>
        </w:rPr>
      </w:pPr>
      <w:r>
        <w:rPr>
          <w:rStyle w:val="Hiperhivatkozs"/>
          <w:rFonts w:eastAsia="Arial Unicode MS"/>
          <w:color w:val="000000"/>
        </w:rPr>
        <w:t>Kelt, Budapest, 201.</w:t>
      </w:r>
      <w:proofErr w:type="gramStart"/>
      <w:r>
        <w:rPr>
          <w:rStyle w:val="Hiperhivatkozs"/>
          <w:rFonts w:eastAsia="Arial Unicode MS"/>
          <w:color w:val="000000"/>
        </w:rPr>
        <w:t>........................................</w:t>
      </w:r>
      <w:proofErr w:type="gramEnd"/>
    </w:p>
    <w:p w14:paraId="308DCF54" w14:textId="77777777" w:rsidR="00BC2EFC" w:rsidRDefault="00BC2EFC" w:rsidP="00BC2EFC">
      <w:pPr>
        <w:rPr>
          <w:rStyle w:val="Hiperhivatkozs"/>
          <w:rFonts w:eastAsia="Arial Unicode MS"/>
          <w:color w:val="000000"/>
        </w:rPr>
      </w:pPr>
    </w:p>
    <w:p w14:paraId="308DCF55" w14:textId="77777777" w:rsidR="00BC2EFC" w:rsidRDefault="00BC2EFC" w:rsidP="00BC2EFC">
      <w:pPr>
        <w:rPr>
          <w:rStyle w:val="Hiperhivatkozs"/>
          <w:rFonts w:eastAsia="Arial Unicode MS"/>
          <w:color w:val="000000"/>
        </w:rPr>
      </w:pPr>
    </w:p>
    <w:p w14:paraId="308DCF56" w14:textId="77777777" w:rsidR="00BC2EFC" w:rsidRDefault="00BC2EFC" w:rsidP="00BC2EFC">
      <w:pPr>
        <w:rPr>
          <w:rStyle w:val="Hiperhivatkozs"/>
          <w:rFonts w:eastAsia="Arial Unicode MS"/>
          <w:color w:val="000000"/>
        </w:rPr>
      </w:pPr>
    </w:p>
    <w:p w14:paraId="308DCF57" w14:textId="77777777" w:rsidR="00BC2EFC" w:rsidRDefault="00BC2EFC" w:rsidP="00BC2EFC">
      <w:pPr>
        <w:rPr>
          <w:rStyle w:val="Hiperhivatkozs"/>
          <w:rFonts w:eastAsia="Arial Unicode MS"/>
          <w:color w:val="000000"/>
        </w:rPr>
      </w:pPr>
      <w:r>
        <w:rPr>
          <w:rStyle w:val="Hiperhivatkozs"/>
          <w:rFonts w:eastAsia="Arial Unicode MS"/>
          <w:color w:val="000000"/>
        </w:rPr>
        <w:tab/>
      </w:r>
      <w:r>
        <w:rPr>
          <w:rStyle w:val="Hiperhivatkozs"/>
          <w:rFonts w:eastAsia="Arial Unicode MS"/>
          <w:color w:val="000000"/>
        </w:rPr>
        <w:tab/>
      </w:r>
      <w:r>
        <w:rPr>
          <w:rStyle w:val="Hiperhivatkozs"/>
          <w:rFonts w:eastAsia="Arial Unicode MS"/>
          <w:color w:val="000000"/>
        </w:rPr>
        <w:tab/>
      </w:r>
      <w:r>
        <w:rPr>
          <w:rStyle w:val="Hiperhivatkozs"/>
          <w:rFonts w:eastAsia="Arial Unicode MS"/>
          <w:color w:val="000000"/>
        </w:rPr>
        <w:tab/>
      </w:r>
      <w:r>
        <w:rPr>
          <w:rStyle w:val="Hiperhivatkozs"/>
          <w:rFonts w:eastAsia="Arial Unicode MS"/>
          <w:color w:val="000000"/>
        </w:rPr>
        <w:tab/>
      </w:r>
      <w:r>
        <w:rPr>
          <w:rStyle w:val="Hiperhivatkozs"/>
          <w:rFonts w:eastAsia="Arial Unicode MS"/>
          <w:color w:val="000000"/>
        </w:rPr>
        <w:tab/>
        <w:t>………………………………………</w:t>
      </w:r>
    </w:p>
    <w:p w14:paraId="308DCF58" w14:textId="77777777" w:rsidR="00BC2EFC" w:rsidRDefault="00BC2EFC" w:rsidP="00BC2EFC">
      <w:pPr>
        <w:rPr>
          <w:rStyle w:val="Hiperhivatkozs"/>
          <w:rFonts w:eastAsia="Arial Unicode MS"/>
          <w:i/>
          <w:color w:val="000000"/>
        </w:rPr>
      </w:pPr>
      <w:r>
        <w:rPr>
          <w:rStyle w:val="Hiperhivatkozs"/>
          <w:rFonts w:eastAsia="Arial Unicode MS"/>
          <w:i/>
          <w:color w:val="000000"/>
        </w:rPr>
        <w:tab/>
      </w:r>
      <w:r>
        <w:rPr>
          <w:rStyle w:val="Hiperhivatkozs"/>
          <w:rFonts w:eastAsia="Arial Unicode MS"/>
          <w:i/>
          <w:color w:val="000000"/>
        </w:rPr>
        <w:tab/>
      </w:r>
      <w:r>
        <w:rPr>
          <w:rStyle w:val="Hiperhivatkozs"/>
          <w:rFonts w:eastAsia="Arial Unicode MS"/>
          <w:i/>
          <w:color w:val="000000"/>
        </w:rPr>
        <w:tab/>
      </w:r>
      <w:r>
        <w:rPr>
          <w:rStyle w:val="Hiperhivatkozs"/>
          <w:rFonts w:eastAsia="Arial Unicode MS"/>
          <w:i/>
          <w:color w:val="000000"/>
        </w:rPr>
        <w:tab/>
      </w:r>
      <w:r>
        <w:rPr>
          <w:rStyle w:val="Hiperhivatkozs"/>
          <w:rFonts w:eastAsia="Arial Unicode MS"/>
          <w:i/>
          <w:color w:val="000000"/>
        </w:rPr>
        <w:tab/>
      </w:r>
      <w:r>
        <w:rPr>
          <w:rStyle w:val="Hiperhivatkozs"/>
          <w:rFonts w:eastAsia="Arial Unicode MS"/>
          <w:i/>
          <w:color w:val="000000"/>
        </w:rPr>
        <w:tab/>
      </w:r>
      <w:r>
        <w:rPr>
          <w:rStyle w:val="Hiperhivatkozs"/>
          <w:rFonts w:eastAsia="Arial Unicode MS"/>
          <w:i/>
          <w:color w:val="000000"/>
        </w:rPr>
        <w:tab/>
      </w:r>
      <w:proofErr w:type="gramStart"/>
      <w:r>
        <w:rPr>
          <w:rStyle w:val="Hiperhivatkozs"/>
          <w:rFonts w:eastAsia="Arial Unicode MS"/>
          <w:i/>
          <w:color w:val="000000"/>
        </w:rPr>
        <w:t>cégszerű</w:t>
      </w:r>
      <w:proofErr w:type="gramEnd"/>
      <w:r>
        <w:rPr>
          <w:rStyle w:val="Hiperhivatkozs"/>
          <w:rFonts w:eastAsia="Arial Unicode MS"/>
          <w:i/>
          <w:color w:val="000000"/>
        </w:rPr>
        <w:t xml:space="preserve"> aláírás</w:t>
      </w:r>
    </w:p>
    <w:p w14:paraId="308DCF59" w14:textId="77777777" w:rsidR="00BC2EFC" w:rsidRDefault="00BC2EFC" w:rsidP="00BC2EFC">
      <w:pPr>
        <w:rPr>
          <w:rStyle w:val="Hiperhivatkozs"/>
          <w:rFonts w:eastAsia="Arial Unicode MS"/>
          <w:i/>
          <w:color w:val="000000"/>
        </w:rPr>
      </w:pPr>
    </w:p>
    <w:p w14:paraId="308DCF5A" w14:textId="77777777" w:rsidR="00BC2EFC" w:rsidRDefault="00BC2EFC" w:rsidP="00BC2EFC">
      <w:pPr>
        <w:jc w:val="center"/>
      </w:pPr>
      <w:r>
        <w:rPr>
          <w:i/>
          <w:color w:val="000000"/>
          <w:u w:val="single"/>
        </w:rPr>
        <w:br w:type="page"/>
      </w:r>
      <w:bookmarkStart w:id="1" w:name="_Toc293915297"/>
      <w:bookmarkStart w:id="2" w:name="_Toc248114933"/>
      <w:bookmarkStart w:id="3" w:name="_Toc197230909"/>
      <w:bookmarkStart w:id="4" w:name="_Toc157500996"/>
      <w:bookmarkStart w:id="5" w:name="_Toc157500901"/>
      <w:bookmarkStart w:id="6" w:name="_Toc157483592"/>
      <w:bookmarkStart w:id="7" w:name="_Toc157483403"/>
      <w:bookmarkStart w:id="8" w:name="_Toc79825931"/>
      <w:r>
        <w:rPr>
          <w:b/>
        </w:rPr>
        <w:t>Kiegészítő információk az ügyfélminősítéshez</w:t>
      </w:r>
      <w:bookmarkEnd w:id="1"/>
      <w:bookmarkEnd w:id="2"/>
      <w:bookmarkEnd w:id="3"/>
      <w:bookmarkEnd w:id="4"/>
      <w:bookmarkEnd w:id="5"/>
      <w:bookmarkEnd w:id="6"/>
      <w:bookmarkEnd w:id="7"/>
      <w:bookmarkEnd w:id="8"/>
      <w:r>
        <w:rPr>
          <w:b/>
        </w:rPr>
        <w:t xml:space="preserve"> (7)</w:t>
      </w:r>
    </w:p>
    <w:p w14:paraId="308DCF5B" w14:textId="77777777" w:rsidR="00BC2EFC" w:rsidRDefault="00BC2EFC" w:rsidP="00BC2EFC">
      <w:pPr>
        <w:rPr>
          <w:sz w:val="20"/>
        </w:rPr>
      </w:pPr>
    </w:p>
    <w:tbl>
      <w:tblPr>
        <w:tblW w:w="5000" w:type="pct"/>
        <w:tblLook w:val="04A0" w:firstRow="1" w:lastRow="0" w:firstColumn="1" w:lastColumn="0" w:noHBand="0" w:noVBand="1"/>
      </w:tblPr>
      <w:tblGrid>
        <w:gridCol w:w="502"/>
        <w:gridCol w:w="4259"/>
        <w:gridCol w:w="134"/>
        <w:gridCol w:w="933"/>
        <w:gridCol w:w="1064"/>
        <w:gridCol w:w="1066"/>
        <w:gridCol w:w="1330"/>
      </w:tblGrid>
      <w:tr w:rsidR="00BC2EFC" w14:paraId="308DCF61" w14:textId="77777777" w:rsidTr="00BC2EFC">
        <w:tc>
          <w:tcPr>
            <w:tcW w:w="270" w:type="pct"/>
          </w:tcPr>
          <w:p w14:paraId="308DCF5C" w14:textId="77777777" w:rsidR="00BC2EFC" w:rsidRDefault="00BC2EFC">
            <w:pPr>
              <w:jc w:val="center"/>
              <w:rPr>
                <w:b/>
                <w:sz w:val="28"/>
              </w:rPr>
            </w:pPr>
          </w:p>
        </w:tc>
        <w:tc>
          <w:tcPr>
            <w:tcW w:w="2365" w:type="pct"/>
            <w:gridSpan w:val="2"/>
            <w:tcBorders>
              <w:top w:val="nil"/>
              <w:left w:val="nil"/>
              <w:bottom w:val="single" w:sz="4" w:space="0" w:color="auto"/>
              <w:right w:val="nil"/>
            </w:tcBorders>
          </w:tcPr>
          <w:p w14:paraId="308DCF5D" w14:textId="77777777" w:rsidR="00BC2EFC" w:rsidRDefault="00BC2EFC">
            <w:pPr>
              <w:jc w:val="center"/>
              <w:rPr>
                <w:b/>
                <w:sz w:val="20"/>
              </w:rPr>
            </w:pPr>
          </w:p>
        </w:tc>
        <w:tc>
          <w:tcPr>
            <w:tcW w:w="502" w:type="pct"/>
          </w:tcPr>
          <w:p w14:paraId="308DCF5E" w14:textId="77777777" w:rsidR="00BC2EFC" w:rsidRDefault="00BC2EFC">
            <w:pPr>
              <w:jc w:val="center"/>
              <w:rPr>
                <w:b/>
                <w:sz w:val="20"/>
              </w:rPr>
            </w:pPr>
          </w:p>
        </w:tc>
        <w:tc>
          <w:tcPr>
            <w:tcW w:w="1147" w:type="pct"/>
            <w:gridSpan w:val="2"/>
            <w:hideMark/>
          </w:tcPr>
          <w:p w14:paraId="308DCF5F" w14:textId="77777777" w:rsidR="00BC2EFC" w:rsidRDefault="00BC2EFC">
            <w:pPr>
              <w:jc w:val="right"/>
              <w:rPr>
                <w:b/>
                <w:sz w:val="20"/>
              </w:rPr>
            </w:pPr>
            <w:r>
              <w:rPr>
                <w:sz w:val="20"/>
              </w:rPr>
              <w:t xml:space="preserve"> adatok e Ft-ban</w:t>
            </w:r>
          </w:p>
        </w:tc>
        <w:tc>
          <w:tcPr>
            <w:tcW w:w="716" w:type="pct"/>
          </w:tcPr>
          <w:p w14:paraId="308DCF60" w14:textId="77777777" w:rsidR="00BC2EFC" w:rsidRDefault="00BC2EFC">
            <w:pPr>
              <w:jc w:val="right"/>
              <w:rPr>
                <w:sz w:val="20"/>
              </w:rPr>
            </w:pPr>
          </w:p>
        </w:tc>
      </w:tr>
      <w:tr w:rsidR="00BC2EFC" w14:paraId="308DCF6B" w14:textId="77777777" w:rsidTr="00BC2EFC">
        <w:tc>
          <w:tcPr>
            <w:tcW w:w="270" w:type="pct"/>
            <w:tcBorders>
              <w:top w:val="nil"/>
              <w:left w:val="nil"/>
              <w:bottom w:val="single" w:sz="12" w:space="0" w:color="auto"/>
              <w:right w:val="single" w:sz="4" w:space="0" w:color="auto"/>
            </w:tcBorders>
          </w:tcPr>
          <w:p w14:paraId="308DCF62" w14:textId="77777777" w:rsidR="00BC2EFC" w:rsidRDefault="00BC2EFC">
            <w:pPr>
              <w:jc w:val="center"/>
              <w:rPr>
                <w:b/>
                <w:sz w:val="28"/>
              </w:rPr>
            </w:pPr>
          </w:p>
        </w:tc>
        <w:tc>
          <w:tcPr>
            <w:tcW w:w="2365" w:type="pct"/>
            <w:gridSpan w:val="2"/>
            <w:tcBorders>
              <w:top w:val="single" w:sz="4" w:space="0" w:color="auto"/>
              <w:left w:val="single" w:sz="4" w:space="0" w:color="auto"/>
              <w:bottom w:val="single" w:sz="4" w:space="0" w:color="auto"/>
              <w:right w:val="single" w:sz="4" w:space="0" w:color="auto"/>
            </w:tcBorders>
            <w:hideMark/>
          </w:tcPr>
          <w:p w14:paraId="308DCF63" w14:textId="77777777" w:rsidR="00BC2EFC" w:rsidRDefault="00BC2EFC">
            <w:pPr>
              <w:jc w:val="right"/>
              <w:rPr>
                <w:sz w:val="22"/>
                <w:szCs w:val="22"/>
              </w:rPr>
            </w:pPr>
            <w:r>
              <w:rPr>
                <w:sz w:val="22"/>
                <w:szCs w:val="22"/>
              </w:rPr>
              <w:t>Fordulónap (amelyre az oszlopban szereplő adat érvényes):</w:t>
            </w:r>
          </w:p>
        </w:tc>
        <w:tc>
          <w:tcPr>
            <w:tcW w:w="502" w:type="pct"/>
            <w:tcBorders>
              <w:top w:val="single" w:sz="12" w:space="0" w:color="auto"/>
              <w:left w:val="single" w:sz="4" w:space="0" w:color="auto"/>
              <w:bottom w:val="single" w:sz="12" w:space="0" w:color="auto"/>
              <w:right w:val="nil"/>
            </w:tcBorders>
          </w:tcPr>
          <w:p w14:paraId="308DCF64" w14:textId="77777777" w:rsidR="00BC2EFC" w:rsidRDefault="00BC2EFC">
            <w:pPr>
              <w:jc w:val="center"/>
              <w:rPr>
                <w:b/>
                <w:sz w:val="22"/>
                <w:szCs w:val="22"/>
              </w:rPr>
            </w:pPr>
          </w:p>
          <w:p w14:paraId="308DCF65" w14:textId="77777777" w:rsidR="00BC2EFC" w:rsidRDefault="00BC2EFC">
            <w:pPr>
              <w:jc w:val="center"/>
              <w:rPr>
                <w:b/>
                <w:sz w:val="22"/>
                <w:szCs w:val="22"/>
              </w:rPr>
            </w:pPr>
            <w:r>
              <w:rPr>
                <w:b/>
                <w:sz w:val="22"/>
                <w:szCs w:val="22"/>
              </w:rPr>
              <w:t>........</w:t>
            </w:r>
          </w:p>
        </w:tc>
        <w:tc>
          <w:tcPr>
            <w:tcW w:w="573" w:type="pct"/>
            <w:tcBorders>
              <w:top w:val="single" w:sz="12" w:space="0" w:color="auto"/>
              <w:left w:val="single" w:sz="6" w:space="0" w:color="auto"/>
              <w:bottom w:val="single" w:sz="12" w:space="0" w:color="auto"/>
              <w:right w:val="single" w:sz="6" w:space="0" w:color="auto"/>
            </w:tcBorders>
          </w:tcPr>
          <w:p w14:paraId="308DCF66" w14:textId="77777777" w:rsidR="00BC2EFC" w:rsidRDefault="00BC2EFC">
            <w:pPr>
              <w:jc w:val="center"/>
              <w:rPr>
                <w:b/>
                <w:sz w:val="22"/>
                <w:szCs w:val="22"/>
              </w:rPr>
            </w:pPr>
          </w:p>
          <w:p w14:paraId="308DCF67" w14:textId="77777777" w:rsidR="00BC2EFC" w:rsidRDefault="00BC2EFC">
            <w:pPr>
              <w:jc w:val="center"/>
              <w:rPr>
                <w:b/>
                <w:sz w:val="22"/>
                <w:szCs w:val="22"/>
              </w:rPr>
            </w:pPr>
            <w:r>
              <w:rPr>
                <w:b/>
                <w:sz w:val="22"/>
                <w:szCs w:val="22"/>
              </w:rPr>
              <w:t xml:space="preserve">........ </w:t>
            </w:r>
          </w:p>
        </w:tc>
        <w:tc>
          <w:tcPr>
            <w:tcW w:w="573" w:type="pct"/>
            <w:tcBorders>
              <w:top w:val="single" w:sz="12" w:space="0" w:color="auto"/>
              <w:left w:val="nil"/>
              <w:bottom w:val="single" w:sz="12" w:space="0" w:color="auto"/>
              <w:right w:val="single" w:sz="12" w:space="0" w:color="auto"/>
            </w:tcBorders>
          </w:tcPr>
          <w:p w14:paraId="308DCF68" w14:textId="77777777" w:rsidR="00BC2EFC" w:rsidRDefault="00BC2EFC">
            <w:pPr>
              <w:jc w:val="center"/>
              <w:rPr>
                <w:b/>
                <w:sz w:val="22"/>
                <w:szCs w:val="22"/>
              </w:rPr>
            </w:pPr>
          </w:p>
          <w:p w14:paraId="308DCF69" w14:textId="77777777" w:rsidR="00BC2EFC" w:rsidRDefault="00BC2EFC">
            <w:pPr>
              <w:jc w:val="center"/>
              <w:rPr>
                <w:b/>
                <w:sz w:val="22"/>
                <w:szCs w:val="22"/>
              </w:rPr>
            </w:pPr>
            <w:r>
              <w:rPr>
                <w:b/>
                <w:sz w:val="22"/>
                <w:szCs w:val="22"/>
              </w:rPr>
              <w:t xml:space="preserve">........ </w:t>
            </w:r>
          </w:p>
        </w:tc>
        <w:tc>
          <w:tcPr>
            <w:tcW w:w="716" w:type="pct"/>
            <w:tcBorders>
              <w:top w:val="single" w:sz="12" w:space="0" w:color="auto"/>
              <w:left w:val="nil"/>
              <w:bottom w:val="single" w:sz="12" w:space="0" w:color="auto"/>
              <w:right w:val="single" w:sz="12" w:space="0" w:color="auto"/>
            </w:tcBorders>
            <w:hideMark/>
          </w:tcPr>
          <w:p w14:paraId="308DCF6A" w14:textId="77777777" w:rsidR="00BC2EFC" w:rsidRDefault="00BC2EFC">
            <w:pPr>
              <w:jc w:val="center"/>
              <w:rPr>
                <w:sz w:val="22"/>
                <w:szCs w:val="22"/>
              </w:rPr>
            </w:pPr>
            <w:r>
              <w:rPr>
                <w:sz w:val="22"/>
                <w:szCs w:val="22"/>
              </w:rPr>
              <w:t>évközi fordulónap esetén</w:t>
            </w:r>
          </w:p>
        </w:tc>
      </w:tr>
      <w:tr w:rsidR="00BC2EFC" w14:paraId="308DCF6D" w14:textId="77777777" w:rsidTr="00BC2EFC">
        <w:tc>
          <w:tcPr>
            <w:tcW w:w="5000" w:type="pct"/>
            <w:gridSpan w:val="7"/>
            <w:tcBorders>
              <w:top w:val="nil"/>
              <w:left w:val="single" w:sz="12" w:space="0" w:color="auto"/>
              <w:bottom w:val="single" w:sz="6" w:space="0" w:color="auto"/>
              <w:right w:val="single" w:sz="12" w:space="0" w:color="auto"/>
            </w:tcBorders>
            <w:hideMark/>
          </w:tcPr>
          <w:p w14:paraId="308DCF6C" w14:textId="77777777" w:rsidR="00BC2EFC" w:rsidRDefault="00BC2EFC">
            <w:pPr>
              <w:jc w:val="both"/>
              <w:rPr>
                <w:sz w:val="22"/>
                <w:szCs w:val="22"/>
              </w:rPr>
            </w:pPr>
            <w:r>
              <w:rPr>
                <w:sz w:val="22"/>
                <w:szCs w:val="22"/>
              </w:rPr>
              <w:t xml:space="preserve">Mind a számvitelről szóló 2000. évi C. törvény 2. számú melléklete, mind a számvitelről szóló 2000. évi C. </w:t>
            </w:r>
            <w:proofErr w:type="gramStart"/>
            <w:r>
              <w:rPr>
                <w:sz w:val="22"/>
                <w:szCs w:val="22"/>
              </w:rPr>
              <w:t>törvény  3</w:t>
            </w:r>
            <w:proofErr w:type="gramEnd"/>
            <w:r>
              <w:rPr>
                <w:sz w:val="22"/>
                <w:szCs w:val="22"/>
              </w:rPr>
              <w:t xml:space="preserve">. számú melléklete szerinti </w:t>
            </w:r>
            <w:proofErr w:type="spellStart"/>
            <w:r>
              <w:rPr>
                <w:sz w:val="22"/>
                <w:szCs w:val="22"/>
              </w:rPr>
              <w:t>eredménykimutatást</w:t>
            </w:r>
            <w:proofErr w:type="spellEnd"/>
            <w:r>
              <w:rPr>
                <w:sz w:val="22"/>
                <w:szCs w:val="22"/>
              </w:rPr>
              <w:t xml:space="preserve"> készítő Ügyfél által szolgáltatandó adatok:</w:t>
            </w:r>
          </w:p>
        </w:tc>
      </w:tr>
      <w:tr w:rsidR="00BC2EFC" w14:paraId="308DCF75" w14:textId="77777777" w:rsidTr="00BC2EFC">
        <w:tc>
          <w:tcPr>
            <w:tcW w:w="270" w:type="pct"/>
            <w:tcBorders>
              <w:top w:val="nil"/>
              <w:left w:val="single" w:sz="12" w:space="0" w:color="auto"/>
              <w:bottom w:val="single" w:sz="6" w:space="0" w:color="auto"/>
              <w:right w:val="single" w:sz="6" w:space="0" w:color="auto"/>
            </w:tcBorders>
            <w:hideMark/>
          </w:tcPr>
          <w:p w14:paraId="308DCF6E" w14:textId="77777777" w:rsidR="00BC2EFC" w:rsidRDefault="00BC2EFC">
            <w:pPr>
              <w:jc w:val="right"/>
              <w:rPr>
                <w:sz w:val="22"/>
                <w:szCs w:val="22"/>
              </w:rPr>
            </w:pPr>
            <w:r>
              <w:rPr>
                <w:sz w:val="22"/>
                <w:szCs w:val="22"/>
              </w:rPr>
              <w:t>1.</w:t>
            </w:r>
          </w:p>
        </w:tc>
        <w:tc>
          <w:tcPr>
            <w:tcW w:w="2293" w:type="pct"/>
            <w:tcBorders>
              <w:top w:val="nil"/>
              <w:left w:val="nil"/>
              <w:bottom w:val="single" w:sz="6" w:space="0" w:color="auto"/>
              <w:right w:val="single" w:sz="6" w:space="0" w:color="auto"/>
            </w:tcBorders>
            <w:hideMark/>
          </w:tcPr>
          <w:p w14:paraId="308DCF6F" w14:textId="77777777" w:rsidR="00BC2EFC" w:rsidRDefault="00BC2EFC">
            <w:pPr>
              <w:rPr>
                <w:sz w:val="22"/>
                <w:szCs w:val="22"/>
              </w:rPr>
            </w:pPr>
            <w:r>
              <w:rPr>
                <w:sz w:val="22"/>
                <w:szCs w:val="22"/>
              </w:rPr>
              <w:t>Hosszú lejáratú kötelezettségek (éves) kamata a tárgyévben</w:t>
            </w:r>
          </w:p>
        </w:tc>
        <w:tc>
          <w:tcPr>
            <w:tcW w:w="573" w:type="pct"/>
            <w:gridSpan w:val="2"/>
            <w:tcBorders>
              <w:top w:val="nil"/>
              <w:left w:val="single" w:sz="6" w:space="0" w:color="auto"/>
              <w:bottom w:val="single" w:sz="6" w:space="0" w:color="auto"/>
              <w:right w:val="single" w:sz="6" w:space="0" w:color="auto"/>
            </w:tcBorders>
          </w:tcPr>
          <w:p w14:paraId="308DCF70" w14:textId="77777777" w:rsidR="00BC2EFC" w:rsidRDefault="00BC2EFC"/>
        </w:tc>
        <w:tc>
          <w:tcPr>
            <w:tcW w:w="573" w:type="pct"/>
            <w:tcBorders>
              <w:top w:val="nil"/>
              <w:left w:val="single" w:sz="6" w:space="0" w:color="auto"/>
              <w:bottom w:val="single" w:sz="6" w:space="0" w:color="auto"/>
              <w:right w:val="single" w:sz="6" w:space="0" w:color="auto"/>
            </w:tcBorders>
          </w:tcPr>
          <w:p w14:paraId="308DCF71" w14:textId="77777777" w:rsidR="00BC2EFC" w:rsidRDefault="00BC2EFC"/>
        </w:tc>
        <w:tc>
          <w:tcPr>
            <w:tcW w:w="573" w:type="pct"/>
            <w:tcBorders>
              <w:top w:val="nil"/>
              <w:left w:val="single" w:sz="6" w:space="0" w:color="auto"/>
              <w:bottom w:val="single" w:sz="6" w:space="0" w:color="auto"/>
              <w:right w:val="single" w:sz="12" w:space="0" w:color="auto"/>
            </w:tcBorders>
          </w:tcPr>
          <w:p w14:paraId="308DCF72" w14:textId="77777777" w:rsidR="00BC2EFC" w:rsidRDefault="00BC2EFC"/>
        </w:tc>
        <w:tc>
          <w:tcPr>
            <w:tcW w:w="716" w:type="pct"/>
            <w:tcBorders>
              <w:top w:val="nil"/>
              <w:left w:val="single" w:sz="6" w:space="0" w:color="auto"/>
              <w:bottom w:val="single" w:sz="6" w:space="0" w:color="auto"/>
              <w:right w:val="single" w:sz="12" w:space="0" w:color="auto"/>
            </w:tcBorders>
          </w:tcPr>
          <w:p w14:paraId="308DCF73" w14:textId="77777777" w:rsidR="00BC2EFC" w:rsidRDefault="00BC2EFC">
            <w:pPr>
              <w:rPr>
                <w:sz w:val="20"/>
              </w:rPr>
            </w:pPr>
          </w:p>
          <w:p w14:paraId="308DCF74" w14:textId="77777777" w:rsidR="00BC2EFC" w:rsidRDefault="00BC2EFC">
            <w:pPr>
              <w:rPr>
                <w:sz w:val="20"/>
              </w:rPr>
            </w:pPr>
            <w:r>
              <w:rPr>
                <w:sz w:val="20"/>
              </w:rPr>
              <w:t>évesített adat</w:t>
            </w:r>
          </w:p>
        </w:tc>
      </w:tr>
      <w:tr w:rsidR="00BC2EFC" w14:paraId="308DCF7D" w14:textId="77777777" w:rsidTr="00BC2EFC">
        <w:tc>
          <w:tcPr>
            <w:tcW w:w="270" w:type="pct"/>
            <w:tcBorders>
              <w:top w:val="single" w:sz="6" w:space="0" w:color="auto"/>
              <w:left w:val="single" w:sz="12" w:space="0" w:color="auto"/>
              <w:bottom w:val="single" w:sz="4" w:space="0" w:color="auto"/>
              <w:right w:val="single" w:sz="6" w:space="0" w:color="auto"/>
            </w:tcBorders>
            <w:hideMark/>
          </w:tcPr>
          <w:p w14:paraId="308DCF76" w14:textId="77777777" w:rsidR="00BC2EFC" w:rsidRDefault="00BC2EFC">
            <w:pPr>
              <w:jc w:val="right"/>
              <w:rPr>
                <w:sz w:val="22"/>
                <w:szCs w:val="22"/>
              </w:rPr>
            </w:pPr>
            <w:r>
              <w:rPr>
                <w:sz w:val="22"/>
                <w:szCs w:val="22"/>
              </w:rPr>
              <w:t>2.</w:t>
            </w:r>
          </w:p>
        </w:tc>
        <w:tc>
          <w:tcPr>
            <w:tcW w:w="2293" w:type="pct"/>
            <w:tcBorders>
              <w:top w:val="single" w:sz="6" w:space="0" w:color="auto"/>
              <w:left w:val="nil"/>
              <w:bottom w:val="single" w:sz="4" w:space="0" w:color="auto"/>
              <w:right w:val="single" w:sz="6" w:space="0" w:color="auto"/>
            </w:tcBorders>
            <w:hideMark/>
          </w:tcPr>
          <w:p w14:paraId="308DCF77" w14:textId="77777777" w:rsidR="00BC2EFC" w:rsidRDefault="00BC2EFC">
            <w:pPr>
              <w:rPr>
                <w:sz w:val="22"/>
                <w:szCs w:val="22"/>
              </w:rPr>
            </w:pPr>
            <w:r>
              <w:rPr>
                <w:sz w:val="22"/>
                <w:szCs w:val="22"/>
              </w:rPr>
              <w:t>Hosszú lejáratú kötelezettségek következő évi törlesztő részlete</w:t>
            </w:r>
          </w:p>
        </w:tc>
        <w:tc>
          <w:tcPr>
            <w:tcW w:w="573" w:type="pct"/>
            <w:gridSpan w:val="2"/>
            <w:tcBorders>
              <w:top w:val="single" w:sz="6" w:space="0" w:color="auto"/>
              <w:left w:val="single" w:sz="6" w:space="0" w:color="auto"/>
              <w:bottom w:val="single" w:sz="4" w:space="0" w:color="auto"/>
              <w:right w:val="single" w:sz="6" w:space="0" w:color="auto"/>
            </w:tcBorders>
          </w:tcPr>
          <w:p w14:paraId="308DCF78" w14:textId="77777777" w:rsidR="00BC2EFC" w:rsidRDefault="00BC2EFC"/>
        </w:tc>
        <w:tc>
          <w:tcPr>
            <w:tcW w:w="573" w:type="pct"/>
            <w:tcBorders>
              <w:top w:val="single" w:sz="6" w:space="0" w:color="auto"/>
              <w:left w:val="single" w:sz="6" w:space="0" w:color="auto"/>
              <w:bottom w:val="single" w:sz="4" w:space="0" w:color="auto"/>
              <w:right w:val="single" w:sz="6" w:space="0" w:color="auto"/>
            </w:tcBorders>
          </w:tcPr>
          <w:p w14:paraId="308DCF79" w14:textId="77777777" w:rsidR="00BC2EFC" w:rsidRDefault="00BC2EFC"/>
        </w:tc>
        <w:tc>
          <w:tcPr>
            <w:tcW w:w="573" w:type="pct"/>
            <w:tcBorders>
              <w:top w:val="single" w:sz="6" w:space="0" w:color="auto"/>
              <w:left w:val="single" w:sz="6" w:space="0" w:color="auto"/>
              <w:bottom w:val="single" w:sz="4" w:space="0" w:color="auto"/>
              <w:right w:val="single" w:sz="12" w:space="0" w:color="auto"/>
            </w:tcBorders>
          </w:tcPr>
          <w:p w14:paraId="308DCF7A" w14:textId="77777777" w:rsidR="00BC2EFC" w:rsidRDefault="00BC2EFC"/>
        </w:tc>
        <w:tc>
          <w:tcPr>
            <w:tcW w:w="716" w:type="pct"/>
            <w:tcBorders>
              <w:top w:val="single" w:sz="6" w:space="0" w:color="auto"/>
              <w:left w:val="single" w:sz="6" w:space="0" w:color="auto"/>
              <w:bottom w:val="single" w:sz="4" w:space="0" w:color="auto"/>
              <w:right w:val="single" w:sz="12" w:space="0" w:color="auto"/>
            </w:tcBorders>
          </w:tcPr>
          <w:p w14:paraId="308DCF7B" w14:textId="77777777" w:rsidR="00BC2EFC" w:rsidRDefault="00BC2EFC">
            <w:pPr>
              <w:rPr>
                <w:sz w:val="20"/>
              </w:rPr>
            </w:pPr>
          </w:p>
          <w:p w14:paraId="308DCF7C" w14:textId="77777777" w:rsidR="00BC2EFC" w:rsidRDefault="00BC2EFC">
            <w:pPr>
              <w:rPr>
                <w:sz w:val="20"/>
              </w:rPr>
            </w:pPr>
            <w:r>
              <w:rPr>
                <w:sz w:val="20"/>
              </w:rPr>
              <w:t>évesített adat</w:t>
            </w:r>
          </w:p>
        </w:tc>
      </w:tr>
      <w:tr w:rsidR="00BC2EFC" w14:paraId="308DCF84" w14:textId="77777777" w:rsidTr="00BC2EFC">
        <w:tc>
          <w:tcPr>
            <w:tcW w:w="270" w:type="pct"/>
            <w:tcBorders>
              <w:top w:val="single" w:sz="4" w:space="0" w:color="auto"/>
              <w:left w:val="single" w:sz="12" w:space="0" w:color="auto"/>
              <w:bottom w:val="single" w:sz="4" w:space="0" w:color="auto"/>
              <w:right w:val="single" w:sz="6" w:space="0" w:color="auto"/>
            </w:tcBorders>
            <w:hideMark/>
          </w:tcPr>
          <w:p w14:paraId="308DCF7E" w14:textId="77777777" w:rsidR="00BC2EFC" w:rsidRDefault="00BC2EFC">
            <w:pPr>
              <w:jc w:val="right"/>
              <w:rPr>
                <w:sz w:val="22"/>
                <w:szCs w:val="22"/>
              </w:rPr>
            </w:pPr>
            <w:r>
              <w:rPr>
                <w:sz w:val="22"/>
                <w:szCs w:val="22"/>
              </w:rPr>
              <w:t xml:space="preserve">3. </w:t>
            </w:r>
          </w:p>
        </w:tc>
        <w:tc>
          <w:tcPr>
            <w:tcW w:w="2293" w:type="pct"/>
            <w:tcBorders>
              <w:top w:val="single" w:sz="4" w:space="0" w:color="auto"/>
              <w:left w:val="nil"/>
              <w:bottom w:val="single" w:sz="4" w:space="0" w:color="auto"/>
              <w:right w:val="single" w:sz="6" w:space="0" w:color="auto"/>
            </w:tcBorders>
            <w:hideMark/>
          </w:tcPr>
          <w:p w14:paraId="308DCF7F" w14:textId="77777777" w:rsidR="00BC2EFC" w:rsidRDefault="00BC2EFC">
            <w:pPr>
              <w:rPr>
                <w:sz w:val="22"/>
                <w:szCs w:val="22"/>
              </w:rPr>
            </w:pPr>
            <w:r>
              <w:rPr>
                <w:sz w:val="22"/>
                <w:szCs w:val="22"/>
              </w:rPr>
              <w:t>Befektetett eszközök eladásának eredménye</w:t>
            </w:r>
          </w:p>
        </w:tc>
        <w:tc>
          <w:tcPr>
            <w:tcW w:w="573" w:type="pct"/>
            <w:gridSpan w:val="2"/>
            <w:tcBorders>
              <w:top w:val="single" w:sz="4" w:space="0" w:color="auto"/>
              <w:left w:val="single" w:sz="6" w:space="0" w:color="auto"/>
              <w:bottom w:val="single" w:sz="4" w:space="0" w:color="auto"/>
              <w:right w:val="single" w:sz="6" w:space="0" w:color="auto"/>
            </w:tcBorders>
          </w:tcPr>
          <w:p w14:paraId="308DCF80" w14:textId="77777777" w:rsidR="00BC2EFC" w:rsidRDefault="00BC2EFC"/>
        </w:tc>
        <w:tc>
          <w:tcPr>
            <w:tcW w:w="573" w:type="pct"/>
            <w:tcBorders>
              <w:top w:val="single" w:sz="4" w:space="0" w:color="auto"/>
              <w:left w:val="single" w:sz="6" w:space="0" w:color="auto"/>
              <w:bottom w:val="single" w:sz="4" w:space="0" w:color="auto"/>
              <w:right w:val="single" w:sz="6" w:space="0" w:color="auto"/>
            </w:tcBorders>
          </w:tcPr>
          <w:p w14:paraId="308DCF81" w14:textId="77777777" w:rsidR="00BC2EFC" w:rsidRDefault="00BC2EFC"/>
        </w:tc>
        <w:tc>
          <w:tcPr>
            <w:tcW w:w="573" w:type="pct"/>
            <w:tcBorders>
              <w:top w:val="single" w:sz="4" w:space="0" w:color="auto"/>
              <w:left w:val="single" w:sz="6" w:space="0" w:color="auto"/>
              <w:bottom w:val="single" w:sz="4" w:space="0" w:color="auto"/>
              <w:right w:val="single" w:sz="12" w:space="0" w:color="auto"/>
            </w:tcBorders>
          </w:tcPr>
          <w:p w14:paraId="308DCF82" w14:textId="77777777" w:rsidR="00BC2EFC" w:rsidRDefault="00BC2EFC"/>
        </w:tc>
        <w:tc>
          <w:tcPr>
            <w:tcW w:w="716" w:type="pct"/>
            <w:tcBorders>
              <w:top w:val="single" w:sz="4" w:space="0" w:color="auto"/>
              <w:left w:val="single" w:sz="6" w:space="0" w:color="auto"/>
              <w:bottom w:val="single" w:sz="4" w:space="0" w:color="auto"/>
              <w:right w:val="single" w:sz="12" w:space="0" w:color="auto"/>
            </w:tcBorders>
            <w:hideMark/>
          </w:tcPr>
          <w:p w14:paraId="308DCF83" w14:textId="77777777" w:rsidR="00BC2EFC" w:rsidRDefault="00BC2EFC">
            <w:pPr>
              <w:rPr>
                <w:sz w:val="20"/>
              </w:rPr>
            </w:pPr>
            <w:r>
              <w:rPr>
                <w:sz w:val="20"/>
              </w:rPr>
              <w:t>időszaki adat</w:t>
            </w:r>
          </w:p>
        </w:tc>
      </w:tr>
      <w:tr w:rsidR="00BC2EFC" w14:paraId="308DCF8B" w14:textId="77777777" w:rsidTr="00BC2EFC">
        <w:tc>
          <w:tcPr>
            <w:tcW w:w="270" w:type="pct"/>
            <w:tcBorders>
              <w:top w:val="single" w:sz="4" w:space="0" w:color="auto"/>
              <w:left w:val="single" w:sz="12" w:space="0" w:color="auto"/>
              <w:bottom w:val="single" w:sz="4" w:space="0" w:color="auto"/>
              <w:right w:val="single" w:sz="6" w:space="0" w:color="auto"/>
            </w:tcBorders>
            <w:hideMark/>
          </w:tcPr>
          <w:p w14:paraId="308DCF85" w14:textId="77777777" w:rsidR="00BC2EFC" w:rsidRDefault="00BC2EFC">
            <w:pPr>
              <w:jc w:val="right"/>
              <w:rPr>
                <w:sz w:val="22"/>
                <w:szCs w:val="22"/>
              </w:rPr>
            </w:pPr>
            <w:r>
              <w:rPr>
                <w:sz w:val="22"/>
                <w:szCs w:val="22"/>
              </w:rPr>
              <w:t>4.</w:t>
            </w:r>
          </w:p>
        </w:tc>
        <w:tc>
          <w:tcPr>
            <w:tcW w:w="2293" w:type="pct"/>
            <w:tcBorders>
              <w:top w:val="single" w:sz="4" w:space="0" w:color="auto"/>
              <w:left w:val="nil"/>
              <w:bottom w:val="single" w:sz="4" w:space="0" w:color="auto"/>
              <w:right w:val="single" w:sz="6" w:space="0" w:color="auto"/>
            </w:tcBorders>
            <w:hideMark/>
          </w:tcPr>
          <w:p w14:paraId="308DCF86" w14:textId="77777777" w:rsidR="00BC2EFC" w:rsidRDefault="00BC2EFC">
            <w:pPr>
              <w:rPr>
                <w:sz w:val="22"/>
                <w:szCs w:val="22"/>
              </w:rPr>
            </w:pPr>
            <w:r>
              <w:rPr>
                <w:sz w:val="22"/>
                <w:szCs w:val="22"/>
              </w:rPr>
              <w:t>Bevételként elszámolt, befolyt állami támogatások</w:t>
            </w:r>
          </w:p>
        </w:tc>
        <w:tc>
          <w:tcPr>
            <w:tcW w:w="573" w:type="pct"/>
            <w:gridSpan w:val="2"/>
            <w:tcBorders>
              <w:top w:val="single" w:sz="4" w:space="0" w:color="auto"/>
              <w:left w:val="single" w:sz="6" w:space="0" w:color="auto"/>
              <w:bottom w:val="single" w:sz="4" w:space="0" w:color="auto"/>
              <w:right w:val="single" w:sz="6" w:space="0" w:color="auto"/>
            </w:tcBorders>
          </w:tcPr>
          <w:p w14:paraId="308DCF87" w14:textId="77777777" w:rsidR="00BC2EFC" w:rsidRDefault="00BC2EFC"/>
        </w:tc>
        <w:tc>
          <w:tcPr>
            <w:tcW w:w="573" w:type="pct"/>
            <w:tcBorders>
              <w:top w:val="single" w:sz="4" w:space="0" w:color="auto"/>
              <w:left w:val="single" w:sz="6" w:space="0" w:color="auto"/>
              <w:bottom w:val="single" w:sz="4" w:space="0" w:color="auto"/>
              <w:right w:val="single" w:sz="6" w:space="0" w:color="auto"/>
            </w:tcBorders>
          </w:tcPr>
          <w:p w14:paraId="308DCF88" w14:textId="77777777" w:rsidR="00BC2EFC" w:rsidRDefault="00BC2EFC"/>
        </w:tc>
        <w:tc>
          <w:tcPr>
            <w:tcW w:w="573" w:type="pct"/>
            <w:tcBorders>
              <w:top w:val="single" w:sz="4" w:space="0" w:color="auto"/>
              <w:left w:val="single" w:sz="6" w:space="0" w:color="auto"/>
              <w:bottom w:val="single" w:sz="4" w:space="0" w:color="auto"/>
              <w:right w:val="single" w:sz="12" w:space="0" w:color="auto"/>
            </w:tcBorders>
          </w:tcPr>
          <w:p w14:paraId="308DCF89" w14:textId="77777777" w:rsidR="00BC2EFC" w:rsidRDefault="00BC2EFC"/>
        </w:tc>
        <w:tc>
          <w:tcPr>
            <w:tcW w:w="716" w:type="pct"/>
            <w:tcBorders>
              <w:top w:val="single" w:sz="4" w:space="0" w:color="auto"/>
              <w:left w:val="single" w:sz="6" w:space="0" w:color="auto"/>
              <w:bottom w:val="single" w:sz="4" w:space="0" w:color="auto"/>
              <w:right w:val="single" w:sz="12" w:space="0" w:color="auto"/>
            </w:tcBorders>
            <w:hideMark/>
          </w:tcPr>
          <w:p w14:paraId="308DCF8A" w14:textId="77777777" w:rsidR="00BC2EFC" w:rsidRDefault="00BC2EFC">
            <w:pPr>
              <w:rPr>
                <w:sz w:val="20"/>
              </w:rPr>
            </w:pPr>
            <w:r>
              <w:rPr>
                <w:sz w:val="20"/>
              </w:rPr>
              <w:t>időszaki adat</w:t>
            </w:r>
          </w:p>
        </w:tc>
      </w:tr>
      <w:tr w:rsidR="00BC2EFC" w14:paraId="308DCF92" w14:textId="77777777" w:rsidTr="00BC2EFC">
        <w:tc>
          <w:tcPr>
            <w:tcW w:w="270" w:type="pct"/>
            <w:tcBorders>
              <w:top w:val="single" w:sz="4" w:space="0" w:color="auto"/>
              <w:left w:val="single" w:sz="12" w:space="0" w:color="auto"/>
              <w:bottom w:val="single" w:sz="4" w:space="0" w:color="auto"/>
              <w:right w:val="single" w:sz="6" w:space="0" w:color="auto"/>
            </w:tcBorders>
            <w:hideMark/>
          </w:tcPr>
          <w:p w14:paraId="308DCF8C" w14:textId="77777777" w:rsidR="00BC2EFC" w:rsidRDefault="00BC2EFC">
            <w:pPr>
              <w:jc w:val="right"/>
              <w:rPr>
                <w:sz w:val="22"/>
                <w:szCs w:val="22"/>
              </w:rPr>
            </w:pPr>
            <w:r>
              <w:rPr>
                <w:sz w:val="22"/>
                <w:szCs w:val="22"/>
              </w:rPr>
              <w:t>5.</w:t>
            </w:r>
          </w:p>
        </w:tc>
        <w:tc>
          <w:tcPr>
            <w:tcW w:w="2293" w:type="pct"/>
            <w:tcBorders>
              <w:top w:val="single" w:sz="4" w:space="0" w:color="auto"/>
              <w:left w:val="nil"/>
              <w:bottom w:val="single" w:sz="4" w:space="0" w:color="auto"/>
              <w:right w:val="single" w:sz="6" w:space="0" w:color="auto"/>
            </w:tcBorders>
            <w:hideMark/>
          </w:tcPr>
          <w:p w14:paraId="308DCF8D" w14:textId="77777777" w:rsidR="00BC2EFC" w:rsidRDefault="00BC2EFC">
            <w:pPr>
              <w:rPr>
                <w:sz w:val="22"/>
                <w:szCs w:val="22"/>
              </w:rPr>
            </w:pPr>
            <w:r>
              <w:rPr>
                <w:sz w:val="22"/>
                <w:szCs w:val="22"/>
              </w:rPr>
              <w:t>Új beruházások saját pénzforrás igénye</w:t>
            </w:r>
          </w:p>
        </w:tc>
        <w:tc>
          <w:tcPr>
            <w:tcW w:w="573" w:type="pct"/>
            <w:gridSpan w:val="2"/>
            <w:tcBorders>
              <w:top w:val="single" w:sz="4" w:space="0" w:color="auto"/>
              <w:left w:val="single" w:sz="6" w:space="0" w:color="auto"/>
              <w:bottom w:val="single" w:sz="4" w:space="0" w:color="auto"/>
              <w:right w:val="single" w:sz="6" w:space="0" w:color="auto"/>
            </w:tcBorders>
          </w:tcPr>
          <w:p w14:paraId="308DCF8E" w14:textId="77777777" w:rsidR="00BC2EFC" w:rsidRDefault="00BC2EFC"/>
        </w:tc>
        <w:tc>
          <w:tcPr>
            <w:tcW w:w="573" w:type="pct"/>
            <w:tcBorders>
              <w:top w:val="single" w:sz="4" w:space="0" w:color="auto"/>
              <w:left w:val="single" w:sz="6" w:space="0" w:color="auto"/>
              <w:bottom w:val="single" w:sz="4" w:space="0" w:color="auto"/>
              <w:right w:val="single" w:sz="6" w:space="0" w:color="auto"/>
            </w:tcBorders>
          </w:tcPr>
          <w:p w14:paraId="308DCF8F" w14:textId="77777777" w:rsidR="00BC2EFC" w:rsidRDefault="00BC2EFC"/>
        </w:tc>
        <w:tc>
          <w:tcPr>
            <w:tcW w:w="573" w:type="pct"/>
            <w:tcBorders>
              <w:top w:val="single" w:sz="4" w:space="0" w:color="auto"/>
              <w:left w:val="single" w:sz="6" w:space="0" w:color="auto"/>
              <w:bottom w:val="single" w:sz="4" w:space="0" w:color="auto"/>
              <w:right w:val="single" w:sz="12" w:space="0" w:color="auto"/>
            </w:tcBorders>
          </w:tcPr>
          <w:p w14:paraId="308DCF90" w14:textId="77777777" w:rsidR="00BC2EFC" w:rsidRDefault="00BC2EFC"/>
        </w:tc>
        <w:tc>
          <w:tcPr>
            <w:tcW w:w="716" w:type="pct"/>
            <w:tcBorders>
              <w:top w:val="single" w:sz="4" w:space="0" w:color="auto"/>
              <w:left w:val="single" w:sz="6" w:space="0" w:color="auto"/>
              <w:bottom w:val="single" w:sz="4" w:space="0" w:color="auto"/>
              <w:right w:val="single" w:sz="12" w:space="0" w:color="auto"/>
            </w:tcBorders>
            <w:hideMark/>
          </w:tcPr>
          <w:p w14:paraId="308DCF91" w14:textId="77777777" w:rsidR="00BC2EFC" w:rsidRDefault="00BC2EFC">
            <w:pPr>
              <w:rPr>
                <w:sz w:val="20"/>
              </w:rPr>
            </w:pPr>
            <w:r>
              <w:rPr>
                <w:sz w:val="20"/>
              </w:rPr>
              <w:t>nem szükséges</w:t>
            </w:r>
          </w:p>
        </w:tc>
      </w:tr>
      <w:tr w:rsidR="00BC2EFC" w14:paraId="308DCF99" w14:textId="77777777" w:rsidTr="00BC2EFC">
        <w:tc>
          <w:tcPr>
            <w:tcW w:w="270" w:type="pct"/>
            <w:tcBorders>
              <w:top w:val="single" w:sz="4" w:space="0" w:color="auto"/>
              <w:left w:val="single" w:sz="12" w:space="0" w:color="auto"/>
              <w:bottom w:val="double" w:sz="6" w:space="0" w:color="auto"/>
              <w:right w:val="single" w:sz="6" w:space="0" w:color="auto"/>
            </w:tcBorders>
            <w:hideMark/>
          </w:tcPr>
          <w:p w14:paraId="308DCF93" w14:textId="77777777" w:rsidR="00BC2EFC" w:rsidRDefault="00BC2EFC">
            <w:pPr>
              <w:jc w:val="right"/>
              <w:rPr>
                <w:sz w:val="22"/>
                <w:szCs w:val="22"/>
              </w:rPr>
            </w:pPr>
            <w:r>
              <w:rPr>
                <w:sz w:val="22"/>
                <w:szCs w:val="22"/>
              </w:rPr>
              <w:t>6.</w:t>
            </w:r>
          </w:p>
        </w:tc>
        <w:tc>
          <w:tcPr>
            <w:tcW w:w="2293" w:type="pct"/>
            <w:tcBorders>
              <w:top w:val="single" w:sz="4" w:space="0" w:color="auto"/>
              <w:left w:val="nil"/>
              <w:bottom w:val="double" w:sz="6" w:space="0" w:color="auto"/>
              <w:right w:val="single" w:sz="6" w:space="0" w:color="auto"/>
            </w:tcBorders>
            <w:hideMark/>
          </w:tcPr>
          <w:p w14:paraId="308DCF94" w14:textId="77777777" w:rsidR="00BC2EFC" w:rsidRDefault="00BC2EFC">
            <w:pPr>
              <w:rPr>
                <w:sz w:val="22"/>
                <w:szCs w:val="22"/>
              </w:rPr>
            </w:pPr>
            <w:r>
              <w:rPr>
                <w:sz w:val="22"/>
                <w:szCs w:val="22"/>
              </w:rPr>
              <w:t>Kamattőkésítés</w:t>
            </w:r>
          </w:p>
        </w:tc>
        <w:tc>
          <w:tcPr>
            <w:tcW w:w="573" w:type="pct"/>
            <w:gridSpan w:val="2"/>
            <w:tcBorders>
              <w:top w:val="single" w:sz="4" w:space="0" w:color="auto"/>
              <w:left w:val="single" w:sz="6" w:space="0" w:color="auto"/>
              <w:bottom w:val="double" w:sz="6" w:space="0" w:color="auto"/>
              <w:right w:val="single" w:sz="6" w:space="0" w:color="auto"/>
            </w:tcBorders>
          </w:tcPr>
          <w:p w14:paraId="308DCF95" w14:textId="77777777" w:rsidR="00BC2EFC" w:rsidRDefault="00BC2EFC"/>
        </w:tc>
        <w:tc>
          <w:tcPr>
            <w:tcW w:w="573" w:type="pct"/>
            <w:tcBorders>
              <w:top w:val="single" w:sz="4" w:space="0" w:color="auto"/>
              <w:left w:val="single" w:sz="6" w:space="0" w:color="auto"/>
              <w:bottom w:val="double" w:sz="6" w:space="0" w:color="auto"/>
              <w:right w:val="single" w:sz="6" w:space="0" w:color="auto"/>
            </w:tcBorders>
          </w:tcPr>
          <w:p w14:paraId="308DCF96" w14:textId="77777777" w:rsidR="00BC2EFC" w:rsidRDefault="00BC2EFC"/>
        </w:tc>
        <w:tc>
          <w:tcPr>
            <w:tcW w:w="573" w:type="pct"/>
            <w:tcBorders>
              <w:top w:val="single" w:sz="4" w:space="0" w:color="auto"/>
              <w:left w:val="single" w:sz="6" w:space="0" w:color="auto"/>
              <w:bottom w:val="double" w:sz="6" w:space="0" w:color="auto"/>
              <w:right w:val="single" w:sz="12" w:space="0" w:color="auto"/>
            </w:tcBorders>
          </w:tcPr>
          <w:p w14:paraId="308DCF97" w14:textId="77777777" w:rsidR="00BC2EFC" w:rsidRDefault="00BC2EFC"/>
        </w:tc>
        <w:tc>
          <w:tcPr>
            <w:tcW w:w="716" w:type="pct"/>
            <w:tcBorders>
              <w:top w:val="single" w:sz="4" w:space="0" w:color="auto"/>
              <w:left w:val="single" w:sz="6" w:space="0" w:color="auto"/>
              <w:bottom w:val="double" w:sz="6" w:space="0" w:color="auto"/>
              <w:right w:val="single" w:sz="12" w:space="0" w:color="auto"/>
            </w:tcBorders>
            <w:hideMark/>
          </w:tcPr>
          <w:p w14:paraId="308DCF98" w14:textId="77777777" w:rsidR="00BC2EFC" w:rsidRDefault="00BC2EFC">
            <w:pPr>
              <w:rPr>
                <w:rFonts w:ascii="Arial" w:hAnsi="Arial" w:cs="Arial"/>
                <w:b/>
                <w:bCs/>
                <w:caps/>
                <w:sz w:val="20"/>
              </w:rPr>
            </w:pPr>
            <w:r>
              <w:rPr>
                <w:sz w:val="20"/>
              </w:rPr>
              <w:t>évesített adat</w:t>
            </w:r>
          </w:p>
        </w:tc>
      </w:tr>
    </w:tbl>
    <w:p w14:paraId="308DCF9A" w14:textId="77777777" w:rsidR="00BC2EFC" w:rsidRDefault="00BC2EFC" w:rsidP="00BC2EFC"/>
    <w:tbl>
      <w:tblPr>
        <w:tblW w:w="5000" w:type="pct"/>
        <w:tblLook w:val="04A0" w:firstRow="1" w:lastRow="0" w:firstColumn="1" w:lastColumn="0" w:noHBand="0" w:noVBand="1"/>
      </w:tblPr>
      <w:tblGrid>
        <w:gridCol w:w="768"/>
        <w:gridCol w:w="3994"/>
        <w:gridCol w:w="1064"/>
        <w:gridCol w:w="1064"/>
        <w:gridCol w:w="1064"/>
        <w:gridCol w:w="1334"/>
      </w:tblGrid>
      <w:tr w:rsidR="00BC2EFC" w14:paraId="308DCF9C" w14:textId="77777777" w:rsidTr="00BC2EFC">
        <w:tc>
          <w:tcPr>
            <w:tcW w:w="5000" w:type="pct"/>
            <w:gridSpan w:val="6"/>
            <w:tcBorders>
              <w:top w:val="single" w:sz="4" w:space="0" w:color="auto"/>
              <w:left w:val="single" w:sz="4" w:space="0" w:color="auto"/>
              <w:bottom w:val="single" w:sz="4" w:space="0" w:color="auto"/>
              <w:right w:val="single" w:sz="4" w:space="0" w:color="auto"/>
            </w:tcBorders>
            <w:hideMark/>
          </w:tcPr>
          <w:p w14:paraId="308DCF9B" w14:textId="77777777" w:rsidR="00BC2EFC" w:rsidRDefault="00BC2EFC">
            <w:pPr>
              <w:jc w:val="both"/>
              <w:rPr>
                <w:sz w:val="22"/>
                <w:szCs w:val="22"/>
              </w:rPr>
            </w:pPr>
            <w:r>
              <w:rPr>
                <w:sz w:val="22"/>
                <w:szCs w:val="22"/>
              </w:rPr>
              <w:t xml:space="preserve">A számvitelről szóló 2000. évi C. törvény 3. számú melléklete szerinti </w:t>
            </w:r>
            <w:proofErr w:type="spellStart"/>
            <w:r>
              <w:rPr>
                <w:sz w:val="22"/>
                <w:szCs w:val="22"/>
              </w:rPr>
              <w:t>eredménykimutatást</w:t>
            </w:r>
            <w:proofErr w:type="spellEnd"/>
            <w:r>
              <w:rPr>
                <w:sz w:val="22"/>
                <w:szCs w:val="22"/>
              </w:rPr>
              <w:t xml:space="preserve"> készítő Ügyfél által szolgáltatandó adatok: </w:t>
            </w:r>
          </w:p>
        </w:tc>
      </w:tr>
      <w:tr w:rsidR="00BC2EFC" w14:paraId="308DCFA3" w14:textId="77777777" w:rsidTr="00BC2EFC">
        <w:tc>
          <w:tcPr>
            <w:tcW w:w="413" w:type="pct"/>
            <w:tcBorders>
              <w:top w:val="single" w:sz="12" w:space="0" w:color="auto"/>
              <w:left w:val="single" w:sz="12" w:space="0" w:color="auto"/>
              <w:bottom w:val="single" w:sz="4" w:space="0" w:color="auto"/>
              <w:right w:val="single" w:sz="6" w:space="0" w:color="auto"/>
            </w:tcBorders>
            <w:hideMark/>
          </w:tcPr>
          <w:p w14:paraId="308DCF9D" w14:textId="77777777" w:rsidR="00BC2EFC" w:rsidRDefault="00BC2EFC">
            <w:pPr>
              <w:jc w:val="right"/>
              <w:rPr>
                <w:sz w:val="20"/>
                <w:szCs w:val="20"/>
              </w:rPr>
            </w:pPr>
            <w:r>
              <w:rPr>
                <w:sz w:val="20"/>
                <w:szCs w:val="20"/>
              </w:rPr>
              <w:t>7.</w:t>
            </w:r>
          </w:p>
        </w:tc>
        <w:tc>
          <w:tcPr>
            <w:tcW w:w="2150" w:type="pct"/>
            <w:tcBorders>
              <w:top w:val="single" w:sz="12" w:space="0" w:color="auto"/>
              <w:left w:val="nil"/>
              <w:bottom w:val="single" w:sz="4" w:space="0" w:color="auto"/>
              <w:right w:val="single" w:sz="6" w:space="0" w:color="auto"/>
            </w:tcBorders>
            <w:hideMark/>
          </w:tcPr>
          <w:p w14:paraId="308DCF9E" w14:textId="77777777" w:rsidR="00BC2EFC" w:rsidRDefault="00BC2EFC">
            <w:pPr>
              <w:rPr>
                <w:sz w:val="22"/>
                <w:szCs w:val="22"/>
              </w:rPr>
            </w:pPr>
            <w:r>
              <w:rPr>
                <w:sz w:val="20"/>
              </w:rPr>
              <w:t xml:space="preserve"> </w:t>
            </w:r>
            <w:r>
              <w:rPr>
                <w:sz w:val="22"/>
                <w:szCs w:val="22"/>
              </w:rPr>
              <w:t>Anyagjellegű ráfordítások</w:t>
            </w:r>
          </w:p>
        </w:tc>
        <w:tc>
          <w:tcPr>
            <w:tcW w:w="573" w:type="pct"/>
            <w:tcBorders>
              <w:top w:val="nil"/>
              <w:left w:val="single" w:sz="6" w:space="0" w:color="auto"/>
              <w:bottom w:val="single" w:sz="6" w:space="0" w:color="auto"/>
              <w:right w:val="single" w:sz="6" w:space="0" w:color="auto"/>
            </w:tcBorders>
          </w:tcPr>
          <w:p w14:paraId="308DCF9F" w14:textId="77777777" w:rsidR="00BC2EFC" w:rsidRDefault="00BC2EFC">
            <w:pPr>
              <w:rPr>
                <w:sz w:val="20"/>
                <w:szCs w:val="20"/>
              </w:rPr>
            </w:pPr>
          </w:p>
        </w:tc>
        <w:tc>
          <w:tcPr>
            <w:tcW w:w="573" w:type="pct"/>
            <w:tcBorders>
              <w:top w:val="nil"/>
              <w:left w:val="single" w:sz="6" w:space="0" w:color="auto"/>
              <w:bottom w:val="single" w:sz="6" w:space="0" w:color="auto"/>
              <w:right w:val="single" w:sz="6" w:space="0" w:color="auto"/>
            </w:tcBorders>
          </w:tcPr>
          <w:p w14:paraId="308DCFA0" w14:textId="77777777" w:rsidR="00BC2EFC" w:rsidRDefault="00BC2EFC">
            <w:pPr>
              <w:rPr>
                <w:sz w:val="20"/>
                <w:szCs w:val="20"/>
              </w:rPr>
            </w:pPr>
          </w:p>
        </w:tc>
        <w:tc>
          <w:tcPr>
            <w:tcW w:w="573" w:type="pct"/>
            <w:tcBorders>
              <w:top w:val="nil"/>
              <w:left w:val="single" w:sz="6" w:space="0" w:color="auto"/>
              <w:bottom w:val="single" w:sz="6" w:space="0" w:color="auto"/>
              <w:right w:val="single" w:sz="12" w:space="0" w:color="auto"/>
            </w:tcBorders>
          </w:tcPr>
          <w:p w14:paraId="308DCFA1" w14:textId="77777777" w:rsidR="00BC2EFC" w:rsidRDefault="00BC2EFC">
            <w:pPr>
              <w:rPr>
                <w:sz w:val="20"/>
                <w:szCs w:val="20"/>
              </w:rPr>
            </w:pPr>
          </w:p>
        </w:tc>
        <w:tc>
          <w:tcPr>
            <w:tcW w:w="716" w:type="pct"/>
            <w:tcBorders>
              <w:top w:val="nil"/>
              <w:left w:val="single" w:sz="6" w:space="0" w:color="auto"/>
              <w:bottom w:val="single" w:sz="6" w:space="0" w:color="auto"/>
              <w:right w:val="single" w:sz="12" w:space="0" w:color="auto"/>
            </w:tcBorders>
            <w:hideMark/>
          </w:tcPr>
          <w:p w14:paraId="308DCFA2" w14:textId="77777777" w:rsidR="00BC2EFC" w:rsidRDefault="00BC2EFC">
            <w:pPr>
              <w:rPr>
                <w:sz w:val="20"/>
                <w:szCs w:val="20"/>
              </w:rPr>
            </w:pPr>
            <w:r>
              <w:rPr>
                <w:sz w:val="20"/>
              </w:rPr>
              <w:t>időszaki adat</w:t>
            </w:r>
          </w:p>
        </w:tc>
      </w:tr>
      <w:tr w:rsidR="00BC2EFC" w14:paraId="308DCFAA" w14:textId="77777777" w:rsidTr="00BC2EFC">
        <w:tc>
          <w:tcPr>
            <w:tcW w:w="413" w:type="pct"/>
            <w:tcBorders>
              <w:top w:val="single" w:sz="6" w:space="0" w:color="auto"/>
              <w:left w:val="single" w:sz="12" w:space="0" w:color="auto"/>
              <w:bottom w:val="single" w:sz="6" w:space="0" w:color="auto"/>
              <w:right w:val="single" w:sz="6" w:space="0" w:color="auto"/>
            </w:tcBorders>
            <w:hideMark/>
          </w:tcPr>
          <w:p w14:paraId="308DCFA4" w14:textId="77777777" w:rsidR="00BC2EFC" w:rsidRDefault="00BC2EFC">
            <w:pPr>
              <w:jc w:val="right"/>
              <w:rPr>
                <w:sz w:val="22"/>
                <w:szCs w:val="22"/>
              </w:rPr>
            </w:pPr>
            <w:r>
              <w:rPr>
                <w:sz w:val="22"/>
                <w:szCs w:val="22"/>
              </w:rPr>
              <w:t>8.</w:t>
            </w:r>
          </w:p>
        </w:tc>
        <w:tc>
          <w:tcPr>
            <w:tcW w:w="2150" w:type="pct"/>
            <w:tcBorders>
              <w:top w:val="single" w:sz="4" w:space="0" w:color="auto"/>
              <w:left w:val="nil"/>
              <w:bottom w:val="single" w:sz="6" w:space="0" w:color="auto"/>
              <w:right w:val="single" w:sz="6" w:space="0" w:color="auto"/>
            </w:tcBorders>
            <w:hideMark/>
          </w:tcPr>
          <w:p w14:paraId="308DCFA5" w14:textId="77777777" w:rsidR="00BC2EFC" w:rsidRDefault="00BC2EFC">
            <w:pPr>
              <w:rPr>
                <w:sz w:val="22"/>
                <w:szCs w:val="22"/>
              </w:rPr>
            </w:pPr>
            <w:r>
              <w:rPr>
                <w:sz w:val="22"/>
                <w:szCs w:val="22"/>
              </w:rPr>
              <w:t>Értékcsökkenési leírás</w:t>
            </w:r>
          </w:p>
        </w:tc>
        <w:tc>
          <w:tcPr>
            <w:tcW w:w="573" w:type="pct"/>
            <w:tcBorders>
              <w:top w:val="single" w:sz="6" w:space="0" w:color="auto"/>
              <w:left w:val="single" w:sz="6" w:space="0" w:color="auto"/>
              <w:bottom w:val="single" w:sz="6" w:space="0" w:color="auto"/>
              <w:right w:val="single" w:sz="6" w:space="0" w:color="auto"/>
            </w:tcBorders>
          </w:tcPr>
          <w:p w14:paraId="308DCFA6" w14:textId="77777777" w:rsidR="00BC2EFC" w:rsidRDefault="00BC2EFC">
            <w:pPr>
              <w:rPr>
                <w:sz w:val="22"/>
                <w:szCs w:val="22"/>
              </w:rPr>
            </w:pPr>
          </w:p>
        </w:tc>
        <w:tc>
          <w:tcPr>
            <w:tcW w:w="573" w:type="pct"/>
            <w:tcBorders>
              <w:top w:val="single" w:sz="6" w:space="0" w:color="auto"/>
              <w:left w:val="single" w:sz="6" w:space="0" w:color="auto"/>
              <w:bottom w:val="single" w:sz="6" w:space="0" w:color="auto"/>
              <w:right w:val="single" w:sz="6" w:space="0" w:color="auto"/>
            </w:tcBorders>
          </w:tcPr>
          <w:p w14:paraId="308DCFA7" w14:textId="77777777" w:rsidR="00BC2EFC" w:rsidRDefault="00BC2EFC">
            <w:pPr>
              <w:rPr>
                <w:sz w:val="22"/>
                <w:szCs w:val="22"/>
              </w:rPr>
            </w:pPr>
          </w:p>
        </w:tc>
        <w:tc>
          <w:tcPr>
            <w:tcW w:w="573" w:type="pct"/>
            <w:tcBorders>
              <w:top w:val="single" w:sz="6" w:space="0" w:color="auto"/>
              <w:left w:val="single" w:sz="6" w:space="0" w:color="auto"/>
              <w:bottom w:val="single" w:sz="6" w:space="0" w:color="auto"/>
              <w:right w:val="single" w:sz="12" w:space="0" w:color="auto"/>
            </w:tcBorders>
          </w:tcPr>
          <w:p w14:paraId="308DCFA8" w14:textId="77777777" w:rsidR="00BC2EFC" w:rsidRDefault="00BC2EFC">
            <w:pPr>
              <w:rPr>
                <w:sz w:val="22"/>
                <w:szCs w:val="22"/>
              </w:rPr>
            </w:pPr>
          </w:p>
        </w:tc>
        <w:tc>
          <w:tcPr>
            <w:tcW w:w="716" w:type="pct"/>
            <w:tcBorders>
              <w:top w:val="single" w:sz="6" w:space="0" w:color="auto"/>
              <w:left w:val="single" w:sz="6" w:space="0" w:color="auto"/>
              <w:bottom w:val="single" w:sz="6" w:space="0" w:color="auto"/>
              <w:right w:val="single" w:sz="12" w:space="0" w:color="auto"/>
            </w:tcBorders>
            <w:hideMark/>
          </w:tcPr>
          <w:p w14:paraId="308DCFA9" w14:textId="77777777" w:rsidR="00BC2EFC" w:rsidRDefault="00BC2EFC">
            <w:pPr>
              <w:rPr>
                <w:sz w:val="20"/>
                <w:szCs w:val="20"/>
              </w:rPr>
            </w:pPr>
            <w:r>
              <w:rPr>
                <w:sz w:val="20"/>
              </w:rPr>
              <w:t>időszaki adat</w:t>
            </w:r>
          </w:p>
        </w:tc>
      </w:tr>
    </w:tbl>
    <w:p w14:paraId="308DCFAB" w14:textId="77777777" w:rsidR="00BC2EFC" w:rsidRDefault="00BC2EFC" w:rsidP="00BC2EFC">
      <w:pPr>
        <w:rPr>
          <w:sz w:val="20"/>
        </w:rPr>
      </w:pPr>
    </w:p>
    <w:tbl>
      <w:tblPr>
        <w:tblW w:w="5000" w:type="pct"/>
        <w:tblLook w:val="04A0" w:firstRow="1" w:lastRow="0" w:firstColumn="1" w:lastColumn="0" w:noHBand="0" w:noVBand="1"/>
      </w:tblPr>
      <w:tblGrid>
        <w:gridCol w:w="894"/>
        <w:gridCol w:w="4663"/>
        <w:gridCol w:w="1243"/>
        <w:gridCol w:w="1243"/>
        <w:gridCol w:w="1245"/>
      </w:tblGrid>
      <w:tr w:rsidR="00BC2EFC" w14:paraId="308DCFAD" w14:textId="77777777" w:rsidTr="00BC2EFC">
        <w:tc>
          <w:tcPr>
            <w:tcW w:w="5000" w:type="pct"/>
            <w:gridSpan w:val="5"/>
            <w:hideMark/>
          </w:tcPr>
          <w:p w14:paraId="308DCFAC" w14:textId="77777777" w:rsidR="00BC2EFC" w:rsidRDefault="00BC2EFC">
            <w:pPr>
              <w:rPr>
                <w:sz w:val="22"/>
                <w:szCs w:val="22"/>
              </w:rPr>
            </w:pPr>
            <w:r>
              <w:rPr>
                <w:sz w:val="22"/>
                <w:szCs w:val="22"/>
              </w:rPr>
              <w:t xml:space="preserve">Az egyszerűsített éves beszámolót készítő vagy összevont mérlegsorokat alkalmazó Ügyfél által szolgáltatandó adatok: </w:t>
            </w:r>
          </w:p>
        </w:tc>
      </w:tr>
      <w:tr w:rsidR="00BC2EFC" w14:paraId="308DCFB3" w14:textId="77777777" w:rsidTr="00BC2EFC">
        <w:tc>
          <w:tcPr>
            <w:tcW w:w="482" w:type="pct"/>
            <w:tcBorders>
              <w:top w:val="single" w:sz="12" w:space="0" w:color="auto"/>
              <w:left w:val="single" w:sz="12" w:space="0" w:color="auto"/>
              <w:bottom w:val="single" w:sz="6" w:space="0" w:color="auto"/>
              <w:right w:val="single" w:sz="6" w:space="0" w:color="auto"/>
            </w:tcBorders>
            <w:hideMark/>
          </w:tcPr>
          <w:p w14:paraId="308DCFAE" w14:textId="77777777" w:rsidR="00BC2EFC" w:rsidRDefault="00BC2EFC">
            <w:pPr>
              <w:jc w:val="center"/>
              <w:rPr>
                <w:b/>
                <w:i/>
                <w:sz w:val="22"/>
                <w:szCs w:val="22"/>
              </w:rPr>
            </w:pPr>
            <w:r>
              <w:rPr>
                <w:b/>
                <w:i/>
                <w:sz w:val="22"/>
                <w:szCs w:val="22"/>
              </w:rPr>
              <w:t>I.</w:t>
            </w:r>
          </w:p>
        </w:tc>
        <w:tc>
          <w:tcPr>
            <w:tcW w:w="2510" w:type="pct"/>
            <w:tcBorders>
              <w:top w:val="single" w:sz="12" w:space="0" w:color="auto"/>
              <w:left w:val="single" w:sz="6" w:space="0" w:color="auto"/>
              <w:bottom w:val="single" w:sz="6" w:space="0" w:color="auto"/>
              <w:right w:val="single" w:sz="6" w:space="0" w:color="auto"/>
            </w:tcBorders>
            <w:hideMark/>
          </w:tcPr>
          <w:p w14:paraId="308DCFAF" w14:textId="77777777" w:rsidR="00BC2EFC" w:rsidRDefault="00BC2EFC">
            <w:pPr>
              <w:rPr>
                <w:b/>
                <w:i/>
                <w:sz w:val="22"/>
                <w:szCs w:val="22"/>
              </w:rPr>
            </w:pPr>
            <w:r>
              <w:rPr>
                <w:b/>
                <w:i/>
                <w:sz w:val="22"/>
                <w:szCs w:val="22"/>
              </w:rPr>
              <w:t>Követelések</w:t>
            </w:r>
          </w:p>
        </w:tc>
        <w:tc>
          <w:tcPr>
            <w:tcW w:w="669" w:type="pct"/>
            <w:tcBorders>
              <w:top w:val="single" w:sz="12" w:space="0" w:color="auto"/>
              <w:left w:val="single" w:sz="6" w:space="0" w:color="auto"/>
              <w:bottom w:val="single" w:sz="8" w:space="0" w:color="auto"/>
              <w:right w:val="single" w:sz="4" w:space="0" w:color="auto"/>
            </w:tcBorders>
          </w:tcPr>
          <w:p w14:paraId="308DCFB0" w14:textId="77777777" w:rsidR="00BC2EFC" w:rsidRDefault="00BC2EFC">
            <w:pPr>
              <w:rPr>
                <w:b/>
                <w:i/>
                <w:sz w:val="22"/>
                <w:szCs w:val="22"/>
              </w:rPr>
            </w:pPr>
          </w:p>
        </w:tc>
        <w:tc>
          <w:tcPr>
            <w:tcW w:w="669" w:type="pct"/>
            <w:tcBorders>
              <w:top w:val="single" w:sz="12" w:space="0" w:color="auto"/>
              <w:left w:val="single" w:sz="4" w:space="0" w:color="auto"/>
              <w:bottom w:val="single" w:sz="6" w:space="0" w:color="auto"/>
              <w:right w:val="single" w:sz="6" w:space="0" w:color="auto"/>
            </w:tcBorders>
          </w:tcPr>
          <w:p w14:paraId="308DCFB1" w14:textId="77777777" w:rsidR="00BC2EFC" w:rsidRDefault="00BC2EFC">
            <w:pPr>
              <w:rPr>
                <w:b/>
                <w:i/>
                <w:sz w:val="22"/>
                <w:szCs w:val="22"/>
              </w:rPr>
            </w:pPr>
          </w:p>
        </w:tc>
        <w:tc>
          <w:tcPr>
            <w:tcW w:w="669" w:type="pct"/>
            <w:tcBorders>
              <w:top w:val="single" w:sz="12" w:space="0" w:color="auto"/>
              <w:left w:val="single" w:sz="6" w:space="0" w:color="auto"/>
              <w:bottom w:val="single" w:sz="6" w:space="0" w:color="auto"/>
              <w:right w:val="single" w:sz="12" w:space="0" w:color="auto"/>
            </w:tcBorders>
          </w:tcPr>
          <w:p w14:paraId="308DCFB2" w14:textId="77777777" w:rsidR="00BC2EFC" w:rsidRDefault="00BC2EFC">
            <w:pPr>
              <w:rPr>
                <w:b/>
                <w:i/>
                <w:sz w:val="22"/>
                <w:szCs w:val="22"/>
              </w:rPr>
            </w:pPr>
          </w:p>
        </w:tc>
      </w:tr>
      <w:tr w:rsidR="00BC2EFC" w14:paraId="308DCFB9" w14:textId="77777777" w:rsidTr="00BC2EFC">
        <w:tc>
          <w:tcPr>
            <w:tcW w:w="482" w:type="pct"/>
            <w:tcBorders>
              <w:top w:val="single" w:sz="6" w:space="0" w:color="auto"/>
              <w:left w:val="single" w:sz="12" w:space="0" w:color="auto"/>
              <w:bottom w:val="single" w:sz="6" w:space="0" w:color="auto"/>
              <w:right w:val="single" w:sz="6" w:space="0" w:color="auto"/>
            </w:tcBorders>
            <w:hideMark/>
          </w:tcPr>
          <w:p w14:paraId="308DCFB4" w14:textId="77777777" w:rsidR="00BC2EFC" w:rsidRDefault="00BC2EFC">
            <w:pPr>
              <w:jc w:val="right"/>
              <w:rPr>
                <w:sz w:val="22"/>
                <w:szCs w:val="22"/>
              </w:rPr>
            </w:pPr>
            <w:r>
              <w:rPr>
                <w:sz w:val="22"/>
                <w:szCs w:val="22"/>
              </w:rPr>
              <w:t>9.</w:t>
            </w:r>
          </w:p>
        </w:tc>
        <w:tc>
          <w:tcPr>
            <w:tcW w:w="2510" w:type="pct"/>
            <w:tcBorders>
              <w:top w:val="single" w:sz="6" w:space="0" w:color="auto"/>
              <w:left w:val="single" w:sz="6" w:space="0" w:color="auto"/>
              <w:bottom w:val="single" w:sz="6" w:space="0" w:color="auto"/>
              <w:right w:val="single" w:sz="6" w:space="0" w:color="auto"/>
            </w:tcBorders>
            <w:hideMark/>
          </w:tcPr>
          <w:p w14:paraId="308DCFB5" w14:textId="77777777" w:rsidR="00BC2EFC" w:rsidRDefault="00BC2EFC">
            <w:pPr>
              <w:rPr>
                <w:sz w:val="22"/>
                <w:szCs w:val="22"/>
              </w:rPr>
            </w:pPr>
            <w:r>
              <w:rPr>
                <w:sz w:val="22"/>
                <w:szCs w:val="22"/>
              </w:rPr>
              <w:t xml:space="preserve">   Vevők</w:t>
            </w:r>
          </w:p>
        </w:tc>
        <w:tc>
          <w:tcPr>
            <w:tcW w:w="669" w:type="pct"/>
            <w:tcBorders>
              <w:top w:val="single" w:sz="8" w:space="0" w:color="auto"/>
              <w:left w:val="single" w:sz="6" w:space="0" w:color="auto"/>
              <w:bottom w:val="single" w:sz="8" w:space="0" w:color="auto"/>
              <w:right w:val="single" w:sz="6" w:space="0" w:color="auto"/>
            </w:tcBorders>
          </w:tcPr>
          <w:p w14:paraId="308DCFB6" w14:textId="77777777" w:rsidR="00BC2EFC" w:rsidRDefault="00BC2EFC">
            <w:pPr>
              <w:rPr>
                <w:sz w:val="22"/>
                <w:szCs w:val="22"/>
              </w:rPr>
            </w:pPr>
          </w:p>
        </w:tc>
        <w:tc>
          <w:tcPr>
            <w:tcW w:w="669" w:type="pct"/>
            <w:tcBorders>
              <w:top w:val="single" w:sz="6" w:space="0" w:color="auto"/>
              <w:left w:val="single" w:sz="6" w:space="0" w:color="auto"/>
              <w:bottom w:val="single" w:sz="6" w:space="0" w:color="auto"/>
              <w:right w:val="single" w:sz="6" w:space="0" w:color="auto"/>
            </w:tcBorders>
          </w:tcPr>
          <w:p w14:paraId="308DCFB7" w14:textId="77777777" w:rsidR="00BC2EFC" w:rsidRDefault="00BC2EFC">
            <w:pPr>
              <w:rPr>
                <w:sz w:val="22"/>
                <w:szCs w:val="22"/>
              </w:rPr>
            </w:pPr>
          </w:p>
        </w:tc>
        <w:tc>
          <w:tcPr>
            <w:tcW w:w="669" w:type="pct"/>
            <w:tcBorders>
              <w:top w:val="single" w:sz="6" w:space="0" w:color="auto"/>
              <w:left w:val="single" w:sz="6" w:space="0" w:color="auto"/>
              <w:bottom w:val="single" w:sz="6" w:space="0" w:color="auto"/>
              <w:right w:val="single" w:sz="12" w:space="0" w:color="auto"/>
            </w:tcBorders>
          </w:tcPr>
          <w:p w14:paraId="308DCFB8" w14:textId="77777777" w:rsidR="00BC2EFC" w:rsidRDefault="00BC2EFC">
            <w:pPr>
              <w:rPr>
                <w:sz w:val="22"/>
                <w:szCs w:val="22"/>
              </w:rPr>
            </w:pPr>
          </w:p>
        </w:tc>
      </w:tr>
      <w:tr w:rsidR="00BC2EFC" w14:paraId="308DCFBF" w14:textId="77777777" w:rsidTr="00BC2EFC">
        <w:tc>
          <w:tcPr>
            <w:tcW w:w="482" w:type="pct"/>
            <w:tcBorders>
              <w:top w:val="single" w:sz="6" w:space="0" w:color="auto"/>
              <w:left w:val="single" w:sz="12" w:space="0" w:color="auto"/>
              <w:bottom w:val="single" w:sz="6" w:space="0" w:color="auto"/>
              <w:right w:val="single" w:sz="6" w:space="0" w:color="auto"/>
            </w:tcBorders>
            <w:hideMark/>
          </w:tcPr>
          <w:p w14:paraId="308DCFBA" w14:textId="77777777" w:rsidR="00BC2EFC" w:rsidRDefault="00BC2EFC">
            <w:pPr>
              <w:jc w:val="right"/>
              <w:rPr>
                <w:sz w:val="22"/>
                <w:szCs w:val="22"/>
              </w:rPr>
            </w:pPr>
            <w:r>
              <w:rPr>
                <w:sz w:val="22"/>
                <w:szCs w:val="22"/>
              </w:rPr>
              <w:t>10.</w:t>
            </w:r>
          </w:p>
        </w:tc>
        <w:tc>
          <w:tcPr>
            <w:tcW w:w="2510" w:type="pct"/>
            <w:tcBorders>
              <w:top w:val="single" w:sz="6" w:space="0" w:color="auto"/>
              <w:left w:val="single" w:sz="6" w:space="0" w:color="auto"/>
              <w:bottom w:val="single" w:sz="6" w:space="0" w:color="auto"/>
              <w:right w:val="single" w:sz="6" w:space="0" w:color="auto"/>
            </w:tcBorders>
            <w:hideMark/>
          </w:tcPr>
          <w:p w14:paraId="308DCFBB" w14:textId="77777777" w:rsidR="00BC2EFC" w:rsidRDefault="00BC2EFC">
            <w:pPr>
              <w:rPr>
                <w:sz w:val="22"/>
                <w:szCs w:val="22"/>
              </w:rPr>
            </w:pPr>
            <w:r>
              <w:rPr>
                <w:sz w:val="22"/>
                <w:szCs w:val="22"/>
              </w:rPr>
              <w:t>Követelések kapcsolt vállalkozással szemben</w:t>
            </w:r>
          </w:p>
        </w:tc>
        <w:tc>
          <w:tcPr>
            <w:tcW w:w="669" w:type="pct"/>
            <w:tcBorders>
              <w:top w:val="single" w:sz="8" w:space="0" w:color="auto"/>
              <w:left w:val="single" w:sz="6" w:space="0" w:color="auto"/>
              <w:bottom w:val="single" w:sz="6" w:space="0" w:color="auto"/>
              <w:right w:val="single" w:sz="6" w:space="0" w:color="auto"/>
            </w:tcBorders>
          </w:tcPr>
          <w:p w14:paraId="308DCFBC" w14:textId="77777777" w:rsidR="00BC2EFC" w:rsidRDefault="00BC2EFC">
            <w:pPr>
              <w:rPr>
                <w:sz w:val="22"/>
                <w:szCs w:val="22"/>
              </w:rPr>
            </w:pPr>
          </w:p>
        </w:tc>
        <w:tc>
          <w:tcPr>
            <w:tcW w:w="669" w:type="pct"/>
            <w:tcBorders>
              <w:top w:val="single" w:sz="6" w:space="0" w:color="auto"/>
              <w:left w:val="single" w:sz="6" w:space="0" w:color="auto"/>
              <w:bottom w:val="single" w:sz="6" w:space="0" w:color="auto"/>
              <w:right w:val="single" w:sz="6" w:space="0" w:color="auto"/>
            </w:tcBorders>
          </w:tcPr>
          <w:p w14:paraId="308DCFBD" w14:textId="77777777" w:rsidR="00BC2EFC" w:rsidRDefault="00BC2EFC">
            <w:pPr>
              <w:rPr>
                <w:sz w:val="22"/>
                <w:szCs w:val="22"/>
              </w:rPr>
            </w:pPr>
          </w:p>
        </w:tc>
        <w:tc>
          <w:tcPr>
            <w:tcW w:w="669" w:type="pct"/>
            <w:tcBorders>
              <w:top w:val="single" w:sz="6" w:space="0" w:color="auto"/>
              <w:left w:val="single" w:sz="6" w:space="0" w:color="auto"/>
              <w:bottom w:val="single" w:sz="6" w:space="0" w:color="auto"/>
              <w:right w:val="single" w:sz="12" w:space="0" w:color="auto"/>
            </w:tcBorders>
          </w:tcPr>
          <w:p w14:paraId="308DCFBE" w14:textId="77777777" w:rsidR="00BC2EFC" w:rsidRDefault="00BC2EFC">
            <w:pPr>
              <w:rPr>
                <w:sz w:val="22"/>
                <w:szCs w:val="22"/>
              </w:rPr>
            </w:pPr>
          </w:p>
        </w:tc>
      </w:tr>
      <w:tr w:rsidR="00BC2EFC" w14:paraId="308DCFC5" w14:textId="77777777" w:rsidTr="00BC2EFC">
        <w:tc>
          <w:tcPr>
            <w:tcW w:w="482" w:type="pct"/>
            <w:tcBorders>
              <w:top w:val="single" w:sz="6" w:space="0" w:color="auto"/>
              <w:left w:val="single" w:sz="12" w:space="0" w:color="auto"/>
              <w:bottom w:val="single" w:sz="6" w:space="0" w:color="auto"/>
              <w:right w:val="single" w:sz="6" w:space="0" w:color="auto"/>
            </w:tcBorders>
            <w:hideMark/>
          </w:tcPr>
          <w:p w14:paraId="308DCFC0" w14:textId="77777777" w:rsidR="00BC2EFC" w:rsidRDefault="00BC2EFC">
            <w:pPr>
              <w:jc w:val="right"/>
              <w:rPr>
                <w:sz w:val="22"/>
                <w:szCs w:val="22"/>
              </w:rPr>
            </w:pPr>
            <w:r>
              <w:rPr>
                <w:sz w:val="22"/>
                <w:szCs w:val="22"/>
              </w:rPr>
              <w:t>11.</w:t>
            </w:r>
          </w:p>
        </w:tc>
        <w:tc>
          <w:tcPr>
            <w:tcW w:w="2510" w:type="pct"/>
            <w:tcBorders>
              <w:top w:val="single" w:sz="6" w:space="0" w:color="auto"/>
              <w:left w:val="single" w:sz="6" w:space="0" w:color="auto"/>
              <w:bottom w:val="single" w:sz="6" w:space="0" w:color="auto"/>
              <w:right w:val="single" w:sz="6" w:space="0" w:color="auto"/>
            </w:tcBorders>
            <w:hideMark/>
          </w:tcPr>
          <w:p w14:paraId="308DCFC1" w14:textId="77777777" w:rsidR="00BC2EFC" w:rsidRDefault="00BC2EFC">
            <w:pPr>
              <w:rPr>
                <w:sz w:val="22"/>
                <w:szCs w:val="22"/>
              </w:rPr>
            </w:pPr>
            <w:r>
              <w:rPr>
                <w:sz w:val="22"/>
                <w:szCs w:val="22"/>
              </w:rPr>
              <w:t>Követelések egyéb részesedési viszonyban lévő vállalkozásokkal szemben</w:t>
            </w:r>
          </w:p>
        </w:tc>
        <w:tc>
          <w:tcPr>
            <w:tcW w:w="669" w:type="pct"/>
            <w:tcBorders>
              <w:top w:val="single" w:sz="8" w:space="0" w:color="auto"/>
              <w:left w:val="single" w:sz="6" w:space="0" w:color="auto"/>
              <w:bottom w:val="single" w:sz="6" w:space="0" w:color="auto"/>
              <w:right w:val="single" w:sz="6" w:space="0" w:color="auto"/>
            </w:tcBorders>
          </w:tcPr>
          <w:p w14:paraId="308DCFC2" w14:textId="77777777" w:rsidR="00BC2EFC" w:rsidRDefault="00BC2EFC">
            <w:pPr>
              <w:rPr>
                <w:sz w:val="22"/>
                <w:szCs w:val="22"/>
              </w:rPr>
            </w:pPr>
          </w:p>
        </w:tc>
        <w:tc>
          <w:tcPr>
            <w:tcW w:w="669" w:type="pct"/>
            <w:tcBorders>
              <w:top w:val="single" w:sz="6" w:space="0" w:color="auto"/>
              <w:left w:val="single" w:sz="6" w:space="0" w:color="auto"/>
              <w:bottom w:val="single" w:sz="6" w:space="0" w:color="auto"/>
              <w:right w:val="single" w:sz="6" w:space="0" w:color="auto"/>
            </w:tcBorders>
          </w:tcPr>
          <w:p w14:paraId="308DCFC3" w14:textId="77777777" w:rsidR="00BC2EFC" w:rsidRDefault="00BC2EFC">
            <w:pPr>
              <w:rPr>
                <w:sz w:val="22"/>
                <w:szCs w:val="22"/>
              </w:rPr>
            </w:pPr>
          </w:p>
        </w:tc>
        <w:tc>
          <w:tcPr>
            <w:tcW w:w="669" w:type="pct"/>
            <w:tcBorders>
              <w:top w:val="single" w:sz="6" w:space="0" w:color="auto"/>
              <w:left w:val="single" w:sz="6" w:space="0" w:color="auto"/>
              <w:bottom w:val="single" w:sz="6" w:space="0" w:color="auto"/>
              <w:right w:val="single" w:sz="12" w:space="0" w:color="auto"/>
            </w:tcBorders>
          </w:tcPr>
          <w:p w14:paraId="308DCFC4" w14:textId="77777777" w:rsidR="00BC2EFC" w:rsidRDefault="00BC2EFC">
            <w:pPr>
              <w:rPr>
                <w:sz w:val="22"/>
                <w:szCs w:val="22"/>
              </w:rPr>
            </w:pPr>
          </w:p>
        </w:tc>
      </w:tr>
      <w:tr w:rsidR="00BC2EFC" w14:paraId="308DCFCB" w14:textId="77777777" w:rsidTr="00BC2EFC">
        <w:tc>
          <w:tcPr>
            <w:tcW w:w="482" w:type="pct"/>
            <w:tcBorders>
              <w:top w:val="single" w:sz="6" w:space="0" w:color="auto"/>
              <w:left w:val="single" w:sz="12" w:space="0" w:color="auto"/>
              <w:bottom w:val="single" w:sz="6" w:space="0" w:color="auto"/>
              <w:right w:val="single" w:sz="6" w:space="0" w:color="auto"/>
            </w:tcBorders>
            <w:hideMark/>
          </w:tcPr>
          <w:p w14:paraId="308DCFC6" w14:textId="77777777" w:rsidR="00BC2EFC" w:rsidRDefault="00BC2EFC">
            <w:pPr>
              <w:jc w:val="right"/>
              <w:rPr>
                <w:sz w:val="22"/>
                <w:szCs w:val="22"/>
              </w:rPr>
            </w:pPr>
            <w:r>
              <w:rPr>
                <w:sz w:val="22"/>
                <w:szCs w:val="22"/>
              </w:rPr>
              <w:t>12.</w:t>
            </w:r>
          </w:p>
        </w:tc>
        <w:tc>
          <w:tcPr>
            <w:tcW w:w="2510" w:type="pct"/>
            <w:tcBorders>
              <w:top w:val="single" w:sz="6" w:space="0" w:color="auto"/>
              <w:left w:val="single" w:sz="6" w:space="0" w:color="auto"/>
              <w:bottom w:val="single" w:sz="6" w:space="0" w:color="auto"/>
              <w:right w:val="single" w:sz="6" w:space="0" w:color="auto"/>
            </w:tcBorders>
            <w:hideMark/>
          </w:tcPr>
          <w:p w14:paraId="308DCFC7" w14:textId="77777777" w:rsidR="00BC2EFC" w:rsidRDefault="00BC2EFC">
            <w:pPr>
              <w:rPr>
                <w:sz w:val="22"/>
                <w:szCs w:val="22"/>
              </w:rPr>
            </w:pPr>
            <w:r>
              <w:rPr>
                <w:sz w:val="22"/>
                <w:szCs w:val="22"/>
              </w:rPr>
              <w:t xml:space="preserve">   Váltókövetelések</w:t>
            </w:r>
          </w:p>
        </w:tc>
        <w:tc>
          <w:tcPr>
            <w:tcW w:w="669" w:type="pct"/>
            <w:tcBorders>
              <w:top w:val="single" w:sz="8" w:space="0" w:color="auto"/>
              <w:left w:val="single" w:sz="6" w:space="0" w:color="auto"/>
              <w:bottom w:val="single" w:sz="6" w:space="0" w:color="auto"/>
              <w:right w:val="single" w:sz="6" w:space="0" w:color="auto"/>
            </w:tcBorders>
          </w:tcPr>
          <w:p w14:paraId="308DCFC8" w14:textId="77777777" w:rsidR="00BC2EFC" w:rsidRDefault="00BC2EFC">
            <w:pPr>
              <w:rPr>
                <w:sz w:val="22"/>
                <w:szCs w:val="22"/>
              </w:rPr>
            </w:pPr>
          </w:p>
        </w:tc>
        <w:tc>
          <w:tcPr>
            <w:tcW w:w="669" w:type="pct"/>
            <w:tcBorders>
              <w:top w:val="single" w:sz="6" w:space="0" w:color="auto"/>
              <w:left w:val="single" w:sz="6" w:space="0" w:color="auto"/>
              <w:bottom w:val="single" w:sz="6" w:space="0" w:color="auto"/>
              <w:right w:val="single" w:sz="6" w:space="0" w:color="auto"/>
            </w:tcBorders>
          </w:tcPr>
          <w:p w14:paraId="308DCFC9" w14:textId="77777777" w:rsidR="00BC2EFC" w:rsidRDefault="00BC2EFC">
            <w:pPr>
              <w:rPr>
                <w:sz w:val="22"/>
                <w:szCs w:val="22"/>
              </w:rPr>
            </w:pPr>
          </w:p>
        </w:tc>
        <w:tc>
          <w:tcPr>
            <w:tcW w:w="669" w:type="pct"/>
            <w:tcBorders>
              <w:top w:val="single" w:sz="6" w:space="0" w:color="auto"/>
              <w:left w:val="single" w:sz="6" w:space="0" w:color="auto"/>
              <w:bottom w:val="single" w:sz="6" w:space="0" w:color="auto"/>
              <w:right w:val="single" w:sz="12" w:space="0" w:color="auto"/>
            </w:tcBorders>
          </w:tcPr>
          <w:p w14:paraId="308DCFCA" w14:textId="77777777" w:rsidR="00BC2EFC" w:rsidRDefault="00BC2EFC">
            <w:pPr>
              <w:rPr>
                <w:sz w:val="22"/>
                <w:szCs w:val="22"/>
              </w:rPr>
            </w:pPr>
          </w:p>
        </w:tc>
      </w:tr>
      <w:tr w:rsidR="00BC2EFC" w14:paraId="308DCFD1" w14:textId="77777777" w:rsidTr="00BC2EFC">
        <w:tc>
          <w:tcPr>
            <w:tcW w:w="482" w:type="pct"/>
            <w:tcBorders>
              <w:top w:val="single" w:sz="6" w:space="0" w:color="auto"/>
              <w:left w:val="single" w:sz="12" w:space="0" w:color="auto"/>
              <w:bottom w:val="single" w:sz="6" w:space="0" w:color="auto"/>
              <w:right w:val="single" w:sz="6" w:space="0" w:color="auto"/>
            </w:tcBorders>
          </w:tcPr>
          <w:p w14:paraId="308DCFCC" w14:textId="77777777" w:rsidR="00BC2EFC" w:rsidRDefault="00BC2EFC">
            <w:pPr>
              <w:jc w:val="right"/>
              <w:rPr>
                <w:sz w:val="20"/>
                <w:szCs w:val="20"/>
              </w:rPr>
            </w:pPr>
          </w:p>
        </w:tc>
        <w:tc>
          <w:tcPr>
            <w:tcW w:w="2510" w:type="pct"/>
            <w:tcBorders>
              <w:top w:val="single" w:sz="6" w:space="0" w:color="auto"/>
              <w:left w:val="single" w:sz="6" w:space="0" w:color="auto"/>
              <w:bottom w:val="single" w:sz="6" w:space="0" w:color="auto"/>
              <w:right w:val="single" w:sz="6" w:space="0" w:color="auto"/>
            </w:tcBorders>
          </w:tcPr>
          <w:p w14:paraId="308DCFCD" w14:textId="77777777" w:rsidR="00BC2EFC" w:rsidRDefault="00BC2EFC">
            <w:pPr>
              <w:rPr>
                <w:sz w:val="20"/>
                <w:szCs w:val="20"/>
              </w:rPr>
            </w:pPr>
          </w:p>
        </w:tc>
        <w:tc>
          <w:tcPr>
            <w:tcW w:w="669" w:type="pct"/>
            <w:tcBorders>
              <w:top w:val="single" w:sz="6" w:space="0" w:color="auto"/>
              <w:left w:val="single" w:sz="6" w:space="0" w:color="auto"/>
              <w:bottom w:val="single" w:sz="6" w:space="0" w:color="auto"/>
              <w:right w:val="single" w:sz="6" w:space="0" w:color="auto"/>
            </w:tcBorders>
          </w:tcPr>
          <w:p w14:paraId="308DCFCE" w14:textId="77777777" w:rsidR="00BC2EFC" w:rsidRDefault="00BC2EFC">
            <w:pPr>
              <w:rPr>
                <w:sz w:val="20"/>
                <w:szCs w:val="20"/>
              </w:rPr>
            </w:pPr>
          </w:p>
        </w:tc>
        <w:tc>
          <w:tcPr>
            <w:tcW w:w="669" w:type="pct"/>
            <w:tcBorders>
              <w:top w:val="single" w:sz="6" w:space="0" w:color="auto"/>
              <w:left w:val="single" w:sz="6" w:space="0" w:color="auto"/>
              <w:bottom w:val="single" w:sz="6" w:space="0" w:color="auto"/>
              <w:right w:val="single" w:sz="6" w:space="0" w:color="auto"/>
            </w:tcBorders>
          </w:tcPr>
          <w:p w14:paraId="308DCFCF" w14:textId="77777777" w:rsidR="00BC2EFC" w:rsidRDefault="00BC2EFC">
            <w:pPr>
              <w:rPr>
                <w:sz w:val="20"/>
                <w:szCs w:val="20"/>
              </w:rPr>
            </w:pPr>
          </w:p>
        </w:tc>
        <w:tc>
          <w:tcPr>
            <w:tcW w:w="669" w:type="pct"/>
            <w:tcBorders>
              <w:top w:val="single" w:sz="6" w:space="0" w:color="auto"/>
              <w:left w:val="single" w:sz="6" w:space="0" w:color="auto"/>
              <w:bottom w:val="single" w:sz="6" w:space="0" w:color="auto"/>
              <w:right w:val="single" w:sz="12" w:space="0" w:color="auto"/>
            </w:tcBorders>
          </w:tcPr>
          <w:p w14:paraId="308DCFD0" w14:textId="77777777" w:rsidR="00BC2EFC" w:rsidRDefault="00BC2EFC">
            <w:pPr>
              <w:rPr>
                <w:sz w:val="20"/>
                <w:szCs w:val="20"/>
              </w:rPr>
            </w:pPr>
          </w:p>
        </w:tc>
      </w:tr>
      <w:tr w:rsidR="00BC2EFC" w14:paraId="308DCFD7" w14:textId="77777777" w:rsidTr="00BC2EFC">
        <w:tc>
          <w:tcPr>
            <w:tcW w:w="482" w:type="pct"/>
            <w:tcBorders>
              <w:top w:val="single" w:sz="6" w:space="0" w:color="auto"/>
              <w:left w:val="single" w:sz="12" w:space="0" w:color="auto"/>
              <w:bottom w:val="single" w:sz="6" w:space="0" w:color="auto"/>
              <w:right w:val="single" w:sz="6" w:space="0" w:color="auto"/>
            </w:tcBorders>
          </w:tcPr>
          <w:p w14:paraId="308DCFD2" w14:textId="77777777" w:rsidR="00BC2EFC" w:rsidRDefault="00BC2EFC">
            <w:pPr>
              <w:jc w:val="right"/>
              <w:rPr>
                <w:sz w:val="20"/>
                <w:szCs w:val="20"/>
              </w:rPr>
            </w:pPr>
          </w:p>
        </w:tc>
        <w:tc>
          <w:tcPr>
            <w:tcW w:w="2510" w:type="pct"/>
            <w:tcBorders>
              <w:top w:val="single" w:sz="6" w:space="0" w:color="auto"/>
              <w:left w:val="single" w:sz="6" w:space="0" w:color="auto"/>
              <w:bottom w:val="single" w:sz="6" w:space="0" w:color="auto"/>
              <w:right w:val="single" w:sz="6" w:space="0" w:color="auto"/>
            </w:tcBorders>
          </w:tcPr>
          <w:p w14:paraId="308DCFD3" w14:textId="77777777" w:rsidR="00BC2EFC" w:rsidRDefault="00BC2EFC">
            <w:pPr>
              <w:rPr>
                <w:sz w:val="20"/>
                <w:szCs w:val="20"/>
              </w:rPr>
            </w:pPr>
          </w:p>
        </w:tc>
        <w:tc>
          <w:tcPr>
            <w:tcW w:w="669" w:type="pct"/>
            <w:tcBorders>
              <w:top w:val="single" w:sz="6" w:space="0" w:color="auto"/>
              <w:left w:val="single" w:sz="6" w:space="0" w:color="auto"/>
              <w:bottom w:val="single" w:sz="6" w:space="0" w:color="auto"/>
              <w:right w:val="single" w:sz="6" w:space="0" w:color="auto"/>
            </w:tcBorders>
          </w:tcPr>
          <w:p w14:paraId="308DCFD4" w14:textId="77777777" w:rsidR="00BC2EFC" w:rsidRDefault="00BC2EFC">
            <w:pPr>
              <w:rPr>
                <w:sz w:val="20"/>
                <w:szCs w:val="20"/>
              </w:rPr>
            </w:pPr>
          </w:p>
        </w:tc>
        <w:tc>
          <w:tcPr>
            <w:tcW w:w="669" w:type="pct"/>
            <w:tcBorders>
              <w:top w:val="single" w:sz="6" w:space="0" w:color="auto"/>
              <w:left w:val="single" w:sz="6" w:space="0" w:color="auto"/>
              <w:bottom w:val="single" w:sz="6" w:space="0" w:color="auto"/>
              <w:right w:val="single" w:sz="6" w:space="0" w:color="auto"/>
            </w:tcBorders>
          </w:tcPr>
          <w:p w14:paraId="308DCFD5" w14:textId="77777777" w:rsidR="00BC2EFC" w:rsidRDefault="00BC2EFC">
            <w:pPr>
              <w:rPr>
                <w:sz w:val="20"/>
                <w:szCs w:val="20"/>
              </w:rPr>
            </w:pPr>
          </w:p>
        </w:tc>
        <w:tc>
          <w:tcPr>
            <w:tcW w:w="669" w:type="pct"/>
            <w:tcBorders>
              <w:top w:val="single" w:sz="6" w:space="0" w:color="auto"/>
              <w:left w:val="single" w:sz="6" w:space="0" w:color="auto"/>
              <w:bottom w:val="single" w:sz="6" w:space="0" w:color="auto"/>
              <w:right w:val="single" w:sz="12" w:space="0" w:color="auto"/>
            </w:tcBorders>
          </w:tcPr>
          <w:p w14:paraId="308DCFD6" w14:textId="77777777" w:rsidR="00BC2EFC" w:rsidRDefault="00BC2EFC">
            <w:pPr>
              <w:rPr>
                <w:sz w:val="20"/>
                <w:szCs w:val="20"/>
              </w:rPr>
            </w:pPr>
          </w:p>
        </w:tc>
      </w:tr>
      <w:tr w:rsidR="00BC2EFC" w14:paraId="308DCFDD" w14:textId="77777777" w:rsidTr="00BC2EFC">
        <w:tc>
          <w:tcPr>
            <w:tcW w:w="482" w:type="pct"/>
            <w:tcBorders>
              <w:top w:val="single" w:sz="6" w:space="0" w:color="auto"/>
              <w:left w:val="single" w:sz="12" w:space="0" w:color="auto"/>
              <w:bottom w:val="nil"/>
              <w:right w:val="single" w:sz="6" w:space="0" w:color="auto"/>
            </w:tcBorders>
            <w:hideMark/>
          </w:tcPr>
          <w:p w14:paraId="308DCFD8" w14:textId="77777777" w:rsidR="00BC2EFC" w:rsidRDefault="00BC2EFC">
            <w:pPr>
              <w:jc w:val="right"/>
              <w:rPr>
                <w:sz w:val="22"/>
                <w:szCs w:val="22"/>
              </w:rPr>
            </w:pPr>
            <w:r>
              <w:rPr>
                <w:sz w:val="22"/>
                <w:szCs w:val="22"/>
              </w:rPr>
              <w:t>13.</w:t>
            </w:r>
          </w:p>
        </w:tc>
        <w:tc>
          <w:tcPr>
            <w:tcW w:w="2510" w:type="pct"/>
            <w:tcBorders>
              <w:top w:val="single" w:sz="6" w:space="0" w:color="auto"/>
              <w:left w:val="single" w:sz="6" w:space="0" w:color="auto"/>
              <w:bottom w:val="nil"/>
              <w:right w:val="single" w:sz="6" w:space="0" w:color="auto"/>
            </w:tcBorders>
            <w:hideMark/>
          </w:tcPr>
          <w:p w14:paraId="308DCFD9" w14:textId="77777777" w:rsidR="00BC2EFC" w:rsidRDefault="00BC2EFC">
            <w:pPr>
              <w:rPr>
                <w:sz w:val="22"/>
                <w:szCs w:val="22"/>
              </w:rPr>
            </w:pPr>
            <w:r>
              <w:rPr>
                <w:sz w:val="22"/>
                <w:szCs w:val="22"/>
              </w:rPr>
              <w:t xml:space="preserve">   Egyéb követelések</w:t>
            </w:r>
          </w:p>
        </w:tc>
        <w:tc>
          <w:tcPr>
            <w:tcW w:w="669" w:type="pct"/>
            <w:tcBorders>
              <w:top w:val="single" w:sz="6" w:space="0" w:color="auto"/>
              <w:left w:val="single" w:sz="6" w:space="0" w:color="auto"/>
              <w:bottom w:val="nil"/>
              <w:right w:val="single" w:sz="6" w:space="0" w:color="auto"/>
            </w:tcBorders>
          </w:tcPr>
          <w:p w14:paraId="308DCFDA" w14:textId="77777777" w:rsidR="00BC2EFC" w:rsidRDefault="00BC2EFC">
            <w:pPr>
              <w:rPr>
                <w:sz w:val="22"/>
                <w:szCs w:val="22"/>
              </w:rPr>
            </w:pPr>
          </w:p>
        </w:tc>
        <w:tc>
          <w:tcPr>
            <w:tcW w:w="669" w:type="pct"/>
            <w:tcBorders>
              <w:top w:val="single" w:sz="6" w:space="0" w:color="auto"/>
              <w:left w:val="single" w:sz="6" w:space="0" w:color="auto"/>
              <w:bottom w:val="nil"/>
              <w:right w:val="single" w:sz="6" w:space="0" w:color="auto"/>
            </w:tcBorders>
          </w:tcPr>
          <w:p w14:paraId="308DCFDB" w14:textId="77777777" w:rsidR="00BC2EFC" w:rsidRDefault="00BC2EFC">
            <w:pPr>
              <w:rPr>
                <w:sz w:val="22"/>
                <w:szCs w:val="22"/>
              </w:rPr>
            </w:pPr>
          </w:p>
        </w:tc>
        <w:tc>
          <w:tcPr>
            <w:tcW w:w="669" w:type="pct"/>
            <w:tcBorders>
              <w:top w:val="single" w:sz="6" w:space="0" w:color="auto"/>
              <w:left w:val="single" w:sz="6" w:space="0" w:color="auto"/>
              <w:bottom w:val="nil"/>
              <w:right w:val="single" w:sz="12" w:space="0" w:color="auto"/>
            </w:tcBorders>
          </w:tcPr>
          <w:p w14:paraId="308DCFDC" w14:textId="77777777" w:rsidR="00BC2EFC" w:rsidRDefault="00BC2EFC">
            <w:pPr>
              <w:rPr>
                <w:sz w:val="22"/>
                <w:szCs w:val="22"/>
              </w:rPr>
            </w:pPr>
          </w:p>
        </w:tc>
      </w:tr>
      <w:tr w:rsidR="00BC2EFC" w14:paraId="308DCFE3" w14:textId="77777777" w:rsidTr="00BC2EFC">
        <w:tc>
          <w:tcPr>
            <w:tcW w:w="482" w:type="pct"/>
            <w:tcBorders>
              <w:top w:val="single" w:sz="6" w:space="0" w:color="auto"/>
              <w:left w:val="single" w:sz="12" w:space="0" w:color="auto"/>
              <w:bottom w:val="single" w:sz="6" w:space="0" w:color="auto"/>
              <w:right w:val="single" w:sz="6" w:space="0" w:color="auto"/>
            </w:tcBorders>
            <w:hideMark/>
          </w:tcPr>
          <w:p w14:paraId="308DCFDE" w14:textId="77777777" w:rsidR="00BC2EFC" w:rsidRDefault="00BC2EFC">
            <w:pPr>
              <w:jc w:val="center"/>
              <w:rPr>
                <w:b/>
                <w:i/>
                <w:sz w:val="22"/>
                <w:szCs w:val="22"/>
              </w:rPr>
            </w:pPr>
            <w:r>
              <w:rPr>
                <w:b/>
                <w:i/>
                <w:sz w:val="22"/>
                <w:szCs w:val="22"/>
              </w:rPr>
              <w:t>II.</w:t>
            </w:r>
          </w:p>
        </w:tc>
        <w:tc>
          <w:tcPr>
            <w:tcW w:w="2510" w:type="pct"/>
            <w:tcBorders>
              <w:top w:val="single" w:sz="6" w:space="0" w:color="auto"/>
              <w:left w:val="single" w:sz="6" w:space="0" w:color="auto"/>
              <w:bottom w:val="single" w:sz="6" w:space="0" w:color="auto"/>
              <w:right w:val="single" w:sz="6" w:space="0" w:color="auto"/>
            </w:tcBorders>
            <w:hideMark/>
          </w:tcPr>
          <w:p w14:paraId="308DCFDF" w14:textId="77777777" w:rsidR="00BC2EFC" w:rsidRDefault="00BC2EFC">
            <w:pPr>
              <w:rPr>
                <w:b/>
                <w:i/>
                <w:sz w:val="22"/>
                <w:szCs w:val="22"/>
              </w:rPr>
            </w:pPr>
            <w:r>
              <w:rPr>
                <w:b/>
                <w:i/>
                <w:sz w:val="22"/>
                <w:szCs w:val="22"/>
              </w:rPr>
              <w:t>Kötelezettségek</w:t>
            </w:r>
          </w:p>
        </w:tc>
        <w:tc>
          <w:tcPr>
            <w:tcW w:w="669" w:type="pct"/>
            <w:tcBorders>
              <w:top w:val="single" w:sz="6" w:space="0" w:color="auto"/>
              <w:left w:val="single" w:sz="6" w:space="0" w:color="auto"/>
              <w:bottom w:val="single" w:sz="6" w:space="0" w:color="auto"/>
              <w:right w:val="single" w:sz="6" w:space="0" w:color="auto"/>
            </w:tcBorders>
          </w:tcPr>
          <w:p w14:paraId="308DCFE0" w14:textId="77777777" w:rsidR="00BC2EFC" w:rsidRDefault="00BC2EFC">
            <w:pPr>
              <w:jc w:val="right"/>
              <w:rPr>
                <w:b/>
                <w:i/>
                <w:sz w:val="22"/>
                <w:szCs w:val="22"/>
              </w:rPr>
            </w:pPr>
          </w:p>
        </w:tc>
        <w:tc>
          <w:tcPr>
            <w:tcW w:w="669" w:type="pct"/>
            <w:tcBorders>
              <w:top w:val="single" w:sz="6" w:space="0" w:color="auto"/>
              <w:left w:val="single" w:sz="6" w:space="0" w:color="auto"/>
              <w:bottom w:val="single" w:sz="6" w:space="0" w:color="auto"/>
              <w:right w:val="single" w:sz="6" w:space="0" w:color="auto"/>
            </w:tcBorders>
          </w:tcPr>
          <w:p w14:paraId="308DCFE1" w14:textId="77777777" w:rsidR="00BC2EFC" w:rsidRDefault="00BC2EFC">
            <w:pPr>
              <w:jc w:val="right"/>
              <w:rPr>
                <w:b/>
                <w:i/>
                <w:sz w:val="22"/>
                <w:szCs w:val="22"/>
              </w:rPr>
            </w:pPr>
          </w:p>
        </w:tc>
        <w:tc>
          <w:tcPr>
            <w:tcW w:w="669" w:type="pct"/>
            <w:tcBorders>
              <w:top w:val="single" w:sz="6" w:space="0" w:color="auto"/>
              <w:left w:val="single" w:sz="6" w:space="0" w:color="auto"/>
              <w:bottom w:val="single" w:sz="6" w:space="0" w:color="auto"/>
              <w:right w:val="single" w:sz="12" w:space="0" w:color="auto"/>
            </w:tcBorders>
          </w:tcPr>
          <w:p w14:paraId="308DCFE2" w14:textId="77777777" w:rsidR="00BC2EFC" w:rsidRDefault="00BC2EFC">
            <w:pPr>
              <w:jc w:val="right"/>
              <w:rPr>
                <w:b/>
                <w:i/>
                <w:sz w:val="22"/>
                <w:szCs w:val="22"/>
              </w:rPr>
            </w:pPr>
          </w:p>
        </w:tc>
      </w:tr>
      <w:tr w:rsidR="00BC2EFC" w14:paraId="308DCFE9" w14:textId="77777777" w:rsidTr="00BC2EFC">
        <w:tc>
          <w:tcPr>
            <w:tcW w:w="482" w:type="pct"/>
            <w:tcBorders>
              <w:top w:val="single" w:sz="6" w:space="0" w:color="auto"/>
              <w:left w:val="single" w:sz="12" w:space="0" w:color="auto"/>
              <w:bottom w:val="single" w:sz="6" w:space="0" w:color="auto"/>
              <w:right w:val="single" w:sz="6" w:space="0" w:color="auto"/>
            </w:tcBorders>
            <w:hideMark/>
          </w:tcPr>
          <w:p w14:paraId="308DCFE4" w14:textId="77777777" w:rsidR="00BC2EFC" w:rsidRDefault="00BC2EFC">
            <w:pPr>
              <w:jc w:val="right"/>
              <w:rPr>
                <w:sz w:val="22"/>
                <w:szCs w:val="22"/>
              </w:rPr>
            </w:pPr>
            <w:r>
              <w:rPr>
                <w:sz w:val="22"/>
                <w:szCs w:val="22"/>
              </w:rPr>
              <w:t>14.</w:t>
            </w:r>
          </w:p>
        </w:tc>
        <w:tc>
          <w:tcPr>
            <w:tcW w:w="2510" w:type="pct"/>
            <w:tcBorders>
              <w:top w:val="single" w:sz="6" w:space="0" w:color="auto"/>
              <w:left w:val="single" w:sz="6" w:space="0" w:color="auto"/>
              <w:bottom w:val="single" w:sz="6" w:space="0" w:color="auto"/>
              <w:right w:val="single" w:sz="6" w:space="0" w:color="auto"/>
            </w:tcBorders>
            <w:hideMark/>
          </w:tcPr>
          <w:p w14:paraId="308DCFE5" w14:textId="77777777" w:rsidR="00BC2EFC" w:rsidRDefault="00BC2EFC">
            <w:pPr>
              <w:rPr>
                <w:sz w:val="22"/>
                <w:szCs w:val="22"/>
              </w:rPr>
            </w:pPr>
            <w:r>
              <w:rPr>
                <w:sz w:val="22"/>
                <w:szCs w:val="22"/>
              </w:rPr>
              <w:t xml:space="preserve">   Vevőtől kapott előleg </w:t>
            </w:r>
          </w:p>
        </w:tc>
        <w:tc>
          <w:tcPr>
            <w:tcW w:w="669" w:type="pct"/>
            <w:tcBorders>
              <w:top w:val="single" w:sz="6" w:space="0" w:color="auto"/>
              <w:left w:val="single" w:sz="6" w:space="0" w:color="auto"/>
              <w:bottom w:val="single" w:sz="6" w:space="0" w:color="auto"/>
              <w:right w:val="single" w:sz="6" w:space="0" w:color="auto"/>
            </w:tcBorders>
          </w:tcPr>
          <w:p w14:paraId="308DCFE6" w14:textId="77777777" w:rsidR="00BC2EFC" w:rsidRDefault="00BC2EFC">
            <w:pPr>
              <w:rPr>
                <w:sz w:val="22"/>
                <w:szCs w:val="22"/>
              </w:rPr>
            </w:pPr>
          </w:p>
        </w:tc>
        <w:tc>
          <w:tcPr>
            <w:tcW w:w="669" w:type="pct"/>
            <w:tcBorders>
              <w:top w:val="single" w:sz="6" w:space="0" w:color="auto"/>
              <w:left w:val="single" w:sz="6" w:space="0" w:color="auto"/>
              <w:bottom w:val="single" w:sz="6" w:space="0" w:color="auto"/>
              <w:right w:val="single" w:sz="6" w:space="0" w:color="auto"/>
            </w:tcBorders>
          </w:tcPr>
          <w:p w14:paraId="308DCFE7" w14:textId="77777777" w:rsidR="00BC2EFC" w:rsidRDefault="00BC2EFC">
            <w:pPr>
              <w:rPr>
                <w:sz w:val="22"/>
                <w:szCs w:val="22"/>
              </w:rPr>
            </w:pPr>
          </w:p>
        </w:tc>
        <w:tc>
          <w:tcPr>
            <w:tcW w:w="669" w:type="pct"/>
            <w:tcBorders>
              <w:top w:val="single" w:sz="6" w:space="0" w:color="auto"/>
              <w:left w:val="single" w:sz="6" w:space="0" w:color="auto"/>
              <w:bottom w:val="single" w:sz="6" w:space="0" w:color="auto"/>
              <w:right w:val="single" w:sz="12" w:space="0" w:color="auto"/>
            </w:tcBorders>
          </w:tcPr>
          <w:p w14:paraId="308DCFE8" w14:textId="77777777" w:rsidR="00BC2EFC" w:rsidRDefault="00BC2EFC">
            <w:pPr>
              <w:rPr>
                <w:sz w:val="22"/>
                <w:szCs w:val="22"/>
              </w:rPr>
            </w:pPr>
          </w:p>
        </w:tc>
      </w:tr>
      <w:tr w:rsidR="00BC2EFC" w14:paraId="308DCFEF" w14:textId="77777777" w:rsidTr="00BC2EFC">
        <w:tc>
          <w:tcPr>
            <w:tcW w:w="482" w:type="pct"/>
            <w:tcBorders>
              <w:top w:val="single" w:sz="6" w:space="0" w:color="auto"/>
              <w:left w:val="single" w:sz="12" w:space="0" w:color="auto"/>
              <w:bottom w:val="single" w:sz="6" w:space="0" w:color="auto"/>
              <w:right w:val="single" w:sz="6" w:space="0" w:color="auto"/>
            </w:tcBorders>
            <w:hideMark/>
          </w:tcPr>
          <w:p w14:paraId="308DCFEA" w14:textId="77777777" w:rsidR="00BC2EFC" w:rsidRDefault="00BC2EFC">
            <w:pPr>
              <w:jc w:val="right"/>
              <w:rPr>
                <w:sz w:val="22"/>
                <w:szCs w:val="22"/>
              </w:rPr>
            </w:pPr>
            <w:r>
              <w:rPr>
                <w:sz w:val="22"/>
                <w:szCs w:val="22"/>
              </w:rPr>
              <w:t>15.</w:t>
            </w:r>
          </w:p>
        </w:tc>
        <w:tc>
          <w:tcPr>
            <w:tcW w:w="2510" w:type="pct"/>
            <w:tcBorders>
              <w:top w:val="single" w:sz="6" w:space="0" w:color="auto"/>
              <w:left w:val="single" w:sz="6" w:space="0" w:color="auto"/>
              <w:bottom w:val="single" w:sz="6" w:space="0" w:color="auto"/>
              <w:right w:val="single" w:sz="6" w:space="0" w:color="auto"/>
            </w:tcBorders>
            <w:hideMark/>
          </w:tcPr>
          <w:p w14:paraId="308DCFEB" w14:textId="77777777" w:rsidR="00BC2EFC" w:rsidRDefault="00BC2EFC">
            <w:pPr>
              <w:rPr>
                <w:sz w:val="22"/>
                <w:szCs w:val="22"/>
              </w:rPr>
            </w:pPr>
            <w:r>
              <w:rPr>
                <w:sz w:val="22"/>
                <w:szCs w:val="22"/>
              </w:rPr>
              <w:t xml:space="preserve">   Szállítók</w:t>
            </w:r>
          </w:p>
        </w:tc>
        <w:tc>
          <w:tcPr>
            <w:tcW w:w="669" w:type="pct"/>
            <w:tcBorders>
              <w:top w:val="single" w:sz="6" w:space="0" w:color="auto"/>
              <w:left w:val="single" w:sz="6" w:space="0" w:color="auto"/>
              <w:bottom w:val="single" w:sz="6" w:space="0" w:color="auto"/>
              <w:right w:val="single" w:sz="6" w:space="0" w:color="auto"/>
            </w:tcBorders>
          </w:tcPr>
          <w:p w14:paraId="308DCFEC" w14:textId="77777777" w:rsidR="00BC2EFC" w:rsidRDefault="00BC2EFC">
            <w:pPr>
              <w:rPr>
                <w:sz w:val="22"/>
                <w:szCs w:val="22"/>
              </w:rPr>
            </w:pPr>
          </w:p>
        </w:tc>
        <w:tc>
          <w:tcPr>
            <w:tcW w:w="669" w:type="pct"/>
            <w:tcBorders>
              <w:top w:val="single" w:sz="6" w:space="0" w:color="auto"/>
              <w:left w:val="single" w:sz="6" w:space="0" w:color="auto"/>
              <w:bottom w:val="single" w:sz="6" w:space="0" w:color="auto"/>
              <w:right w:val="single" w:sz="6" w:space="0" w:color="auto"/>
            </w:tcBorders>
          </w:tcPr>
          <w:p w14:paraId="308DCFED" w14:textId="77777777" w:rsidR="00BC2EFC" w:rsidRDefault="00BC2EFC">
            <w:pPr>
              <w:rPr>
                <w:sz w:val="22"/>
                <w:szCs w:val="22"/>
              </w:rPr>
            </w:pPr>
          </w:p>
        </w:tc>
        <w:tc>
          <w:tcPr>
            <w:tcW w:w="669" w:type="pct"/>
            <w:tcBorders>
              <w:top w:val="single" w:sz="6" w:space="0" w:color="auto"/>
              <w:left w:val="single" w:sz="6" w:space="0" w:color="auto"/>
              <w:bottom w:val="single" w:sz="6" w:space="0" w:color="auto"/>
              <w:right w:val="single" w:sz="12" w:space="0" w:color="auto"/>
            </w:tcBorders>
          </w:tcPr>
          <w:p w14:paraId="308DCFEE" w14:textId="77777777" w:rsidR="00BC2EFC" w:rsidRDefault="00BC2EFC">
            <w:pPr>
              <w:rPr>
                <w:sz w:val="22"/>
                <w:szCs w:val="22"/>
              </w:rPr>
            </w:pPr>
          </w:p>
        </w:tc>
      </w:tr>
      <w:tr w:rsidR="00BC2EFC" w14:paraId="308DCFF5" w14:textId="77777777" w:rsidTr="00BC2EFC">
        <w:tc>
          <w:tcPr>
            <w:tcW w:w="482" w:type="pct"/>
            <w:tcBorders>
              <w:top w:val="single" w:sz="6" w:space="0" w:color="auto"/>
              <w:left w:val="single" w:sz="12" w:space="0" w:color="auto"/>
              <w:bottom w:val="single" w:sz="6" w:space="0" w:color="auto"/>
              <w:right w:val="single" w:sz="6" w:space="0" w:color="auto"/>
            </w:tcBorders>
            <w:hideMark/>
          </w:tcPr>
          <w:p w14:paraId="308DCFF0" w14:textId="77777777" w:rsidR="00BC2EFC" w:rsidRDefault="00BC2EFC">
            <w:pPr>
              <w:jc w:val="right"/>
              <w:rPr>
                <w:sz w:val="22"/>
                <w:szCs w:val="22"/>
              </w:rPr>
            </w:pPr>
            <w:r>
              <w:rPr>
                <w:sz w:val="22"/>
                <w:szCs w:val="22"/>
              </w:rPr>
              <w:t>16.</w:t>
            </w:r>
          </w:p>
        </w:tc>
        <w:tc>
          <w:tcPr>
            <w:tcW w:w="2510" w:type="pct"/>
            <w:tcBorders>
              <w:top w:val="single" w:sz="6" w:space="0" w:color="auto"/>
              <w:left w:val="single" w:sz="6" w:space="0" w:color="auto"/>
              <w:bottom w:val="single" w:sz="6" w:space="0" w:color="auto"/>
              <w:right w:val="single" w:sz="6" w:space="0" w:color="auto"/>
            </w:tcBorders>
            <w:hideMark/>
          </w:tcPr>
          <w:p w14:paraId="308DCFF1" w14:textId="77777777" w:rsidR="00BC2EFC" w:rsidRDefault="00BC2EFC">
            <w:pPr>
              <w:rPr>
                <w:sz w:val="22"/>
                <w:szCs w:val="22"/>
              </w:rPr>
            </w:pPr>
            <w:r>
              <w:rPr>
                <w:sz w:val="22"/>
                <w:szCs w:val="22"/>
              </w:rPr>
              <w:t xml:space="preserve">   Váltótartozások</w:t>
            </w:r>
          </w:p>
        </w:tc>
        <w:tc>
          <w:tcPr>
            <w:tcW w:w="669" w:type="pct"/>
            <w:tcBorders>
              <w:top w:val="single" w:sz="6" w:space="0" w:color="auto"/>
              <w:left w:val="single" w:sz="6" w:space="0" w:color="auto"/>
              <w:bottom w:val="single" w:sz="6" w:space="0" w:color="auto"/>
              <w:right w:val="single" w:sz="6" w:space="0" w:color="auto"/>
            </w:tcBorders>
          </w:tcPr>
          <w:p w14:paraId="308DCFF2" w14:textId="77777777" w:rsidR="00BC2EFC" w:rsidRDefault="00BC2EFC">
            <w:pPr>
              <w:rPr>
                <w:sz w:val="22"/>
                <w:szCs w:val="22"/>
              </w:rPr>
            </w:pPr>
          </w:p>
        </w:tc>
        <w:tc>
          <w:tcPr>
            <w:tcW w:w="669" w:type="pct"/>
            <w:tcBorders>
              <w:top w:val="single" w:sz="6" w:space="0" w:color="auto"/>
              <w:left w:val="single" w:sz="6" w:space="0" w:color="auto"/>
              <w:bottom w:val="single" w:sz="6" w:space="0" w:color="auto"/>
              <w:right w:val="single" w:sz="6" w:space="0" w:color="auto"/>
            </w:tcBorders>
          </w:tcPr>
          <w:p w14:paraId="308DCFF3" w14:textId="77777777" w:rsidR="00BC2EFC" w:rsidRDefault="00BC2EFC">
            <w:pPr>
              <w:rPr>
                <w:sz w:val="22"/>
                <w:szCs w:val="22"/>
              </w:rPr>
            </w:pPr>
          </w:p>
        </w:tc>
        <w:tc>
          <w:tcPr>
            <w:tcW w:w="669" w:type="pct"/>
            <w:tcBorders>
              <w:top w:val="single" w:sz="6" w:space="0" w:color="auto"/>
              <w:left w:val="single" w:sz="6" w:space="0" w:color="auto"/>
              <w:bottom w:val="single" w:sz="6" w:space="0" w:color="auto"/>
              <w:right w:val="single" w:sz="12" w:space="0" w:color="auto"/>
            </w:tcBorders>
          </w:tcPr>
          <w:p w14:paraId="308DCFF4" w14:textId="77777777" w:rsidR="00BC2EFC" w:rsidRDefault="00BC2EFC">
            <w:pPr>
              <w:rPr>
                <w:sz w:val="22"/>
                <w:szCs w:val="22"/>
              </w:rPr>
            </w:pPr>
          </w:p>
        </w:tc>
      </w:tr>
      <w:tr w:rsidR="00BC2EFC" w14:paraId="308DCFFB" w14:textId="77777777" w:rsidTr="00BC2EFC">
        <w:tc>
          <w:tcPr>
            <w:tcW w:w="482" w:type="pct"/>
            <w:tcBorders>
              <w:top w:val="single" w:sz="6" w:space="0" w:color="auto"/>
              <w:left w:val="single" w:sz="12" w:space="0" w:color="auto"/>
              <w:bottom w:val="single" w:sz="6" w:space="0" w:color="auto"/>
              <w:right w:val="single" w:sz="6" w:space="0" w:color="auto"/>
            </w:tcBorders>
            <w:hideMark/>
          </w:tcPr>
          <w:p w14:paraId="308DCFF6" w14:textId="77777777" w:rsidR="00BC2EFC" w:rsidRDefault="00BC2EFC">
            <w:pPr>
              <w:jc w:val="right"/>
              <w:rPr>
                <w:sz w:val="22"/>
                <w:szCs w:val="22"/>
              </w:rPr>
            </w:pPr>
            <w:r>
              <w:rPr>
                <w:sz w:val="22"/>
                <w:szCs w:val="22"/>
              </w:rPr>
              <w:t>17.</w:t>
            </w:r>
          </w:p>
        </w:tc>
        <w:tc>
          <w:tcPr>
            <w:tcW w:w="2510" w:type="pct"/>
            <w:tcBorders>
              <w:top w:val="single" w:sz="6" w:space="0" w:color="auto"/>
              <w:left w:val="single" w:sz="6" w:space="0" w:color="auto"/>
              <w:bottom w:val="single" w:sz="6" w:space="0" w:color="auto"/>
              <w:right w:val="single" w:sz="6" w:space="0" w:color="auto"/>
            </w:tcBorders>
            <w:hideMark/>
          </w:tcPr>
          <w:p w14:paraId="308DCFF7" w14:textId="77777777" w:rsidR="00BC2EFC" w:rsidRDefault="00BC2EFC">
            <w:pPr>
              <w:rPr>
                <w:sz w:val="22"/>
                <w:szCs w:val="22"/>
              </w:rPr>
            </w:pPr>
            <w:r>
              <w:rPr>
                <w:sz w:val="22"/>
                <w:szCs w:val="22"/>
              </w:rPr>
              <w:t xml:space="preserve">   Rövid lejáratú hitelek</w:t>
            </w:r>
          </w:p>
        </w:tc>
        <w:tc>
          <w:tcPr>
            <w:tcW w:w="669" w:type="pct"/>
            <w:tcBorders>
              <w:top w:val="single" w:sz="6" w:space="0" w:color="auto"/>
              <w:left w:val="single" w:sz="6" w:space="0" w:color="auto"/>
              <w:bottom w:val="single" w:sz="6" w:space="0" w:color="auto"/>
              <w:right w:val="single" w:sz="6" w:space="0" w:color="auto"/>
            </w:tcBorders>
          </w:tcPr>
          <w:p w14:paraId="308DCFF8" w14:textId="77777777" w:rsidR="00BC2EFC" w:rsidRDefault="00BC2EFC">
            <w:pPr>
              <w:rPr>
                <w:sz w:val="22"/>
                <w:szCs w:val="22"/>
              </w:rPr>
            </w:pPr>
          </w:p>
        </w:tc>
        <w:tc>
          <w:tcPr>
            <w:tcW w:w="669" w:type="pct"/>
            <w:tcBorders>
              <w:top w:val="single" w:sz="6" w:space="0" w:color="auto"/>
              <w:left w:val="single" w:sz="6" w:space="0" w:color="auto"/>
              <w:bottom w:val="single" w:sz="6" w:space="0" w:color="auto"/>
              <w:right w:val="single" w:sz="6" w:space="0" w:color="auto"/>
            </w:tcBorders>
          </w:tcPr>
          <w:p w14:paraId="308DCFF9" w14:textId="77777777" w:rsidR="00BC2EFC" w:rsidRDefault="00BC2EFC">
            <w:pPr>
              <w:rPr>
                <w:sz w:val="22"/>
                <w:szCs w:val="22"/>
              </w:rPr>
            </w:pPr>
          </w:p>
        </w:tc>
        <w:tc>
          <w:tcPr>
            <w:tcW w:w="669" w:type="pct"/>
            <w:tcBorders>
              <w:top w:val="single" w:sz="6" w:space="0" w:color="auto"/>
              <w:left w:val="single" w:sz="6" w:space="0" w:color="auto"/>
              <w:bottom w:val="single" w:sz="6" w:space="0" w:color="auto"/>
              <w:right w:val="single" w:sz="12" w:space="0" w:color="auto"/>
            </w:tcBorders>
          </w:tcPr>
          <w:p w14:paraId="308DCFFA" w14:textId="77777777" w:rsidR="00BC2EFC" w:rsidRDefault="00BC2EFC">
            <w:pPr>
              <w:rPr>
                <w:sz w:val="22"/>
                <w:szCs w:val="22"/>
              </w:rPr>
            </w:pPr>
          </w:p>
        </w:tc>
      </w:tr>
      <w:tr w:rsidR="00BC2EFC" w14:paraId="308DD001" w14:textId="77777777" w:rsidTr="00BC2EFC">
        <w:tc>
          <w:tcPr>
            <w:tcW w:w="482" w:type="pct"/>
            <w:tcBorders>
              <w:top w:val="single" w:sz="6" w:space="0" w:color="auto"/>
              <w:left w:val="single" w:sz="12" w:space="0" w:color="auto"/>
              <w:bottom w:val="single" w:sz="6" w:space="0" w:color="auto"/>
              <w:right w:val="single" w:sz="6" w:space="0" w:color="auto"/>
            </w:tcBorders>
            <w:hideMark/>
          </w:tcPr>
          <w:p w14:paraId="308DCFFC" w14:textId="77777777" w:rsidR="00BC2EFC" w:rsidRDefault="00BC2EFC">
            <w:pPr>
              <w:jc w:val="right"/>
              <w:rPr>
                <w:sz w:val="22"/>
                <w:szCs w:val="22"/>
              </w:rPr>
            </w:pPr>
            <w:r>
              <w:rPr>
                <w:sz w:val="22"/>
                <w:szCs w:val="22"/>
              </w:rPr>
              <w:t>18.</w:t>
            </w:r>
          </w:p>
        </w:tc>
        <w:tc>
          <w:tcPr>
            <w:tcW w:w="2510" w:type="pct"/>
            <w:tcBorders>
              <w:top w:val="single" w:sz="6" w:space="0" w:color="auto"/>
              <w:left w:val="single" w:sz="6" w:space="0" w:color="auto"/>
              <w:bottom w:val="single" w:sz="6" w:space="0" w:color="auto"/>
              <w:right w:val="single" w:sz="6" w:space="0" w:color="auto"/>
            </w:tcBorders>
            <w:hideMark/>
          </w:tcPr>
          <w:p w14:paraId="308DCFFD" w14:textId="77777777" w:rsidR="00BC2EFC" w:rsidRDefault="00BC2EFC">
            <w:pPr>
              <w:rPr>
                <w:sz w:val="22"/>
                <w:szCs w:val="22"/>
              </w:rPr>
            </w:pPr>
            <w:r>
              <w:rPr>
                <w:sz w:val="22"/>
                <w:szCs w:val="22"/>
              </w:rPr>
              <w:t xml:space="preserve">   Rövid lejáratú kölcsönök</w:t>
            </w:r>
          </w:p>
        </w:tc>
        <w:tc>
          <w:tcPr>
            <w:tcW w:w="669" w:type="pct"/>
            <w:tcBorders>
              <w:top w:val="single" w:sz="6" w:space="0" w:color="auto"/>
              <w:left w:val="single" w:sz="6" w:space="0" w:color="auto"/>
              <w:bottom w:val="single" w:sz="6" w:space="0" w:color="auto"/>
              <w:right w:val="single" w:sz="6" w:space="0" w:color="auto"/>
            </w:tcBorders>
          </w:tcPr>
          <w:p w14:paraId="308DCFFE" w14:textId="77777777" w:rsidR="00BC2EFC" w:rsidRDefault="00BC2EFC">
            <w:pPr>
              <w:jc w:val="right"/>
              <w:rPr>
                <w:sz w:val="22"/>
                <w:szCs w:val="22"/>
              </w:rPr>
            </w:pPr>
          </w:p>
        </w:tc>
        <w:tc>
          <w:tcPr>
            <w:tcW w:w="669" w:type="pct"/>
            <w:tcBorders>
              <w:top w:val="single" w:sz="6" w:space="0" w:color="auto"/>
              <w:left w:val="single" w:sz="6" w:space="0" w:color="auto"/>
              <w:bottom w:val="single" w:sz="6" w:space="0" w:color="auto"/>
              <w:right w:val="single" w:sz="6" w:space="0" w:color="auto"/>
            </w:tcBorders>
          </w:tcPr>
          <w:p w14:paraId="308DCFFF" w14:textId="77777777" w:rsidR="00BC2EFC" w:rsidRDefault="00BC2EFC">
            <w:pPr>
              <w:jc w:val="right"/>
              <w:rPr>
                <w:sz w:val="22"/>
                <w:szCs w:val="22"/>
              </w:rPr>
            </w:pPr>
          </w:p>
        </w:tc>
        <w:tc>
          <w:tcPr>
            <w:tcW w:w="669" w:type="pct"/>
            <w:tcBorders>
              <w:top w:val="single" w:sz="6" w:space="0" w:color="auto"/>
              <w:left w:val="single" w:sz="6" w:space="0" w:color="auto"/>
              <w:bottom w:val="single" w:sz="6" w:space="0" w:color="auto"/>
              <w:right w:val="single" w:sz="12" w:space="0" w:color="auto"/>
            </w:tcBorders>
          </w:tcPr>
          <w:p w14:paraId="308DD000" w14:textId="77777777" w:rsidR="00BC2EFC" w:rsidRDefault="00BC2EFC">
            <w:pPr>
              <w:jc w:val="right"/>
              <w:rPr>
                <w:sz w:val="22"/>
                <w:szCs w:val="22"/>
              </w:rPr>
            </w:pPr>
          </w:p>
        </w:tc>
      </w:tr>
      <w:tr w:rsidR="00BC2EFC" w14:paraId="308DD007" w14:textId="77777777" w:rsidTr="00BC2EFC">
        <w:tc>
          <w:tcPr>
            <w:tcW w:w="482" w:type="pct"/>
            <w:tcBorders>
              <w:top w:val="single" w:sz="6" w:space="0" w:color="auto"/>
              <w:left w:val="single" w:sz="12" w:space="0" w:color="auto"/>
              <w:bottom w:val="single" w:sz="6" w:space="0" w:color="auto"/>
              <w:right w:val="single" w:sz="6" w:space="0" w:color="auto"/>
            </w:tcBorders>
            <w:hideMark/>
          </w:tcPr>
          <w:p w14:paraId="308DD002" w14:textId="77777777" w:rsidR="00BC2EFC" w:rsidRDefault="00BC2EFC">
            <w:pPr>
              <w:jc w:val="right"/>
              <w:rPr>
                <w:sz w:val="22"/>
                <w:szCs w:val="22"/>
              </w:rPr>
            </w:pPr>
            <w:r>
              <w:rPr>
                <w:sz w:val="22"/>
                <w:szCs w:val="22"/>
              </w:rPr>
              <w:t>19.</w:t>
            </w:r>
          </w:p>
        </w:tc>
        <w:tc>
          <w:tcPr>
            <w:tcW w:w="2510" w:type="pct"/>
            <w:tcBorders>
              <w:top w:val="single" w:sz="6" w:space="0" w:color="auto"/>
              <w:left w:val="single" w:sz="6" w:space="0" w:color="auto"/>
              <w:bottom w:val="single" w:sz="6" w:space="0" w:color="auto"/>
              <w:right w:val="single" w:sz="6" w:space="0" w:color="auto"/>
            </w:tcBorders>
            <w:hideMark/>
          </w:tcPr>
          <w:p w14:paraId="308DD003" w14:textId="77777777" w:rsidR="00BC2EFC" w:rsidRDefault="00BC2EFC">
            <w:pPr>
              <w:rPr>
                <w:sz w:val="22"/>
                <w:szCs w:val="22"/>
              </w:rPr>
            </w:pPr>
            <w:r>
              <w:rPr>
                <w:sz w:val="22"/>
                <w:szCs w:val="22"/>
              </w:rPr>
              <w:t xml:space="preserve">   Egyéb rövidlejáratú kötelezettségek</w:t>
            </w:r>
          </w:p>
        </w:tc>
        <w:tc>
          <w:tcPr>
            <w:tcW w:w="669" w:type="pct"/>
            <w:tcBorders>
              <w:top w:val="single" w:sz="6" w:space="0" w:color="auto"/>
              <w:left w:val="single" w:sz="6" w:space="0" w:color="auto"/>
              <w:bottom w:val="single" w:sz="6" w:space="0" w:color="auto"/>
              <w:right w:val="single" w:sz="6" w:space="0" w:color="auto"/>
            </w:tcBorders>
          </w:tcPr>
          <w:p w14:paraId="308DD004" w14:textId="77777777" w:rsidR="00BC2EFC" w:rsidRDefault="00BC2EFC">
            <w:pPr>
              <w:rPr>
                <w:sz w:val="22"/>
                <w:szCs w:val="22"/>
              </w:rPr>
            </w:pPr>
          </w:p>
        </w:tc>
        <w:tc>
          <w:tcPr>
            <w:tcW w:w="669" w:type="pct"/>
            <w:tcBorders>
              <w:top w:val="single" w:sz="6" w:space="0" w:color="auto"/>
              <w:left w:val="single" w:sz="6" w:space="0" w:color="auto"/>
              <w:bottom w:val="single" w:sz="6" w:space="0" w:color="auto"/>
              <w:right w:val="single" w:sz="6" w:space="0" w:color="auto"/>
            </w:tcBorders>
          </w:tcPr>
          <w:p w14:paraId="308DD005" w14:textId="77777777" w:rsidR="00BC2EFC" w:rsidRDefault="00BC2EFC">
            <w:pPr>
              <w:rPr>
                <w:sz w:val="22"/>
                <w:szCs w:val="22"/>
              </w:rPr>
            </w:pPr>
          </w:p>
        </w:tc>
        <w:tc>
          <w:tcPr>
            <w:tcW w:w="669" w:type="pct"/>
            <w:tcBorders>
              <w:top w:val="single" w:sz="6" w:space="0" w:color="auto"/>
              <w:left w:val="single" w:sz="6" w:space="0" w:color="auto"/>
              <w:bottom w:val="single" w:sz="6" w:space="0" w:color="auto"/>
              <w:right w:val="single" w:sz="12" w:space="0" w:color="auto"/>
            </w:tcBorders>
          </w:tcPr>
          <w:p w14:paraId="308DD006" w14:textId="77777777" w:rsidR="00BC2EFC" w:rsidRDefault="00BC2EFC">
            <w:pPr>
              <w:rPr>
                <w:sz w:val="22"/>
                <w:szCs w:val="22"/>
              </w:rPr>
            </w:pPr>
          </w:p>
        </w:tc>
      </w:tr>
      <w:tr w:rsidR="00BC2EFC" w14:paraId="308DD009" w14:textId="77777777" w:rsidTr="00BC2EFC">
        <w:trPr>
          <w:cantSplit/>
        </w:trPr>
        <w:tc>
          <w:tcPr>
            <w:tcW w:w="5000" w:type="pct"/>
            <w:gridSpan w:val="5"/>
            <w:tcBorders>
              <w:top w:val="single" w:sz="6" w:space="0" w:color="auto"/>
              <w:left w:val="single" w:sz="12" w:space="0" w:color="auto"/>
              <w:bottom w:val="single" w:sz="6" w:space="0" w:color="auto"/>
              <w:right w:val="single" w:sz="12" w:space="0" w:color="auto"/>
            </w:tcBorders>
            <w:shd w:val="pct20" w:color="auto" w:fill="auto"/>
          </w:tcPr>
          <w:p w14:paraId="308DD008" w14:textId="77777777" w:rsidR="00BC2EFC" w:rsidRDefault="00BC2EFC">
            <w:pPr>
              <w:rPr>
                <w:sz w:val="22"/>
                <w:szCs w:val="22"/>
              </w:rPr>
            </w:pPr>
          </w:p>
        </w:tc>
      </w:tr>
      <w:tr w:rsidR="00BC2EFC" w14:paraId="308DD00F" w14:textId="77777777" w:rsidTr="00BC2EFC">
        <w:tc>
          <w:tcPr>
            <w:tcW w:w="482" w:type="pct"/>
            <w:tcBorders>
              <w:top w:val="single" w:sz="6" w:space="0" w:color="auto"/>
              <w:left w:val="single" w:sz="12" w:space="0" w:color="auto"/>
              <w:bottom w:val="single" w:sz="6" w:space="0" w:color="auto"/>
              <w:right w:val="single" w:sz="6" w:space="0" w:color="auto"/>
            </w:tcBorders>
            <w:hideMark/>
          </w:tcPr>
          <w:p w14:paraId="308DD00A" w14:textId="77777777" w:rsidR="00BC2EFC" w:rsidRDefault="00BC2EFC">
            <w:pPr>
              <w:jc w:val="right"/>
              <w:rPr>
                <w:sz w:val="20"/>
                <w:szCs w:val="20"/>
              </w:rPr>
            </w:pPr>
            <w:r>
              <w:rPr>
                <w:sz w:val="20"/>
                <w:szCs w:val="20"/>
              </w:rPr>
              <w:t>.</w:t>
            </w:r>
          </w:p>
        </w:tc>
        <w:tc>
          <w:tcPr>
            <w:tcW w:w="2510" w:type="pct"/>
            <w:tcBorders>
              <w:top w:val="single" w:sz="6" w:space="0" w:color="auto"/>
              <w:left w:val="single" w:sz="6" w:space="0" w:color="auto"/>
              <w:bottom w:val="single" w:sz="6" w:space="0" w:color="auto"/>
              <w:right w:val="single" w:sz="6" w:space="0" w:color="auto"/>
            </w:tcBorders>
          </w:tcPr>
          <w:p w14:paraId="308DD00B" w14:textId="77777777" w:rsidR="00BC2EFC" w:rsidRDefault="00BC2EFC">
            <w:pPr>
              <w:rPr>
                <w:sz w:val="20"/>
                <w:szCs w:val="20"/>
              </w:rPr>
            </w:pPr>
          </w:p>
        </w:tc>
        <w:tc>
          <w:tcPr>
            <w:tcW w:w="669" w:type="pct"/>
            <w:tcBorders>
              <w:top w:val="single" w:sz="6" w:space="0" w:color="auto"/>
              <w:left w:val="single" w:sz="6" w:space="0" w:color="auto"/>
              <w:bottom w:val="single" w:sz="6" w:space="0" w:color="auto"/>
              <w:right w:val="single" w:sz="6" w:space="0" w:color="auto"/>
            </w:tcBorders>
          </w:tcPr>
          <w:p w14:paraId="308DD00C" w14:textId="77777777" w:rsidR="00BC2EFC" w:rsidRDefault="00BC2EFC">
            <w:pPr>
              <w:rPr>
                <w:sz w:val="20"/>
                <w:szCs w:val="20"/>
              </w:rPr>
            </w:pPr>
          </w:p>
        </w:tc>
        <w:tc>
          <w:tcPr>
            <w:tcW w:w="669" w:type="pct"/>
            <w:tcBorders>
              <w:top w:val="single" w:sz="6" w:space="0" w:color="auto"/>
              <w:left w:val="single" w:sz="6" w:space="0" w:color="auto"/>
              <w:bottom w:val="single" w:sz="6" w:space="0" w:color="auto"/>
              <w:right w:val="single" w:sz="6" w:space="0" w:color="auto"/>
            </w:tcBorders>
          </w:tcPr>
          <w:p w14:paraId="308DD00D" w14:textId="77777777" w:rsidR="00BC2EFC" w:rsidRDefault="00BC2EFC">
            <w:pPr>
              <w:rPr>
                <w:sz w:val="20"/>
                <w:szCs w:val="20"/>
              </w:rPr>
            </w:pPr>
          </w:p>
        </w:tc>
        <w:tc>
          <w:tcPr>
            <w:tcW w:w="669" w:type="pct"/>
            <w:tcBorders>
              <w:top w:val="single" w:sz="6" w:space="0" w:color="auto"/>
              <w:left w:val="single" w:sz="6" w:space="0" w:color="auto"/>
              <w:bottom w:val="single" w:sz="6" w:space="0" w:color="auto"/>
              <w:right w:val="single" w:sz="12" w:space="0" w:color="auto"/>
            </w:tcBorders>
          </w:tcPr>
          <w:p w14:paraId="308DD00E" w14:textId="77777777" w:rsidR="00BC2EFC" w:rsidRDefault="00BC2EFC">
            <w:pPr>
              <w:rPr>
                <w:sz w:val="20"/>
                <w:szCs w:val="20"/>
              </w:rPr>
            </w:pPr>
          </w:p>
        </w:tc>
      </w:tr>
      <w:tr w:rsidR="00BC2EFC" w14:paraId="308DD015" w14:textId="77777777" w:rsidTr="00BC2EFC">
        <w:tc>
          <w:tcPr>
            <w:tcW w:w="482" w:type="pct"/>
            <w:tcBorders>
              <w:top w:val="single" w:sz="6" w:space="0" w:color="auto"/>
              <w:left w:val="single" w:sz="12" w:space="0" w:color="auto"/>
              <w:bottom w:val="single" w:sz="6" w:space="0" w:color="auto"/>
              <w:right w:val="single" w:sz="6" w:space="0" w:color="auto"/>
            </w:tcBorders>
          </w:tcPr>
          <w:p w14:paraId="308DD010" w14:textId="77777777" w:rsidR="00BC2EFC" w:rsidRDefault="00BC2EFC">
            <w:pPr>
              <w:jc w:val="right"/>
              <w:rPr>
                <w:sz w:val="20"/>
                <w:szCs w:val="20"/>
              </w:rPr>
            </w:pPr>
          </w:p>
        </w:tc>
        <w:tc>
          <w:tcPr>
            <w:tcW w:w="2510" w:type="pct"/>
            <w:tcBorders>
              <w:top w:val="single" w:sz="6" w:space="0" w:color="auto"/>
              <w:left w:val="single" w:sz="6" w:space="0" w:color="auto"/>
              <w:bottom w:val="single" w:sz="6" w:space="0" w:color="auto"/>
              <w:right w:val="single" w:sz="6" w:space="0" w:color="auto"/>
            </w:tcBorders>
          </w:tcPr>
          <w:p w14:paraId="308DD011" w14:textId="77777777" w:rsidR="00BC2EFC" w:rsidRDefault="00BC2EFC">
            <w:pPr>
              <w:rPr>
                <w:sz w:val="20"/>
                <w:szCs w:val="20"/>
              </w:rPr>
            </w:pPr>
          </w:p>
        </w:tc>
        <w:tc>
          <w:tcPr>
            <w:tcW w:w="669" w:type="pct"/>
            <w:tcBorders>
              <w:top w:val="single" w:sz="6" w:space="0" w:color="auto"/>
              <w:left w:val="single" w:sz="6" w:space="0" w:color="auto"/>
              <w:bottom w:val="single" w:sz="6" w:space="0" w:color="auto"/>
              <w:right w:val="single" w:sz="6" w:space="0" w:color="auto"/>
            </w:tcBorders>
          </w:tcPr>
          <w:p w14:paraId="308DD012" w14:textId="77777777" w:rsidR="00BC2EFC" w:rsidRDefault="00BC2EFC">
            <w:pPr>
              <w:rPr>
                <w:sz w:val="20"/>
                <w:szCs w:val="20"/>
              </w:rPr>
            </w:pPr>
          </w:p>
        </w:tc>
        <w:tc>
          <w:tcPr>
            <w:tcW w:w="669" w:type="pct"/>
            <w:tcBorders>
              <w:top w:val="single" w:sz="6" w:space="0" w:color="auto"/>
              <w:left w:val="single" w:sz="6" w:space="0" w:color="auto"/>
              <w:bottom w:val="single" w:sz="6" w:space="0" w:color="auto"/>
              <w:right w:val="single" w:sz="6" w:space="0" w:color="auto"/>
            </w:tcBorders>
          </w:tcPr>
          <w:p w14:paraId="308DD013" w14:textId="77777777" w:rsidR="00BC2EFC" w:rsidRDefault="00BC2EFC">
            <w:pPr>
              <w:rPr>
                <w:sz w:val="20"/>
                <w:szCs w:val="20"/>
              </w:rPr>
            </w:pPr>
          </w:p>
        </w:tc>
        <w:tc>
          <w:tcPr>
            <w:tcW w:w="669" w:type="pct"/>
            <w:tcBorders>
              <w:top w:val="single" w:sz="6" w:space="0" w:color="auto"/>
              <w:left w:val="single" w:sz="6" w:space="0" w:color="auto"/>
              <w:bottom w:val="single" w:sz="6" w:space="0" w:color="auto"/>
              <w:right w:val="single" w:sz="12" w:space="0" w:color="auto"/>
            </w:tcBorders>
          </w:tcPr>
          <w:p w14:paraId="308DD014" w14:textId="77777777" w:rsidR="00BC2EFC" w:rsidRDefault="00BC2EFC">
            <w:pPr>
              <w:rPr>
                <w:sz w:val="20"/>
                <w:szCs w:val="20"/>
              </w:rPr>
            </w:pPr>
          </w:p>
        </w:tc>
      </w:tr>
    </w:tbl>
    <w:p w14:paraId="308DD016" w14:textId="77777777" w:rsidR="00BC2EFC" w:rsidRDefault="00BC2EFC" w:rsidP="00BC2EFC"/>
    <w:p w14:paraId="308DD017" w14:textId="77777777" w:rsidR="00BC2EFC" w:rsidRDefault="00BC2EFC" w:rsidP="00BC2EFC">
      <w:r>
        <w:t xml:space="preserve">............................................ </w:t>
      </w:r>
      <w:r>
        <w:tab/>
      </w:r>
      <w:r>
        <w:tab/>
      </w:r>
      <w:r>
        <w:tab/>
      </w:r>
      <w:r>
        <w:tab/>
        <w:t>..............................................</w:t>
      </w:r>
    </w:p>
    <w:p w14:paraId="308DD018" w14:textId="77777777" w:rsidR="00BC2EFC" w:rsidRDefault="00BC2EFC" w:rsidP="00BC2EFC">
      <w:r>
        <w:rPr>
          <w:sz w:val="20"/>
        </w:rPr>
        <w:t xml:space="preserve">    </w:t>
      </w:r>
      <w:proofErr w:type="gramStart"/>
      <w:r>
        <w:rPr>
          <w:sz w:val="20"/>
        </w:rPr>
        <w:t>dátum</w:t>
      </w:r>
      <w:proofErr w:type="gramEnd"/>
      <w:r>
        <w:rPr>
          <w:sz w:val="20"/>
        </w:rPr>
        <w:t xml:space="preserve">  </w:t>
      </w:r>
      <w:r>
        <w:tab/>
      </w:r>
      <w:r>
        <w:tab/>
      </w:r>
      <w:r>
        <w:tab/>
      </w:r>
      <w:r>
        <w:tab/>
      </w:r>
      <w:r>
        <w:tab/>
      </w:r>
      <w:r>
        <w:tab/>
      </w:r>
      <w:r>
        <w:tab/>
      </w:r>
      <w:r>
        <w:rPr>
          <w:sz w:val="20"/>
        </w:rPr>
        <w:t>cégszerű aláírás</w:t>
      </w:r>
      <w:r>
        <w:tab/>
      </w:r>
    </w:p>
    <w:p w14:paraId="308DD019" w14:textId="77777777" w:rsidR="00BC2EFC" w:rsidRDefault="00BC2EFC" w:rsidP="00BC2EFC">
      <w:pPr>
        <w:spacing w:line="360" w:lineRule="auto"/>
        <w:jc w:val="center"/>
        <w:rPr>
          <w:b/>
        </w:rPr>
      </w:pPr>
      <w:r>
        <w:br w:type="page"/>
      </w:r>
      <w:r>
        <w:rPr>
          <w:b/>
        </w:rPr>
        <w:t>FEDEZETLETERHELTSÉGI NYILATKOZAT (8)</w:t>
      </w:r>
    </w:p>
    <w:p w14:paraId="308DD01A" w14:textId="77777777" w:rsidR="00BC2EFC" w:rsidRDefault="00BC2EFC" w:rsidP="00BC2EFC">
      <w:pPr>
        <w:spacing w:line="360" w:lineRule="auto"/>
      </w:pPr>
    </w:p>
    <w:p w14:paraId="308DD01B" w14:textId="77777777" w:rsidR="00BC2EFC" w:rsidRDefault="00BC2EFC" w:rsidP="00BC2EFC">
      <w:pPr>
        <w:spacing w:line="360" w:lineRule="auto"/>
        <w:jc w:val="both"/>
      </w:pPr>
      <w:proofErr w:type="gramStart"/>
      <w:r>
        <w:t>Alulírott …</w:t>
      </w:r>
      <w:proofErr w:type="gramEnd"/>
      <w:r>
        <w:t>……..…………………………………. (Cégjegyzékszáma: ……….…………….., Adószáma: ……………………., KSH száma: …………………….…………………………</w:t>
      </w:r>
    </w:p>
    <w:p w14:paraId="308DD01C" w14:textId="77777777" w:rsidR="00BC2EFC" w:rsidRDefault="00BC2EFC" w:rsidP="00BC2EFC">
      <w:pPr>
        <w:spacing w:line="360" w:lineRule="auto"/>
        <w:jc w:val="both"/>
      </w:pPr>
      <w:r>
        <w:t xml:space="preserve"> Címe</w:t>
      </w:r>
      <w:proofErr w:type="gramStart"/>
      <w:r>
        <w:t>: …</w:t>
      </w:r>
      <w:proofErr w:type="gramEnd"/>
      <w:r>
        <w:t>…………………………………………. az MFB Magyar Fejlesztési Bank Zártkörűen Működő Részvénytársasághoz …………………………………. hitelügylet kapcsán benyújtott hitelkérelméhez a mai napon az alábbi nyilatkozatot teszem:</w:t>
      </w:r>
    </w:p>
    <w:p w14:paraId="308DD01D" w14:textId="77777777" w:rsidR="00BC2EFC" w:rsidRDefault="00BC2EFC" w:rsidP="00BC2EFC">
      <w:pPr>
        <w:spacing w:line="360" w:lineRule="auto"/>
      </w:pPr>
    </w:p>
    <w:p w14:paraId="308DD01E" w14:textId="77777777" w:rsidR="00BC2EFC" w:rsidRDefault="00BC2EFC" w:rsidP="00BC2EFC">
      <w:pPr>
        <w:spacing w:line="360" w:lineRule="auto"/>
      </w:pPr>
      <w:r>
        <w:t>Büntetőjogi felelősségem tudatában nyilatkozom, hogy a hitelügylethez felajánlott alábbi</w:t>
      </w:r>
    </w:p>
    <w:p w14:paraId="308DD01F" w14:textId="77777777" w:rsidR="00BC2EFC" w:rsidRDefault="00BC2EFC" w:rsidP="00BC2EFC">
      <w:pPr>
        <w:spacing w:line="360" w:lineRule="auto"/>
      </w:pPr>
      <w:r>
        <w:t>………………………………..……………………………….</w:t>
      </w:r>
    </w:p>
    <w:p w14:paraId="308DD020" w14:textId="77777777" w:rsidR="00BC2EFC" w:rsidRDefault="00BC2EFC" w:rsidP="00BC2EFC">
      <w:pPr>
        <w:spacing w:line="360" w:lineRule="auto"/>
      </w:pPr>
      <w:r>
        <w:t>………………………………..……………………………….</w:t>
      </w:r>
    </w:p>
    <w:p w14:paraId="308DD021" w14:textId="77777777" w:rsidR="00BC2EFC" w:rsidRDefault="00BC2EFC" w:rsidP="00BC2EFC">
      <w:pPr>
        <w:spacing w:line="360" w:lineRule="auto"/>
      </w:pPr>
      <w:r>
        <w:t>………………………………..……………………………….</w:t>
      </w:r>
    </w:p>
    <w:p w14:paraId="308DD022" w14:textId="77777777" w:rsidR="00BC2EFC" w:rsidRDefault="00BC2EFC" w:rsidP="00BC2EFC">
      <w:pPr>
        <w:spacing w:line="360" w:lineRule="auto"/>
      </w:pPr>
      <w:r>
        <w:t>………………………………..……………………………….</w:t>
      </w:r>
    </w:p>
    <w:p w14:paraId="308DD023" w14:textId="77777777" w:rsidR="00BC2EFC" w:rsidRDefault="00BC2EFC" w:rsidP="00BC2EFC">
      <w:pPr>
        <w:spacing w:line="360" w:lineRule="auto"/>
      </w:pPr>
      <w:r>
        <w:t>Stb.</w:t>
      </w:r>
    </w:p>
    <w:p w14:paraId="308DD024" w14:textId="77777777" w:rsidR="00BC2EFC" w:rsidRDefault="00BC2EFC" w:rsidP="00BC2EFC">
      <w:pPr>
        <w:spacing w:line="360" w:lineRule="auto"/>
      </w:pPr>
    </w:p>
    <w:p w14:paraId="308DD025" w14:textId="77777777" w:rsidR="00BC2EFC" w:rsidRDefault="00BC2EFC" w:rsidP="00BC2EFC">
      <w:pPr>
        <w:spacing w:line="360" w:lineRule="auto"/>
      </w:pPr>
      <w:r>
        <w:t>Fedezetek más jogügyletekhez</w:t>
      </w:r>
    </w:p>
    <w:p w14:paraId="308DD026" w14:textId="77777777" w:rsidR="00BC2EFC" w:rsidRDefault="00BC2EFC" w:rsidP="00BC2EFC">
      <w:pPr>
        <w:spacing w:line="360" w:lineRule="auto"/>
      </w:pPr>
    </w:p>
    <w:p w14:paraId="308DD027" w14:textId="77777777" w:rsidR="00BC2EFC" w:rsidRDefault="00BC2EFC" w:rsidP="00BD6A66">
      <w:pPr>
        <w:numPr>
          <w:ilvl w:val="0"/>
          <w:numId w:val="27"/>
        </w:numPr>
        <w:spacing w:line="360" w:lineRule="auto"/>
      </w:pPr>
      <w:r>
        <w:t>az alábbiakban megjelöltek szerint le vannak kötve*.</w:t>
      </w:r>
    </w:p>
    <w:p w14:paraId="308DD028" w14:textId="77777777" w:rsidR="00BC2EFC" w:rsidRDefault="00BC2EFC" w:rsidP="00BC2EFC">
      <w:pPr>
        <w:spacing w:line="360" w:lineRule="auto"/>
        <w:ind w:firstLine="360"/>
      </w:pPr>
      <w:r>
        <w:t>………………………………..……………………………….</w:t>
      </w:r>
    </w:p>
    <w:p w14:paraId="308DD029" w14:textId="77777777" w:rsidR="00BC2EFC" w:rsidRDefault="00BC2EFC" w:rsidP="00BC2EFC">
      <w:pPr>
        <w:spacing w:line="360" w:lineRule="auto"/>
        <w:ind w:firstLine="360"/>
      </w:pPr>
      <w:r>
        <w:t>………………………………..……………………………….</w:t>
      </w:r>
    </w:p>
    <w:p w14:paraId="308DD02A" w14:textId="77777777" w:rsidR="00BC2EFC" w:rsidRDefault="00BC2EFC" w:rsidP="00BC2EFC">
      <w:pPr>
        <w:spacing w:line="360" w:lineRule="auto"/>
        <w:ind w:firstLine="360"/>
      </w:pPr>
      <w:r>
        <w:t>………………………………..……………………………….</w:t>
      </w:r>
    </w:p>
    <w:p w14:paraId="308DD02B" w14:textId="77777777" w:rsidR="00BC2EFC" w:rsidRDefault="00BC2EFC" w:rsidP="00BC2EFC">
      <w:pPr>
        <w:spacing w:line="360" w:lineRule="auto"/>
        <w:ind w:firstLine="360"/>
      </w:pPr>
      <w:r>
        <w:t>………………………………..……………………………….</w:t>
      </w:r>
    </w:p>
    <w:p w14:paraId="308DD02C" w14:textId="77777777" w:rsidR="00BC2EFC" w:rsidRDefault="00BC2EFC" w:rsidP="00BC2EFC">
      <w:pPr>
        <w:spacing w:line="360" w:lineRule="auto"/>
        <w:ind w:firstLine="360"/>
      </w:pPr>
      <w:r>
        <w:t>Stb.</w:t>
      </w:r>
    </w:p>
    <w:p w14:paraId="308DD02D" w14:textId="77777777" w:rsidR="00BC2EFC" w:rsidRDefault="00BC2EFC" w:rsidP="00BC2EFC">
      <w:pPr>
        <w:spacing w:line="360" w:lineRule="auto"/>
        <w:ind w:left="360"/>
      </w:pPr>
    </w:p>
    <w:p w14:paraId="308DD02E" w14:textId="77777777" w:rsidR="00BC2EFC" w:rsidRDefault="00BC2EFC" w:rsidP="00BD6A66">
      <w:pPr>
        <w:numPr>
          <w:ilvl w:val="0"/>
          <w:numId w:val="27"/>
        </w:numPr>
        <w:spacing w:line="360" w:lineRule="auto"/>
      </w:pPr>
      <w:r>
        <w:t>nincsenek lekötve*.</w:t>
      </w:r>
    </w:p>
    <w:p w14:paraId="308DD02F" w14:textId="77777777" w:rsidR="00BC2EFC" w:rsidRDefault="00BC2EFC" w:rsidP="00BC2EFC">
      <w:pPr>
        <w:spacing w:line="360" w:lineRule="auto"/>
      </w:pPr>
    </w:p>
    <w:p w14:paraId="308DD030" w14:textId="77777777" w:rsidR="00BC2EFC" w:rsidRDefault="00BC2EFC" w:rsidP="00BC2EFC">
      <w:pPr>
        <w:spacing w:line="360" w:lineRule="auto"/>
      </w:pPr>
      <w:r>
        <w:t>Budapest, 201</w:t>
      </w:r>
      <w:proofErr w:type="gramStart"/>
      <w:r>
        <w:t>…………………………….</w:t>
      </w:r>
      <w:proofErr w:type="gramEnd"/>
    </w:p>
    <w:p w14:paraId="308DD031" w14:textId="77777777" w:rsidR="00BC2EFC" w:rsidRDefault="00BC2EFC" w:rsidP="00BC2EFC"/>
    <w:p w14:paraId="308DD032" w14:textId="77777777" w:rsidR="00BC2EFC" w:rsidRDefault="00BC2EFC" w:rsidP="00BC2EFC"/>
    <w:p w14:paraId="308DD033" w14:textId="77777777" w:rsidR="00BC2EFC" w:rsidRDefault="00BC2EFC" w:rsidP="00BC2EFC"/>
    <w:p w14:paraId="308DD034" w14:textId="77777777" w:rsidR="00BC2EFC" w:rsidRDefault="00BC2EFC" w:rsidP="00BC2EFC"/>
    <w:p w14:paraId="308DD035" w14:textId="77777777" w:rsidR="00BC2EFC" w:rsidRDefault="00BC2EFC" w:rsidP="00BC2EFC"/>
    <w:p w14:paraId="308DD036" w14:textId="77777777" w:rsidR="00BC2EFC" w:rsidRDefault="00BC2EFC" w:rsidP="00BC2EFC">
      <w:pPr>
        <w:ind w:left="4248" w:firstLine="708"/>
      </w:pPr>
      <w:r>
        <w:t>…………………………</w:t>
      </w:r>
    </w:p>
    <w:p w14:paraId="308DD037" w14:textId="77777777" w:rsidR="00BC2EFC" w:rsidRDefault="00BC2EFC" w:rsidP="00BC2EFC">
      <w:pPr>
        <w:ind w:left="4248" w:firstLine="708"/>
      </w:pPr>
      <w:r>
        <w:t xml:space="preserve">       Cégszerű aláírás</w:t>
      </w:r>
    </w:p>
    <w:p w14:paraId="308DD038" w14:textId="77777777" w:rsidR="00BC2EFC" w:rsidRDefault="00BC2EFC" w:rsidP="00BC2EFC"/>
    <w:p w14:paraId="308DD039" w14:textId="77777777" w:rsidR="00BC2EFC" w:rsidRDefault="00BC2EFC" w:rsidP="00BC2EFC"/>
    <w:p w14:paraId="308DD042" w14:textId="0A268773" w:rsidR="006671B7" w:rsidRPr="00BC2EFC" w:rsidRDefault="00BC2EFC" w:rsidP="002B1163">
      <w:r>
        <w:rPr>
          <w:i/>
          <w:sz w:val="20"/>
          <w:szCs w:val="20"/>
        </w:rPr>
        <w:t>*Megjegyzés: az adott információnak megfelelően szükséges kitölteni</w:t>
      </w:r>
    </w:p>
    <w:sectPr w:rsidR="006671B7" w:rsidRPr="00BC2EFC">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22329" w14:textId="77777777" w:rsidR="0042740A" w:rsidRDefault="0042740A" w:rsidP="00B9529A">
      <w:r>
        <w:separator/>
      </w:r>
    </w:p>
  </w:endnote>
  <w:endnote w:type="continuationSeparator" w:id="0">
    <w:p w14:paraId="752A3533" w14:textId="77777777" w:rsidR="0042740A" w:rsidRDefault="0042740A" w:rsidP="00B9529A">
      <w:r>
        <w:continuationSeparator/>
      </w:r>
    </w:p>
  </w:endnote>
  <w:endnote w:type="continuationNotice" w:id="1">
    <w:p w14:paraId="339E502F" w14:textId="77777777" w:rsidR="0042740A" w:rsidRDefault="00427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Arial">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9416" w14:textId="77777777" w:rsidR="00246CA8" w:rsidRDefault="00246CA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DD048" w14:textId="77777777" w:rsidR="00246CA8" w:rsidRDefault="00246CA8" w:rsidP="000D58C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50</w:t>
    </w:r>
    <w:r>
      <w:rPr>
        <w:rStyle w:val="Oldalszm"/>
      </w:rPr>
      <w:fldChar w:fldCharType="end"/>
    </w:r>
  </w:p>
  <w:p w14:paraId="308DD049" w14:textId="77777777" w:rsidR="00246CA8" w:rsidRDefault="00246CA8" w:rsidP="000D58C0">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DD04A" w14:textId="77777777" w:rsidR="00246CA8" w:rsidRDefault="00246CA8" w:rsidP="000D58C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4938A5">
      <w:rPr>
        <w:rStyle w:val="Oldalszm"/>
        <w:noProof/>
      </w:rPr>
      <w:t>24</w:t>
    </w:r>
    <w:r>
      <w:rPr>
        <w:rStyle w:val="Oldalszm"/>
      </w:rPr>
      <w:fldChar w:fldCharType="end"/>
    </w:r>
  </w:p>
  <w:p w14:paraId="308DD04B" w14:textId="77777777" w:rsidR="00246CA8" w:rsidRDefault="00246CA8" w:rsidP="000D58C0">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7A3B6" w14:textId="77777777" w:rsidR="0042740A" w:rsidRDefault="0042740A" w:rsidP="00B9529A">
      <w:r>
        <w:separator/>
      </w:r>
    </w:p>
  </w:footnote>
  <w:footnote w:type="continuationSeparator" w:id="0">
    <w:p w14:paraId="3823EF07" w14:textId="77777777" w:rsidR="0042740A" w:rsidRDefault="0042740A" w:rsidP="00B9529A">
      <w:r>
        <w:continuationSeparator/>
      </w:r>
    </w:p>
  </w:footnote>
  <w:footnote w:type="continuationNotice" w:id="1">
    <w:p w14:paraId="6AD4D34E" w14:textId="77777777" w:rsidR="0042740A" w:rsidRDefault="0042740A"/>
  </w:footnote>
  <w:footnote w:id="2">
    <w:p w14:paraId="308DD04C" w14:textId="77777777" w:rsidR="00246CA8" w:rsidRDefault="00246CA8" w:rsidP="00BC2EFC">
      <w:pPr>
        <w:pStyle w:val="Lbjegyzetszveg"/>
        <w:jc w:val="both"/>
      </w:pPr>
      <w:r>
        <w:rPr>
          <w:rStyle w:val="Lbjegyzet-hivatkozs"/>
        </w:rPr>
        <w:sym w:font="Symbol" w:char="F02A"/>
      </w:r>
      <w:r>
        <w:t xml:space="preserve"> MFB Zrt. és a Magyar Fejlesztési Bank Részvénytársaságról szóló 2001. évi XX. törvény 1. számú mellékletében szereplő társaságokkal szemben fennálló kötelezettséget, ideértve a csoporttag által nyújtott hitelért vállalt kezességet is, kell jelölni, a csoporttag rövid nevének megadásával vagy „nincs” szó feltüntetésével.</w:t>
      </w:r>
    </w:p>
  </w:footnote>
  <w:footnote w:id="3">
    <w:p w14:paraId="308DD04D" w14:textId="77777777" w:rsidR="00246CA8" w:rsidRDefault="00246CA8" w:rsidP="00BC2EFC">
      <w:pPr>
        <w:pStyle w:val="Lbjegyzetszveg"/>
      </w:pPr>
      <w:r>
        <w:rPr>
          <w:rStyle w:val="Lbjegyzet-hivatkozs"/>
        </w:rPr>
        <w:sym w:font="Symbol" w:char="F02B"/>
      </w:r>
      <w:r>
        <w:t xml:space="preserve"> </w:t>
      </w:r>
      <w:proofErr w:type="gramStart"/>
      <w:r>
        <w:t>magánszemélyek</w:t>
      </w:r>
      <w:proofErr w:type="gramEnd"/>
      <w:r>
        <w:t xml:space="preserve"> esetén lakcím</w:t>
      </w:r>
    </w:p>
  </w:footnote>
  <w:footnote w:id="4">
    <w:p w14:paraId="308DD04E" w14:textId="77777777" w:rsidR="00246CA8" w:rsidRDefault="00246CA8" w:rsidP="00BC2EFC">
      <w:pPr>
        <w:pStyle w:val="Lbjegyzetszveg"/>
        <w:ind w:right="208"/>
      </w:pPr>
      <w:r>
        <w:rPr>
          <w:rStyle w:val="Lbjegyzet-hivatkozs"/>
          <w:b/>
        </w:rPr>
        <w:t>*</w:t>
      </w:r>
      <w:r>
        <w:rPr>
          <w:b/>
        </w:rPr>
        <w:t xml:space="preserve"> </w:t>
      </w:r>
      <w:r>
        <w:t>A megfelelő aláhúzandó</w:t>
      </w:r>
      <w:r>
        <w:rPr>
          <w:b/>
          <w:smallCap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1FA2B" w14:textId="77777777" w:rsidR="00246CA8" w:rsidRDefault="00246CA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CBD"/>
    <w:multiLevelType w:val="hybridMultilevel"/>
    <w:tmpl w:val="215E7DA2"/>
    <w:lvl w:ilvl="0" w:tplc="493CF9D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9221C0"/>
    <w:multiLevelType w:val="multilevel"/>
    <w:tmpl w:val="2ED04CE8"/>
    <w:lvl w:ilvl="0">
      <w:start w:val="18"/>
      <w:numFmt w:val="decimal"/>
      <w:lvlText w:val="%1."/>
      <w:legacy w:legacy="1" w:legacySpace="0" w:legacyIndent="283"/>
      <w:lvlJc w:val="left"/>
      <w:pPr>
        <w:ind w:left="283" w:hanging="283"/>
      </w:pPr>
    </w:lvl>
    <w:lvl w:ilvl="1">
      <w:start w:val="1"/>
      <w:numFmt w:val="decimal"/>
      <w:isLgl/>
      <w:lvlText w:val="%1.%2."/>
      <w:lvlJc w:val="left"/>
      <w:pPr>
        <w:ind w:left="7710"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
    <w:nsid w:val="061A3398"/>
    <w:multiLevelType w:val="singleLevel"/>
    <w:tmpl w:val="268C4F72"/>
    <w:lvl w:ilvl="0">
      <w:start w:val="25"/>
      <w:numFmt w:val="decimal"/>
      <w:lvlText w:val="%1."/>
      <w:legacy w:legacy="1" w:legacySpace="0" w:legacyIndent="283"/>
      <w:lvlJc w:val="left"/>
      <w:pPr>
        <w:ind w:left="283" w:hanging="283"/>
      </w:pPr>
    </w:lvl>
  </w:abstractNum>
  <w:abstractNum w:abstractNumId="3">
    <w:nsid w:val="2312138D"/>
    <w:multiLevelType w:val="hybridMultilevel"/>
    <w:tmpl w:val="C57A4FCC"/>
    <w:lvl w:ilvl="0" w:tplc="ECBC94AC">
      <w:start w:val="1"/>
      <w:numFmt w:val="decimal"/>
      <w:lvlText w:val="%1."/>
      <w:lvlJc w:val="left"/>
      <w:pPr>
        <w:tabs>
          <w:tab w:val="num" w:pos="720"/>
        </w:tabs>
        <w:ind w:left="720" w:hanging="360"/>
      </w:pPr>
      <w:rPr>
        <w:rFonts w:hint="default"/>
      </w:rPr>
    </w:lvl>
    <w:lvl w:ilvl="1" w:tplc="040E0003">
      <w:start w:val="1"/>
      <w:numFmt w:val="upperRoman"/>
      <w:lvlText w:val="%2."/>
      <w:lvlJc w:val="left"/>
      <w:pPr>
        <w:tabs>
          <w:tab w:val="num" w:pos="1800"/>
        </w:tabs>
        <w:ind w:left="1800" w:hanging="720"/>
      </w:pPr>
      <w:rPr>
        <w:rFonts w:hint="default"/>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
    <w:nsid w:val="25876271"/>
    <w:multiLevelType w:val="singleLevel"/>
    <w:tmpl w:val="53D8D7C2"/>
    <w:lvl w:ilvl="0">
      <w:start w:val="15"/>
      <w:numFmt w:val="decimal"/>
      <w:lvlText w:val="%1. "/>
      <w:legacy w:legacy="1" w:legacySpace="0" w:legacyIndent="283"/>
      <w:lvlJc w:val="left"/>
      <w:pPr>
        <w:ind w:left="283" w:hanging="283"/>
      </w:pPr>
      <w:rPr>
        <w:b/>
        <w:i w:val="0"/>
        <w:sz w:val="22"/>
      </w:rPr>
    </w:lvl>
  </w:abstractNum>
  <w:abstractNum w:abstractNumId="5">
    <w:nsid w:val="28795E09"/>
    <w:multiLevelType w:val="hybridMultilevel"/>
    <w:tmpl w:val="B65A09CA"/>
    <w:lvl w:ilvl="0" w:tplc="C770B21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C3106FF"/>
    <w:multiLevelType w:val="hybridMultilevel"/>
    <w:tmpl w:val="3948066E"/>
    <w:lvl w:ilvl="0" w:tplc="AD74BF2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F2A2D09"/>
    <w:multiLevelType w:val="multilevel"/>
    <w:tmpl w:val="3EEAF82C"/>
    <w:lvl w:ilvl="0">
      <w:start w:val="1"/>
      <w:numFmt w:val="decimal"/>
      <w:pStyle w:val="Cmsor2"/>
      <w:lvlText w:val="%1."/>
      <w:lvlJc w:val="left"/>
      <w:pPr>
        <w:tabs>
          <w:tab w:val="num" w:pos="567"/>
        </w:tabs>
        <w:ind w:left="567" w:hanging="567"/>
      </w:pPr>
      <w:rPr>
        <w:rFonts w:hint="default"/>
      </w:rPr>
    </w:lvl>
    <w:lvl w:ilvl="1">
      <w:start w:val="1"/>
      <w:numFmt w:val="decimal"/>
      <w:lvlText w:val="17.%2"/>
      <w:lvlJc w:val="left"/>
      <w:pPr>
        <w:tabs>
          <w:tab w:val="num" w:pos="992"/>
        </w:tabs>
        <w:ind w:left="992" w:hanging="425"/>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728"/>
        </w:tabs>
        <w:ind w:left="728" w:hanging="72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8">
    <w:nsid w:val="37B56645"/>
    <w:multiLevelType w:val="singleLevel"/>
    <w:tmpl w:val="C8226998"/>
    <w:lvl w:ilvl="0">
      <w:start w:val="1"/>
      <w:numFmt w:val="lowerLetter"/>
      <w:lvlText w:val="%1. "/>
      <w:lvlJc w:val="left"/>
      <w:pPr>
        <w:ind w:left="720" w:hanging="360"/>
      </w:pPr>
      <w:rPr>
        <w:b/>
        <w:i/>
        <w:sz w:val="20"/>
        <w:u w:val="single"/>
      </w:rPr>
    </w:lvl>
  </w:abstractNum>
  <w:abstractNum w:abstractNumId="9">
    <w:nsid w:val="3ECF4EF7"/>
    <w:multiLevelType w:val="hybridMultilevel"/>
    <w:tmpl w:val="FBDA7ECA"/>
    <w:lvl w:ilvl="0" w:tplc="040E0017">
      <w:start w:val="1"/>
      <w:numFmt w:val="bullet"/>
      <w:lvlText w:val="-"/>
      <w:lvlJc w:val="left"/>
      <w:pPr>
        <w:tabs>
          <w:tab w:val="num" w:pos="1080"/>
        </w:tabs>
        <w:ind w:left="1080" w:hanging="360"/>
      </w:pPr>
      <w:rPr>
        <w:rFonts w:ascii="Symbol" w:hAnsi="Symbol" w:hint="default"/>
        <w:color w:val="auto"/>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0">
    <w:nsid w:val="4C09456F"/>
    <w:multiLevelType w:val="singleLevel"/>
    <w:tmpl w:val="02CE0EE6"/>
    <w:lvl w:ilvl="0">
      <w:start w:val="10"/>
      <w:numFmt w:val="decimal"/>
      <w:lvlText w:val="%1."/>
      <w:legacy w:legacy="1" w:legacySpace="0" w:legacyIndent="283"/>
      <w:lvlJc w:val="left"/>
      <w:pPr>
        <w:ind w:left="283" w:hanging="283"/>
      </w:pPr>
    </w:lvl>
  </w:abstractNum>
  <w:abstractNum w:abstractNumId="11">
    <w:nsid w:val="4C506F3D"/>
    <w:multiLevelType w:val="hybridMultilevel"/>
    <w:tmpl w:val="E2B84EA8"/>
    <w:lvl w:ilvl="0" w:tplc="A4D63B9E">
      <w:start w:val="1"/>
      <w:numFmt w:val="lowerLetter"/>
      <w:lvlText w:val="%1.)"/>
      <w:lvlJc w:val="left"/>
      <w:pPr>
        <w:ind w:left="720" w:hanging="360"/>
      </w:pPr>
      <w:rPr>
        <w:rFonts w:hint="default"/>
      </w:rPr>
    </w:lvl>
    <w:lvl w:ilvl="1" w:tplc="9A22724E" w:tentative="1">
      <w:start w:val="1"/>
      <w:numFmt w:val="lowerLetter"/>
      <w:lvlText w:val="%2."/>
      <w:lvlJc w:val="left"/>
      <w:pPr>
        <w:ind w:left="1440" w:hanging="360"/>
      </w:pPr>
    </w:lvl>
    <w:lvl w:ilvl="2" w:tplc="7DB89CD0" w:tentative="1">
      <w:start w:val="1"/>
      <w:numFmt w:val="lowerRoman"/>
      <w:lvlText w:val="%3."/>
      <w:lvlJc w:val="right"/>
      <w:pPr>
        <w:ind w:left="2160" w:hanging="180"/>
      </w:pPr>
    </w:lvl>
    <w:lvl w:ilvl="3" w:tplc="4E1A901A" w:tentative="1">
      <w:start w:val="1"/>
      <w:numFmt w:val="decimal"/>
      <w:lvlText w:val="%4."/>
      <w:lvlJc w:val="left"/>
      <w:pPr>
        <w:ind w:left="2880" w:hanging="360"/>
      </w:pPr>
    </w:lvl>
    <w:lvl w:ilvl="4" w:tplc="C5001C16" w:tentative="1">
      <w:start w:val="1"/>
      <w:numFmt w:val="lowerLetter"/>
      <w:lvlText w:val="%5."/>
      <w:lvlJc w:val="left"/>
      <w:pPr>
        <w:ind w:left="3600" w:hanging="360"/>
      </w:pPr>
    </w:lvl>
    <w:lvl w:ilvl="5" w:tplc="FF0028F0" w:tentative="1">
      <w:start w:val="1"/>
      <w:numFmt w:val="lowerRoman"/>
      <w:lvlText w:val="%6."/>
      <w:lvlJc w:val="right"/>
      <w:pPr>
        <w:ind w:left="4320" w:hanging="180"/>
      </w:pPr>
    </w:lvl>
    <w:lvl w:ilvl="6" w:tplc="0E3A4D08" w:tentative="1">
      <w:start w:val="1"/>
      <w:numFmt w:val="decimal"/>
      <w:lvlText w:val="%7."/>
      <w:lvlJc w:val="left"/>
      <w:pPr>
        <w:ind w:left="5040" w:hanging="360"/>
      </w:pPr>
    </w:lvl>
    <w:lvl w:ilvl="7" w:tplc="8EF0F18A" w:tentative="1">
      <w:start w:val="1"/>
      <w:numFmt w:val="lowerLetter"/>
      <w:lvlText w:val="%8."/>
      <w:lvlJc w:val="left"/>
      <w:pPr>
        <w:ind w:left="5760" w:hanging="360"/>
      </w:pPr>
    </w:lvl>
    <w:lvl w:ilvl="8" w:tplc="EDC2EB38" w:tentative="1">
      <w:start w:val="1"/>
      <w:numFmt w:val="lowerRoman"/>
      <w:lvlText w:val="%9."/>
      <w:lvlJc w:val="right"/>
      <w:pPr>
        <w:ind w:left="6480" w:hanging="180"/>
      </w:pPr>
    </w:lvl>
  </w:abstractNum>
  <w:abstractNum w:abstractNumId="12">
    <w:nsid w:val="4CA04DA3"/>
    <w:multiLevelType w:val="hybridMultilevel"/>
    <w:tmpl w:val="FF0AEA18"/>
    <w:lvl w:ilvl="0" w:tplc="040E0001">
      <w:start w:val="1"/>
      <w:numFmt w:val="lowerLetter"/>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3">
    <w:nsid w:val="50AE74A2"/>
    <w:multiLevelType w:val="hybridMultilevel"/>
    <w:tmpl w:val="84E4C8C6"/>
    <w:lvl w:ilvl="0" w:tplc="C770B212">
      <w:start w:val="1"/>
      <w:numFmt w:val="lowerLetter"/>
      <w:lvlText w:val="%1)"/>
      <w:lvlJc w:val="left"/>
      <w:pPr>
        <w:tabs>
          <w:tab w:val="num" w:pos="1146"/>
        </w:tabs>
        <w:ind w:left="1146" w:hanging="72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4">
    <w:nsid w:val="53F05FF0"/>
    <w:multiLevelType w:val="singleLevel"/>
    <w:tmpl w:val="6C0C6ABC"/>
    <w:lvl w:ilvl="0">
      <w:start w:val="13"/>
      <w:numFmt w:val="decimal"/>
      <w:lvlText w:val="%1."/>
      <w:legacy w:legacy="1" w:legacySpace="0" w:legacyIndent="283"/>
      <w:lvlJc w:val="left"/>
    </w:lvl>
  </w:abstractNum>
  <w:abstractNum w:abstractNumId="15">
    <w:nsid w:val="545F04B0"/>
    <w:multiLevelType w:val="singleLevel"/>
    <w:tmpl w:val="25EE7546"/>
    <w:lvl w:ilvl="0">
      <w:start w:val="20"/>
      <w:numFmt w:val="decimal"/>
      <w:lvlText w:val="%1."/>
      <w:legacy w:legacy="1" w:legacySpace="0" w:legacyIndent="283"/>
      <w:lvlJc w:val="left"/>
      <w:pPr>
        <w:ind w:left="283" w:hanging="283"/>
      </w:pPr>
    </w:lvl>
  </w:abstractNum>
  <w:abstractNum w:abstractNumId="16">
    <w:nsid w:val="566D5032"/>
    <w:multiLevelType w:val="singleLevel"/>
    <w:tmpl w:val="B5E210E0"/>
    <w:lvl w:ilvl="0">
      <w:start w:val="19"/>
      <w:numFmt w:val="decimal"/>
      <w:lvlText w:val="%1."/>
      <w:legacy w:legacy="1" w:legacySpace="0" w:legacyIndent="283"/>
      <w:lvlJc w:val="left"/>
      <w:pPr>
        <w:ind w:left="643" w:hanging="283"/>
      </w:pPr>
    </w:lvl>
  </w:abstractNum>
  <w:abstractNum w:abstractNumId="17">
    <w:nsid w:val="59D50C64"/>
    <w:multiLevelType w:val="multilevel"/>
    <w:tmpl w:val="66FAF86A"/>
    <w:styleLink w:val="StlusFelsorols"/>
    <w:lvl w:ilvl="0">
      <w:start w:val="1"/>
      <w:numFmt w:val="bullet"/>
      <w:lvlText w:val=""/>
      <w:lvlJc w:val="left"/>
      <w:pPr>
        <w:tabs>
          <w:tab w:val="num" w:pos="965"/>
        </w:tabs>
        <w:ind w:left="965" w:hanging="397"/>
      </w:pPr>
      <w:rPr>
        <w:rFonts w:ascii="Wingdings" w:hAnsi="Wingdings" w:hint="default"/>
        <w:sz w:val="24"/>
      </w:rPr>
    </w:lvl>
    <w:lvl w:ilvl="1">
      <w:start w:val="1"/>
      <w:numFmt w:val="bullet"/>
      <w:lvlText w:val="o"/>
      <w:lvlJc w:val="left"/>
      <w:pPr>
        <w:tabs>
          <w:tab w:val="num" w:pos="1441"/>
        </w:tabs>
        <w:ind w:left="1441" w:hanging="360"/>
      </w:pPr>
      <w:rPr>
        <w:rFonts w:ascii="Courier New" w:hAnsi="Courier New" w:cs="Courier New" w:hint="default"/>
      </w:rPr>
    </w:lvl>
    <w:lvl w:ilvl="2">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start w:val="1"/>
      <w:numFmt w:val="bullet"/>
      <w:lvlText w:val="o"/>
      <w:lvlJc w:val="left"/>
      <w:pPr>
        <w:tabs>
          <w:tab w:val="num" w:pos="3601"/>
        </w:tabs>
        <w:ind w:left="3601" w:hanging="360"/>
      </w:pPr>
      <w:rPr>
        <w:rFonts w:ascii="Courier New" w:hAnsi="Courier New" w:cs="Courier New" w:hint="default"/>
      </w:rPr>
    </w:lvl>
    <w:lvl w:ilvl="5">
      <w:start w:val="1"/>
      <w:numFmt w:val="bullet"/>
      <w:lvlText w:val=""/>
      <w:lvlJc w:val="left"/>
      <w:pPr>
        <w:tabs>
          <w:tab w:val="num" w:pos="4321"/>
        </w:tabs>
        <w:ind w:left="4321" w:hanging="360"/>
      </w:pPr>
      <w:rPr>
        <w:rFonts w:ascii="Wingdings" w:hAnsi="Wingdings" w:hint="default"/>
      </w:rPr>
    </w:lvl>
    <w:lvl w:ilvl="6">
      <w:start w:val="1"/>
      <w:numFmt w:val="bullet"/>
      <w:lvlText w:val=""/>
      <w:lvlJc w:val="left"/>
      <w:pPr>
        <w:tabs>
          <w:tab w:val="num" w:pos="5041"/>
        </w:tabs>
        <w:ind w:left="5041" w:hanging="360"/>
      </w:pPr>
      <w:rPr>
        <w:rFonts w:ascii="Symbol" w:hAnsi="Symbol" w:hint="default"/>
      </w:rPr>
    </w:lvl>
    <w:lvl w:ilvl="7">
      <w:start w:val="1"/>
      <w:numFmt w:val="bullet"/>
      <w:lvlText w:val="o"/>
      <w:lvlJc w:val="left"/>
      <w:pPr>
        <w:tabs>
          <w:tab w:val="num" w:pos="5761"/>
        </w:tabs>
        <w:ind w:left="5761" w:hanging="360"/>
      </w:pPr>
      <w:rPr>
        <w:rFonts w:ascii="Courier New" w:hAnsi="Courier New" w:cs="Courier New" w:hint="default"/>
      </w:rPr>
    </w:lvl>
    <w:lvl w:ilvl="8">
      <w:start w:val="1"/>
      <w:numFmt w:val="bullet"/>
      <w:lvlText w:val=""/>
      <w:lvlJc w:val="left"/>
      <w:pPr>
        <w:tabs>
          <w:tab w:val="num" w:pos="6481"/>
        </w:tabs>
        <w:ind w:left="6481" w:hanging="360"/>
      </w:pPr>
      <w:rPr>
        <w:rFonts w:ascii="Wingdings" w:hAnsi="Wingdings" w:hint="default"/>
      </w:rPr>
    </w:lvl>
  </w:abstractNum>
  <w:abstractNum w:abstractNumId="18">
    <w:nsid w:val="5DA55505"/>
    <w:multiLevelType w:val="singleLevel"/>
    <w:tmpl w:val="125CB2D8"/>
    <w:lvl w:ilvl="0">
      <w:start w:val="1"/>
      <w:numFmt w:val="decimal"/>
      <w:lvlText w:val="%1."/>
      <w:lvlJc w:val="left"/>
      <w:pPr>
        <w:tabs>
          <w:tab w:val="num" w:pos="720"/>
        </w:tabs>
        <w:ind w:left="720" w:hanging="360"/>
      </w:pPr>
      <w:rPr>
        <w:rFonts w:hint="default"/>
      </w:rPr>
    </w:lvl>
  </w:abstractNum>
  <w:abstractNum w:abstractNumId="19">
    <w:nsid w:val="6B75372E"/>
    <w:multiLevelType w:val="singleLevel"/>
    <w:tmpl w:val="1F321922"/>
    <w:lvl w:ilvl="0">
      <w:start w:val="12"/>
      <w:numFmt w:val="decimal"/>
      <w:lvlText w:val="%1."/>
      <w:legacy w:legacy="1" w:legacySpace="0" w:legacyIndent="283"/>
      <w:lvlJc w:val="left"/>
    </w:lvl>
  </w:abstractNum>
  <w:abstractNum w:abstractNumId="20">
    <w:nsid w:val="6BEE4FB7"/>
    <w:multiLevelType w:val="hybridMultilevel"/>
    <w:tmpl w:val="CC626C62"/>
    <w:lvl w:ilvl="0" w:tplc="54D01856">
      <w:start w:val="15"/>
      <w:numFmt w:val="decimal"/>
      <w:lvlText w:val="%1."/>
      <w:lvlJc w:val="left"/>
      <w:pPr>
        <w:tabs>
          <w:tab w:val="num" w:pos="720"/>
        </w:tabs>
        <w:ind w:left="720" w:hanging="360"/>
      </w:pPr>
      <w:rPr>
        <w:rFonts w:hint="default"/>
      </w:rPr>
    </w:lvl>
    <w:lvl w:ilvl="1" w:tplc="0ED8DE40" w:tentative="1">
      <w:start w:val="1"/>
      <w:numFmt w:val="lowerLetter"/>
      <w:lvlText w:val="%2."/>
      <w:lvlJc w:val="left"/>
      <w:pPr>
        <w:ind w:left="1440" w:hanging="360"/>
      </w:pPr>
    </w:lvl>
    <w:lvl w:ilvl="2" w:tplc="D652850A" w:tentative="1">
      <w:start w:val="1"/>
      <w:numFmt w:val="lowerRoman"/>
      <w:lvlText w:val="%3."/>
      <w:lvlJc w:val="right"/>
      <w:pPr>
        <w:ind w:left="2160" w:hanging="180"/>
      </w:pPr>
    </w:lvl>
    <w:lvl w:ilvl="3" w:tplc="3EACDFD2" w:tentative="1">
      <w:start w:val="1"/>
      <w:numFmt w:val="decimal"/>
      <w:lvlText w:val="%4."/>
      <w:lvlJc w:val="left"/>
      <w:pPr>
        <w:ind w:left="2880" w:hanging="360"/>
      </w:pPr>
    </w:lvl>
    <w:lvl w:ilvl="4" w:tplc="1BF2875C" w:tentative="1">
      <w:start w:val="1"/>
      <w:numFmt w:val="lowerLetter"/>
      <w:lvlText w:val="%5."/>
      <w:lvlJc w:val="left"/>
      <w:pPr>
        <w:ind w:left="3600" w:hanging="360"/>
      </w:pPr>
    </w:lvl>
    <w:lvl w:ilvl="5" w:tplc="5FB87296" w:tentative="1">
      <w:start w:val="1"/>
      <w:numFmt w:val="lowerRoman"/>
      <w:lvlText w:val="%6."/>
      <w:lvlJc w:val="right"/>
      <w:pPr>
        <w:ind w:left="4320" w:hanging="180"/>
      </w:pPr>
    </w:lvl>
    <w:lvl w:ilvl="6" w:tplc="4BAA2754" w:tentative="1">
      <w:start w:val="1"/>
      <w:numFmt w:val="decimal"/>
      <w:lvlText w:val="%7."/>
      <w:lvlJc w:val="left"/>
      <w:pPr>
        <w:ind w:left="5040" w:hanging="360"/>
      </w:pPr>
    </w:lvl>
    <w:lvl w:ilvl="7" w:tplc="43A22CD6" w:tentative="1">
      <w:start w:val="1"/>
      <w:numFmt w:val="lowerLetter"/>
      <w:lvlText w:val="%8."/>
      <w:lvlJc w:val="left"/>
      <w:pPr>
        <w:ind w:left="5760" w:hanging="360"/>
      </w:pPr>
    </w:lvl>
    <w:lvl w:ilvl="8" w:tplc="94B2D844" w:tentative="1">
      <w:start w:val="1"/>
      <w:numFmt w:val="lowerRoman"/>
      <w:lvlText w:val="%9."/>
      <w:lvlJc w:val="right"/>
      <w:pPr>
        <w:ind w:left="6480" w:hanging="180"/>
      </w:pPr>
    </w:lvl>
  </w:abstractNum>
  <w:abstractNum w:abstractNumId="21">
    <w:nsid w:val="6C844AAB"/>
    <w:multiLevelType w:val="multilevel"/>
    <w:tmpl w:val="01044FA6"/>
    <w:lvl w:ilvl="0">
      <w:start w:val="1"/>
      <w:numFmt w:val="decimal"/>
      <w:lvlText w:val="%1."/>
      <w:lvlJc w:val="left"/>
      <w:pPr>
        <w:ind w:left="720" w:hanging="360"/>
      </w:pPr>
    </w:lvl>
    <w:lvl w:ilvl="1">
      <w:start w:val="1"/>
      <w:numFmt w:val="decimal"/>
      <w:isLgl/>
      <w:lvlText w:val="%1.%2."/>
      <w:lvlJc w:val="left"/>
      <w:pPr>
        <w:ind w:left="1146" w:hanging="720"/>
      </w:pPr>
      <w:rPr>
        <w:rFonts w:ascii="Times New Roman" w:hAnsi="Times New Roman" w:hint="default"/>
      </w:rPr>
    </w:lvl>
    <w:lvl w:ilvl="2">
      <w:start w:val="1"/>
      <w:numFmt w:val="decimal"/>
      <w:isLgl/>
      <w:lvlText w:val="%1.%2.%3."/>
      <w:lvlJc w:val="left"/>
      <w:pPr>
        <w:ind w:left="1212" w:hanging="720"/>
      </w:pPr>
      <w:rPr>
        <w:rFonts w:ascii="Times New Roman" w:hAnsi="Times New Roman" w:hint="default"/>
      </w:rPr>
    </w:lvl>
    <w:lvl w:ilvl="3">
      <w:start w:val="1"/>
      <w:numFmt w:val="decimal"/>
      <w:isLgl/>
      <w:lvlText w:val="%1.%2.%3.%4."/>
      <w:lvlJc w:val="left"/>
      <w:pPr>
        <w:ind w:left="1638" w:hanging="1080"/>
      </w:pPr>
      <w:rPr>
        <w:rFonts w:ascii="Times New Roman" w:hAnsi="Times New Roman" w:hint="default"/>
      </w:rPr>
    </w:lvl>
    <w:lvl w:ilvl="4">
      <w:start w:val="1"/>
      <w:numFmt w:val="decimal"/>
      <w:isLgl/>
      <w:lvlText w:val="%1.%2.%3.%4.%5."/>
      <w:lvlJc w:val="left"/>
      <w:pPr>
        <w:ind w:left="1704" w:hanging="1080"/>
      </w:pPr>
      <w:rPr>
        <w:rFonts w:ascii="Times New Roman" w:hAnsi="Times New Roman" w:hint="default"/>
      </w:rPr>
    </w:lvl>
    <w:lvl w:ilvl="5">
      <w:start w:val="1"/>
      <w:numFmt w:val="decimal"/>
      <w:isLgl/>
      <w:lvlText w:val="%1.%2.%3.%4.%5.%6."/>
      <w:lvlJc w:val="left"/>
      <w:pPr>
        <w:ind w:left="2130" w:hanging="1440"/>
      </w:pPr>
      <w:rPr>
        <w:rFonts w:ascii="Times New Roman" w:hAnsi="Times New Roman" w:hint="default"/>
      </w:rPr>
    </w:lvl>
    <w:lvl w:ilvl="6">
      <w:start w:val="1"/>
      <w:numFmt w:val="decimal"/>
      <w:isLgl/>
      <w:lvlText w:val="%1.%2.%3.%4.%5.%6.%7."/>
      <w:lvlJc w:val="left"/>
      <w:pPr>
        <w:ind w:left="2196" w:hanging="1440"/>
      </w:pPr>
      <w:rPr>
        <w:rFonts w:ascii="Times New Roman" w:hAnsi="Times New Roman" w:hint="default"/>
      </w:rPr>
    </w:lvl>
    <w:lvl w:ilvl="7">
      <w:start w:val="1"/>
      <w:numFmt w:val="decimal"/>
      <w:isLgl/>
      <w:lvlText w:val="%1.%2.%3.%4.%5.%6.%7.%8."/>
      <w:lvlJc w:val="left"/>
      <w:pPr>
        <w:ind w:left="2622" w:hanging="1800"/>
      </w:pPr>
      <w:rPr>
        <w:rFonts w:ascii="Times New Roman" w:hAnsi="Times New Roman" w:hint="default"/>
      </w:rPr>
    </w:lvl>
    <w:lvl w:ilvl="8">
      <w:start w:val="1"/>
      <w:numFmt w:val="decimal"/>
      <w:isLgl/>
      <w:lvlText w:val="%1.%2.%3.%4.%5.%6.%7.%8.%9."/>
      <w:lvlJc w:val="left"/>
      <w:pPr>
        <w:ind w:left="2688" w:hanging="1800"/>
      </w:pPr>
      <w:rPr>
        <w:rFonts w:ascii="Times New Roman" w:hAnsi="Times New Roman" w:hint="default"/>
      </w:rPr>
    </w:lvl>
  </w:abstractNum>
  <w:abstractNum w:abstractNumId="22">
    <w:nsid w:val="6C961451"/>
    <w:multiLevelType w:val="hybridMultilevel"/>
    <w:tmpl w:val="AC688014"/>
    <w:lvl w:ilvl="0" w:tplc="040E0017">
      <w:start w:val="5"/>
      <w:numFmt w:val="bullet"/>
      <w:lvlText w:val=""/>
      <w:lvlJc w:val="left"/>
      <w:pPr>
        <w:ind w:left="720" w:hanging="360"/>
      </w:pPr>
      <w:rPr>
        <w:rFonts w:ascii="Symbol" w:eastAsia="Calibri" w:hAnsi="Symbol" w:cs="Times New Roman"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23">
    <w:nsid w:val="74E54FC6"/>
    <w:multiLevelType w:val="singleLevel"/>
    <w:tmpl w:val="F1ACE62E"/>
    <w:lvl w:ilvl="0">
      <w:start w:val="11"/>
      <w:numFmt w:val="decimal"/>
      <w:lvlText w:val="%1. "/>
      <w:legacy w:legacy="1" w:legacySpace="0" w:legacyIndent="283"/>
      <w:lvlJc w:val="left"/>
      <w:pPr>
        <w:ind w:left="283" w:hanging="283"/>
      </w:pPr>
      <w:rPr>
        <w:b/>
        <w:i w:val="0"/>
        <w:sz w:val="22"/>
      </w:rPr>
    </w:lvl>
  </w:abstractNum>
  <w:abstractNum w:abstractNumId="24">
    <w:nsid w:val="77473189"/>
    <w:multiLevelType w:val="singleLevel"/>
    <w:tmpl w:val="43884C86"/>
    <w:lvl w:ilvl="0">
      <w:start w:val="17"/>
      <w:numFmt w:val="decimal"/>
      <w:lvlText w:val="%1."/>
      <w:legacy w:legacy="1" w:legacySpace="0" w:legacyIndent="283"/>
      <w:lvlJc w:val="left"/>
      <w:pPr>
        <w:ind w:left="283" w:hanging="283"/>
      </w:pPr>
    </w:lvl>
  </w:abstractNum>
  <w:abstractNum w:abstractNumId="25">
    <w:nsid w:val="7AC35D02"/>
    <w:multiLevelType w:val="singleLevel"/>
    <w:tmpl w:val="47481E06"/>
    <w:lvl w:ilvl="0">
      <w:start w:val="1"/>
      <w:numFmt w:val="decimal"/>
      <w:lvlText w:val="%1. "/>
      <w:legacy w:legacy="1" w:legacySpace="0" w:legacyIndent="283"/>
      <w:lvlJc w:val="left"/>
      <w:pPr>
        <w:ind w:left="283" w:hanging="283"/>
      </w:pPr>
      <w:rPr>
        <w:b/>
        <w:i w:val="0"/>
        <w:sz w:val="24"/>
      </w:rPr>
    </w:lvl>
  </w:abstractNum>
  <w:num w:numId="1">
    <w:abstractNumId w:val="7"/>
  </w:num>
  <w:num w:numId="2">
    <w:abstractNumId w:val="15"/>
    <w:lvlOverride w:ilvl="0">
      <w:lvl w:ilvl="0">
        <w:start w:val="13"/>
        <w:numFmt w:val="decimal"/>
        <w:lvlText w:val="%1."/>
        <w:legacy w:legacy="1" w:legacySpace="0" w:legacyIndent="283"/>
        <w:lvlJc w:val="left"/>
        <w:pPr>
          <w:ind w:left="283" w:hanging="283"/>
        </w:pPr>
      </w:lvl>
    </w:lvlOverride>
  </w:num>
  <w:num w:numId="3">
    <w:abstractNumId w:val="2"/>
    <w:lvlOverride w:ilvl="0">
      <w:lvl w:ilvl="0">
        <w:start w:val="20"/>
        <w:numFmt w:val="decimal"/>
        <w:lvlText w:val="%1."/>
        <w:legacy w:legacy="1" w:legacySpace="0" w:legacyIndent="283"/>
        <w:lvlJc w:val="left"/>
        <w:pPr>
          <w:ind w:left="283" w:hanging="283"/>
        </w:pPr>
      </w:lvl>
    </w:lvlOverride>
  </w:num>
  <w:num w:numId="4">
    <w:abstractNumId w:val="17"/>
  </w:num>
  <w:num w:numId="5">
    <w:abstractNumId w:val="18"/>
    <w:lvlOverride w:ilvl="0">
      <w:startOverride w:val="1"/>
    </w:lvlOverride>
  </w:num>
  <w:num w:numId="6">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0"/>
    </w:lvlOverride>
  </w:num>
  <w:num w:numId="10">
    <w:abstractNumId w:val="23"/>
    <w:lvlOverride w:ilvl="0">
      <w:startOverride w:val="11"/>
    </w:lvlOverride>
  </w:num>
  <w:num w:numId="11">
    <w:abstractNumId w:val="19"/>
    <w:lvlOverride w:ilvl="0">
      <w:startOverride w:val="12"/>
    </w:lvlOverride>
  </w:num>
  <w:num w:numId="12">
    <w:abstractNumId w:val="14"/>
    <w:lvlOverride w:ilvl="0">
      <w:startOverride w:val="13"/>
    </w:lvlOverride>
  </w:num>
  <w:num w:numId="13">
    <w:abstractNumId w:val="4"/>
    <w:lvlOverride w:ilvl="0">
      <w:startOverride w:val="15"/>
    </w:lvlOverride>
  </w:num>
  <w:num w:numId="14">
    <w:abstractNumId w:val="24"/>
    <w:lvlOverride w:ilvl="0">
      <w:startOverride w:val="17"/>
    </w:lvlOverride>
  </w:num>
  <w:num w:numId="15">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9"/>
    </w:lvlOverride>
  </w:num>
  <w:num w:numId="17">
    <w:abstractNumId w:val="8"/>
    <w:lvlOverride w:ilvl="0">
      <w:startOverride w:val="1"/>
    </w:lvlOverride>
  </w:num>
  <w:num w:numId="18">
    <w:abstractNumId w:val="2"/>
    <w:lvlOverride w:ilvl="0">
      <w:startOverride w:val="25"/>
    </w:lvlOverride>
  </w:num>
  <w:num w:numId="19">
    <w:abstractNumId w:val="6"/>
  </w:num>
  <w:num w:numId="20">
    <w:abstractNumId w:val="0"/>
  </w:num>
  <w:num w:numId="21">
    <w:abstractNumId w:val="5"/>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5"/>
    <w:lvlOverride w:ilvl="0">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9A"/>
    <w:rsid w:val="000C5B31"/>
    <w:rsid w:val="000D58C0"/>
    <w:rsid w:val="00152737"/>
    <w:rsid w:val="00157384"/>
    <w:rsid w:val="00185E57"/>
    <w:rsid w:val="00190D0D"/>
    <w:rsid w:val="00246CA8"/>
    <w:rsid w:val="00247CCA"/>
    <w:rsid w:val="002B1163"/>
    <w:rsid w:val="003976D9"/>
    <w:rsid w:val="0042740A"/>
    <w:rsid w:val="004938A5"/>
    <w:rsid w:val="00643D2E"/>
    <w:rsid w:val="006671B7"/>
    <w:rsid w:val="006820E5"/>
    <w:rsid w:val="006E4451"/>
    <w:rsid w:val="007037FF"/>
    <w:rsid w:val="00745FC1"/>
    <w:rsid w:val="009253F9"/>
    <w:rsid w:val="009443EE"/>
    <w:rsid w:val="0095462F"/>
    <w:rsid w:val="00965782"/>
    <w:rsid w:val="009663AD"/>
    <w:rsid w:val="009914A6"/>
    <w:rsid w:val="009B5003"/>
    <w:rsid w:val="00A8262B"/>
    <w:rsid w:val="00A97F80"/>
    <w:rsid w:val="00AD640E"/>
    <w:rsid w:val="00B22E07"/>
    <w:rsid w:val="00B9529A"/>
    <w:rsid w:val="00BC2EFC"/>
    <w:rsid w:val="00BD46DA"/>
    <w:rsid w:val="00BD6A66"/>
    <w:rsid w:val="00C5049E"/>
    <w:rsid w:val="00CB1289"/>
    <w:rsid w:val="00D13E3B"/>
    <w:rsid w:val="00F725B6"/>
    <w:rsid w:val="00FB35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page number"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529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qFormat/>
    <w:rsid w:val="00B9529A"/>
    <w:pPr>
      <w:keepNext/>
      <w:ind w:left="360" w:hanging="360"/>
      <w:jc w:val="both"/>
      <w:outlineLvl w:val="0"/>
    </w:pPr>
    <w:rPr>
      <w:b/>
      <w:bCs/>
      <w:kern w:val="36"/>
    </w:rPr>
  </w:style>
  <w:style w:type="paragraph" w:styleId="Cmsor2">
    <w:name w:val="heading 2"/>
    <w:basedOn w:val="Norml"/>
    <w:link w:val="Cmsor2Char"/>
    <w:qFormat/>
    <w:rsid w:val="00B9529A"/>
    <w:pPr>
      <w:keepNext/>
      <w:numPr>
        <w:numId w:val="1"/>
      </w:numPr>
      <w:outlineLvl w:val="1"/>
    </w:pPr>
    <w:rPr>
      <w:b/>
      <w:bCs/>
    </w:rPr>
  </w:style>
  <w:style w:type="paragraph" w:styleId="Cmsor3">
    <w:name w:val="heading 3"/>
    <w:basedOn w:val="Norml"/>
    <w:link w:val="Cmsor3Char"/>
    <w:qFormat/>
    <w:rsid w:val="00B9529A"/>
    <w:pPr>
      <w:keepNext/>
      <w:jc w:val="both"/>
      <w:outlineLvl w:val="2"/>
    </w:pPr>
    <w:rPr>
      <w:u w:val="single"/>
    </w:rPr>
  </w:style>
  <w:style w:type="paragraph" w:styleId="Cmsor4">
    <w:name w:val="heading 4"/>
    <w:basedOn w:val="Norml"/>
    <w:link w:val="Cmsor4Char"/>
    <w:qFormat/>
    <w:rsid w:val="00B9529A"/>
    <w:pPr>
      <w:keepNext/>
      <w:outlineLvl w:val="3"/>
    </w:pPr>
    <w:rPr>
      <w:bCs/>
      <w:szCs w:val="28"/>
    </w:rPr>
  </w:style>
  <w:style w:type="paragraph" w:styleId="Cmsor5">
    <w:name w:val="heading 5"/>
    <w:basedOn w:val="Norml"/>
    <w:link w:val="Cmsor5Char"/>
    <w:qFormat/>
    <w:rsid w:val="00B9529A"/>
    <w:pPr>
      <w:spacing w:before="240" w:after="60"/>
      <w:outlineLvl w:val="4"/>
    </w:pPr>
    <w:rPr>
      <w:b/>
      <w:bCs/>
      <w:i/>
      <w:iCs/>
      <w:sz w:val="26"/>
      <w:szCs w:val="26"/>
    </w:rPr>
  </w:style>
  <w:style w:type="paragraph" w:styleId="Cmsor6">
    <w:name w:val="heading 6"/>
    <w:basedOn w:val="Norml"/>
    <w:link w:val="Cmsor6Char"/>
    <w:qFormat/>
    <w:rsid w:val="00B9529A"/>
    <w:pPr>
      <w:spacing w:before="240" w:after="60"/>
      <w:ind w:left="3600"/>
      <w:outlineLvl w:val="5"/>
    </w:pPr>
    <w:rPr>
      <w:i/>
      <w:iCs/>
      <w:sz w:val="22"/>
      <w:szCs w:val="22"/>
    </w:rPr>
  </w:style>
  <w:style w:type="paragraph" w:styleId="Cmsor7">
    <w:name w:val="heading 7"/>
    <w:basedOn w:val="Norml"/>
    <w:link w:val="Cmsor7Char"/>
    <w:qFormat/>
    <w:rsid w:val="00B9529A"/>
    <w:pPr>
      <w:spacing w:before="240" w:after="60"/>
      <w:ind w:left="4320"/>
      <w:outlineLvl w:val="6"/>
    </w:pPr>
    <w:rPr>
      <w:rFonts w:ascii="Arial" w:hAnsi="Arial" w:cs="Arial"/>
      <w:sz w:val="20"/>
      <w:szCs w:val="20"/>
    </w:rPr>
  </w:style>
  <w:style w:type="paragraph" w:styleId="Cmsor8">
    <w:name w:val="heading 8"/>
    <w:basedOn w:val="Norml"/>
    <w:link w:val="Cmsor8Char"/>
    <w:qFormat/>
    <w:rsid w:val="00B9529A"/>
    <w:pPr>
      <w:spacing w:before="240" w:after="60"/>
      <w:ind w:left="5040"/>
      <w:outlineLvl w:val="7"/>
    </w:pPr>
    <w:rPr>
      <w:rFonts w:ascii="Arial" w:hAnsi="Arial" w:cs="Arial"/>
      <w:i/>
      <w:iCs/>
      <w:sz w:val="20"/>
      <w:szCs w:val="20"/>
    </w:rPr>
  </w:style>
  <w:style w:type="paragraph" w:styleId="Cmsor9">
    <w:name w:val="heading 9"/>
    <w:basedOn w:val="Norml"/>
    <w:link w:val="Cmsor9Char"/>
    <w:qFormat/>
    <w:rsid w:val="00B9529A"/>
    <w:pPr>
      <w:spacing w:before="240" w:after="60"/>
      <w:ind w:left="5760"/>
      <w:outlineLvl w:val="8"/>
    </w:pPr>
    <w:rPr>
      <w:rFonts w:ascii="Arial" w:hAnsi="Arial" w:cs="Arial"/>
      <w:b/>
      <w:bCs/>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9529A"/>
    <w:rPr>
      <w:rFonts w:ascii="Times New Roman" w:eastAsia="Times New Roman" w:hAnsi="Times New Roman" w:cs="Times New Roman"/>
      <w:b/>
      <w:bCs/>
      <w:kern w:val="36"/>
      <w:sz w:val="24"/>
      <w:szCs w:val="24"/>
      <w:lang w:eastAsia="hu-HU"/>
    </w:rPr>
  </w:style>
  <w:style w:type="character" w:customStyle="1" w:styleId="Cmsor2Char">
    <w:name w:val="Címsor 2 Char"/>
    <w:basedOn w:val="Bekezdsalapbettpusa"/>
    <w:link w:val="Cmsor2"/>
    <w:rsid w:val="00B9529A"/>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rsid w:val="00B9529A"/>
    <w:rPr>
      <w:rFonts w:ascii="Times New Roman" w:eastAsia="Times New Roman" w:hAnsi="Times New Roman" w:cs="Times New Roman"/>
      <w:sz w:val="24"/>
      <w:szCs w:val="24"/>
      <w:u w:val="single"/>
      <w:lang w:eastAsia="hu-HU"/>
    </w:rPr>
  </w:style>
  <w:style w:type="character" w:customStyle="1" w:styleId="Cmsor4Char">
    <w:name w:val="Címsor 4 Char"/>
    <w:basedOn w:val="Bekezdsalapbettpusa"/>
    <w:link w:val="Cmsor4"/>
    <w:rsid w:val="00B9529A"/>
    <w:rPr>
      <w:rFonts w:ascii="Times New Roman" w:eastAsia="Times New Roman" w:hAnsi="Times New Roman" w:cs="Times New Roman"/>
      <w:bCs/>
      <w:sz w:val="24"/>
      <w:szCs w:val="28"/>
      <w:lang w:eastAsia="hu-HU"/>
    </w:rPr>
  </w:style>
  <w:style w:type="character" w:customStyle="1" w:styleId="Cmsor5Char">
    <w:name w:val="Címsor 5 Char"/>
    <w:basedOn w:val="Bekezdsalapbettpusa"/>
    <w:link w:val="Cmsor5"/>
    <w:rsid w:val="00B9529A"/>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B9529A"/>
    <w:rPr>
      <w:rFonts w:ascii="Times New Roman" w:eastAsia="Times New Roman" w:hAnsi="Times New Roman" w:cs="Times New Roman"/>
      <w:i/>
      <w:iCs/>
      <w:lang w:eastAsia="hu-HU"/>
    </w:rPr>
  </w:style>
  <w:style w:type="character" w:customStyle="1" w:styleId="Cmsor7Char">
    <w:name w:val="Címsor 7 Char"/>
    <w:basedOn w:val="Bekezdsalapbettpusa"/>
    <w:link w:val="Cmsor7"/>
    <w:rsid w:val="00B9529A"/>
    <w:rPr>
      <w:rFonts w:ascii="Arial" w:eastAsia="Times New Roman" w:hAnsi="Arial" w:cs="Arial"/>
      <w:sz w:val="20"/>
      <w:szCs w:val="20"/>
      <w:lang w:eastAsia="hu-HU"/>
    </w:rPr>
  </w:style>
  <w:style w:type="character" w:customStyle="1" w:styleId="Cmsor8Char">
    <w:name w:val="Címsor 8 Char"/>
    <w:basedOn w:val="Bekezdsalapbettpusa"/>
    <w:link w:val="Cmsor8"/>
    <w:rsid w:val="00B9529A"/>
    <w:rPr>
      <w:rFonts w:ascii="Arial" w:eastAsia="Times New Roman" w:hAnsi="Arial" w:cs="Arial"/>
      <w:i/>
      <w:iCs/>
      <w:sz w:val="20"/>
      <w:szCs w:val="20"/>
      <w:lang w:eastAsia="hu-HU"/>
    </w:rPr>
  </w:style>
  <w:style w:type="character" w:customStyle="1" w:styleId="Cmsor9Char">
    <w:name w:val="Címsor 9 Char"/>
    <w:basedOn w:val="Bekezdsalapbettpusa"/>
    <w:link w:val="Cmsor9"/>
    <w:rsid w:val="00B9529A"/>
    <w:rPr>
      <w:rFonts w:ascii="Arial" w:eastAsia="Times New Roman" w:hAnsi="Arial" w:cs="Arial"/>
      <w:b/>
      <w:bCs/>
      <w:i/>
      <w:iCs/>
      <w:sz w:val="18"/>
      <w:szCs w:val="18"/>
      <w:lang w:eastAsia="hu-HU"/>
    </w:rPr>
  </w:style>
  <w:style w:type="character" w:styleId="Hiperhivatkozs">
    <w:name w:val="Hyperlink"/>
    <w:basedOn w:val="Bekezdsalapbettpusa"/>
    <w:uiPriority w:val="99"/>
    <w:rsid w:val="00B9529A"/>
    <w:rPr>
      <w:color w:val="0000FF"/>
      <w:u w:val="single"/>
    </w:rPr>
  </w:style>
  <w:style w:type="paragraph" w:styleId="NormlWeb">
    <w:name w:val="Normal (Web)"/>
    <w:basedOn w:val="Norml"/>
    <w:rsid w:val="00B9529A"/>
    <w:pPr>
      <w:spacing w:before="100" w:beforeAutospacing="1" w:after="100" w:afterAutospacing="1"/>
    </w:pPr>
  </w:style>
  <w:style w:type="paragraph" w:styleId="Trgymutat1">
    <w:name w:val="index 1"/>
    <w:basedOn w:val="Norml"/>
    <w:rsid w:val="00B9529A"/>
    <w:pPr>
      <w:spacing w:before="120" w:line="360" w:lineRule="auto"/>
      <w:ind w:left="220" w:hanging="220"/>
      <w:jc w:val="both"/>
    </w:pPr>
    <w:rPr>
      <w:color w:val="000000"/>
      <w:sz w:val="22"/>
      <w:szCs w:val="22"/>
    </w:rPr>
  </w:style>
  <w:style w:type="paragraph" w:styleId="TJ1">
    <w:name w:val="toc 1"/>
    <w:basedOn w:val="Norml"/>
    <w:uiPriority w:val="39"/>
    <w:rsid w:val="00B9529A"/>
    <w:rPr>
      <w:rFonts w:ascii="Times New Roman félkövér" w:hAnsi="Times New Roman félkövér" w:cs="Arial"/>
      <w:b/>
      <w:bCs/>
    </w:rPr>
  </w:style>
  <w:style w:type="paragraph" w:styleId="TJ2">
    <w:name w:val="toc 2"/>
    <w:basedOn w:val="Norml"/>
    <w:uiPriority w:val="39"/>
    <w:rsid w:val="00B9529A"/>
    <w:rPr>
      <w:rFonts w:ascii="Times New Roman félkövér" w:hAnsi="Times New Roman félkövér"/>
      <w:b/>
      <w:bCs/>
      <w:szCs w:val="20"/>
    </w:rPr>
  </w:style>
  <w:style w:type="paragraph" w:styleId="TJ3">
    <w:name w:val="toc 3"/>
    <w:basedOn w:val="Norml"/>
    <w:uiPriority w:val="39"/>
    <w:rsid w:val="00B9529A"/>
    <w:pPr>
      <w:ind w:left="240"/>
    </w:pPr>
    <w:rPr>
      <w:sz w:val="20"/>
      <w:szCs w:val="20"/>
    </w:rPr>
  </w:style>
  <w:style w:type="paragraph" w:styleId="TJ4">
    <w:name w:val="toc 4"/>
    <w:basedOn w:val="Norml"/>
    <w:uiPriority w:val="39"/>
    <w:rsid w:val="00B9529A"/>
    <w:pPr>
      <w:ind w:left="480"/>
    </w:pPr>
    <w:rPr>
      <w:sz w:val="20"/>
      <w:szCs w:val="20"/>
    </w:rPr>
  </w:style>
  <w:style w:type="paragraph" w:styleId="TJ5">
    <w:name w:val="toc 5"/>
    <w:basedOn w:val="Norml"/>
    <w:rsid w:val="00B9529A"/>
    <w:pPr>
      <w:ind w:left="720"/>
    </w:pPr>
    <w:rPr>
      <w:sz w:val="20"/>
      <w:szCs w:val="20"/>
    </w:rPr>
  </w:style>
  <w:style w:type="paragraph" w:styleId="TJ6">
    <w:name w:val="toc 6"/>
    <w:basedOn w:val="Norml"/>
    <w:rsid w:val="00B9529A"/>
    <w:pPr>
      <w:ind w:left="960"/>
    </w:pPr>
    <w:rPr>
      <w:sz w:val="20"/>
      <w:szCs w:val="20"/>
    </w:rPr>
  </w:style>
  <w:style w:type="paragraph" w:styleId="TJ7">
    <w:name w:val="toc 7"/>
    <w:basedOn w:val="Norml"/>
    <w:rsid w:val="00B9529A"/>
    <w:pPr>
      <w:ind w:left="1200"/>
    </w:pPr>
    <w:rPr>
      <w:sz w:val="20"/>
      <w:szCs w:val="20"/>
    </w:rPr>
  </w:style>
  <w:style w:type="paragraph" w:styleId="TJ8">
    <w:name w:val="toc 8"/>
    <w:basedOn w:val="Norml"/>
    <w:rsid w:val="00B9529A"/>
    <w:pPr>
      <w:ind w:left="1440"/>
    </w:pPr>
    <w:rPr>
      <w:sz w:val="20"/>
      <w:szCs w:val="20"/>
    </w:rPr>
  </w:style>
  <w:style w:type="paragraph" w:styleId="TJ9">
    <w:name w:val="toc 9"/>
    <w:basedOn w:val="Norml"/>
    <w:rsid w:val="00B9529A"/>
    <w:pPr>
      <w:ind w:left="1680"/>
    </w:pPr>
    <w:rPr>
      <w:sz w:val="20"/>
      <w:szCs w:val="20"/>
    </w:rPr>
  </w:style>
  <w:style w:type="paragraph" w:styleId="Lbjegyzetszveg">
    <w:name w:val="footnote text"/>
    <w:basedOn w:val="Norml"/>
    <w:link w:val="LbjegyzetszvegChar"/>
    <w:rsid w:val="00B9529A"/>
    <w:rPr>
      <w:sz w:val="20"/>
      <w:szCs w:val="20"/>
    </w:rPr>
  </w:style>
  <w:style w:type="character" w:customStyle="1" w:styleId="LbjegyzetszvegChar">
    <w:name w:val="Lábjegyzetszöveg Char"/>
    <w:basedOn w:val="Bekezdsalapbettpusa"/>
    <w:link w:val="Lbjegyzetszveg"/>
    <w:rsid w:val="00B9529A"/>
    <w:rPr>
      <w:rFonts w:ascii="Times New Roman" w:eastAsia="Times New Roman" w:hAnsi="Times New Roman" w:cs="Times New Roman"/>
      <w:sz w:val="20"/>
      <w:szCs w:val="20"/>
      <w:lang w:eastAsia="hu-HU"/>
    </w:rPr>
  </w:style>
  <w:style w:type="paragraph" w:styleId="lfej">
    <w:name w:val="header"/>
    <w:basedOn w:val="Norml"/>
    <w:link w:val="lfejChar"/>
    <w:uiPriority w:val="99"/>
    <w:rsid w:val="00B9529A"/>
    <w:pPr>
      <w:overflowPunct w:val="0"/>
      <w:autoSpaceDE w:val="0"/>
      <w:autoSpaceDN w:val="0"/>
      <w:ind w:left="283" w:hanging="283"/>
      <w:jc w:val="both"/>
    </w:pPr>
  </w:style>
  <w:style w:type="character" w:customStyle="1" w:styleId="lfejChar">
    <w:name w:val="Élőfej Char"/>
    <w:basedOn w:val="Bekezdsalapbettpusa"/>
    <w:link w:val="lfej"/>
    <w:uiPriority w:val="99"/>
    <w:rsid w:val="00B9529A"/>
    <w:rPr>
      <w:rFonts w:ascii="Times New Roman" w:eastAsia="Times New Roman" w:hAnsi="Times New Roman" w:cs="Times New Roman"/>
      <w:sz w:val="24"/>
      <w:szCs w:val="24"/>
      <w:lang w:eastAsia="hu-HU"/>
    </w:rPr>
  </w:style>
  <w:style w:type="paragraph" w:styleId="llb">
    <w:name w:val="footer"/>
    <w:basedOn w:val="Norml"/>
    <w:link w:val="llbChar"/>
    <w:uiPriority w:val="99"/>
    <w:rsid w:val="00B9529A"/>
  </w:style>
  <w:style w:type="character" w:customStyle="1" w:styleId="llbChar">
    <w:name w:val="Élőláb Char"/>
    <w:basedOn w:val="Bekezdsalapbettpusa"/>
    <w:link w:val="llb"/>
    <w:uiPriority w:val="99"/>
    <w:rsid w:val="00B9529A"/>
    <w:rPr>
      <w:rFonts w:ascii="Times New Roman" w:eastAsia="Times New Roman" w:hAnsi="Times New Roman" w:cs="Times New Roman"/>
      <w:sz w:val="24"/>
      <w:szCs w:val="24"/>
      <w:lang w:eastAsia="hu-HU"/>
    </w:rPr>
  </w:style>
  <w:style w:type="paragraph" w:styleId="Trgymutatcm">
    <w:name w:val="index heading"/>
    <w:basedOn w:val="Norml"/>
    <w:rsid w:val="00B9529A"/>
    <w:pPr>
      <w:spacing w:before="120" w:line="360" w:lineRule="auto"/>
      <w:jc w:val="both"/>
    </w:pPr>
    <w:rPr>
      <w:color w:val="000000"/>
      <w:sz w:val="22"/>
      <w:szCs w:val="22"/>
    </w:rPr>
  </w:style>
  <w:style w:type="paragraph" w:styleId="Kpalrs">
    <w:name w:val="caption"/>
    <w:basedOn w:val="Norml"/>
    <w:qFormat/>
    <w:rsid w:val="00B9529A"/>
    <w:pPr>
      <w:spacing w:before="120" w:line="360" w:lineRule="auto"/>
      <w:jc w:val="both"/>
    </w:pPr>
    <w:rPr>
      <w:color w:val="000000"/>
      <w:sz w:val="22"/>
      <w:szCs w:val="22"/>
    </w:rPr>
  </w:style>
  <w:style w:type="paragraph" w:styleId="Felsorols">
    <w:name w:val="List Bullet"/>
    <w:basedOn w:val="Norml"/>
    <w:rsid w:val="00B9529A"/>
    <w:pPr>
      <w:spacing w:before="40" w:after="40"/>
      <w:ind w:left="851" w:hanging="360"/>
      <w:jc w:val="both"/>
    </w:pPr>
  </w:style>
  <w:style w:type="paragraph" w:styleId="Szvegtrzs">
    <w:name w:val="Body Text"/>
    <w:basedOn w:val="Norml"/>
    <w:link w:val="SzvegtrzsChar"/>
    <w:rsid w:val="00B9529A"/>
    <w:pPr>
      <w:jc w:val="both"/>
    </w:pPr>
  </w:style>
  <w:style w:type="character" w:customStyle="1" w:styleId="SzvegtrzsChar">
    <w:name w:val="Szövegtörzs Char"/>
    <w:basedOn w:val="Bekezdsalapbettpusa"/>
    <w:link w:val="Szvegtrzs"/>
    <w:rsid w:val="00B9529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B9529A"/>
    <w:pPr>
      <w:spacing w:before="120"/>
      <w:ind w:left="67"/>
      <w:jc w:val="both"/>
    </w:pPr>
  </w:style>
  <w:style w:type="character" w:customStyle="1" w:styleId="SzvegtrzsbehzssalChar">
    <w:name w:val="Szövegtörzs behúzással Char"/>
    <w:basedOn w:val="Bekezdsalapbettpusa"/>
    <w:link w:val="Szvegtrzsbehzssal"/>
    <w:rsid w:val="00B9529A"/>
    <w:rPr>
      <w:rFonts w:ascii="Times New Roman" w:eastAsia="Times New Roman" w:hAnsi="Times New Roman" w:cs="Times New Roman"/>
      <w:sz w:val="24"/>
      <w:szCs w:val="24"/>
      <w:lang w:eastAsia="hu-HU"/>
    </w:rPr>
  </w:style>
  <w:style w:type="paragraph" w:styleId="Szvegtrzs2">
    <w:name w:val="Body Text 2"/>
    <w:basedOn w:val="Norml"/>
    <w:link w:val="Szvegtrzs2Char"/>
    <w:rsid w:val="00B9529A"/>
    <w:pPr>
      <w:jc w:val="center"/>
    </w:pPr>
  </w:style>
  <w:style w:type="character" w:customStyle="1" w:styleId="Szvegtrzs2Char">
    <w:name w:val="Szövegtörzs 2 Char"/>
    <w:basedOn w:val="Bekezdsalapbettpusa"/>
    <w:link w:val="Szvegtrzs2"/>
    <w:rsid w:val="00B9529A"/>
    <w:rPr>
      <w:rFonts w:ascii="Times New Roman" w:eastAsia="Times New Roman" w:hAnsi="Times New Roman" w:cs="Times New Roman"/>
      <w:sz w:val="24"/>
      <w:szCs w:val="24"/>
      <w:lang w:eastAsia="hu-HU"/>
    </w:rPr>
  </w:style>
  <w:style w:type="paragraph" w:styleId="Szvegtrzs3">
    <w:name w:val="Body Text 3"/>
    <w:basedOn w:val="Norml"/>
    <w:link w:val="Szvegtrzs3Char"/>
    <w:rsid w:val="00B9529A"/>
    <w:pPr>
      <w:spacing w:after="120"/>
    </w:pPr>
    <w:rPr>
      <w:sz w:val="16"/>
      <w:szCs w:val="16"/>
    </w:rPr>
  </w:style>
  <w:style w:type="character" w:customStyle="1" w:styleId="Szvegtrzs3Char">
    <w:name w:val="Szövegtörzs 3 Char"/>
    <w:basedOn w:val="Bekezdsalapbettpusa"/>
    <w:link w:val="Szvegtrzs3"/>
    <w:rsid w:val="00B9529A"/>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rsid w:val="00B9529A"/>
    <w:pPr>
      <w:spacing w:before="120"/>
      <w:ind w:left="67"/>
      <w:jc w:val="both"/>
    </w:pPr>
    <w:rPr>
      <w:i/>
      <w:iCs/>
    </w:rPr>
  </w:style>
  <w:style w:type="character" w:customStyle="1" w:styleId="Szvegtrzsbehzssal2Char">
    <w:name w:val="Szövegtörzs behúzással 2 Char"/>
    <w:basedOn w:val="Bekezdsalapbettpusa"/>
    <w:link w:val="Szvegtrzsbehzssal2"/>
    <w:rsid w:val="00B9529A"/>
    <w:rPr>
      <w:rFonts w:ascii="Times New Roman" w:eastAsia="Times New Roman" w:hAnsi="Times New Roman" w:cs="Times New Roman"/>
      <w:i/>
      <w:iCs/>
      <w:sz w:val="24"/>
      <w:szCs w:val="24"/>
      <w:lang w:eastAsia="hu-HU"/>
    </w:rPr>
  </w:style>
  <w:style w:type="paragraph" w:styleId="Szvegtrzsbehzssal3">
    <w:name w:val="Body Text Indent 3"/>
    <w:basedOn w:val="Norml"/>
    <w:link w:val="Szvegtrzsbehzssal3Char"/>
    <w:rsid w:val="00B9529A"/>
    <w:pPr>
      <w:spacing w:before="120"/>
      <w:ind w:left="67"/>
      <w:jc w:val="both"/>
    </w:pPr>
  </w:style>
  <w:style w:type="character" w:customStyle="1" w:styleId="Szvegtrzsbehzssal3Char">
    <w:name w:val="Szövegtörzs behúzással 3 Char"/>
    <w:basedOn w:val="Bekezdsalapbettpusa"/>
    <w:link w:val="Szvegtrzsbehzssal3"/>
    <w:rsid w:val="00B9529A"/>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rsid w:val="00B9529A"/>
    <w:rPr>
      <w:rFonts w:ascii="Tahoma" w:hAnsi="Tahoma" w:cs="Tahoma"/>
      <w:sz w:val="16"/>
      <w:szCs w:val="16"/>
    </w:rPr>
  </w:style>
  <w:style w:type="character" w:customStyle="1" w:styleId="BuborkszvegChar">
    <w:name w:val="Buborékszöveg Char"/>
    <w:basedOn w:val="Bekezdsalapbettpusa"/>
    <w:link w:val="Buborkszveg"/>
    <w:uiPriority w:val="99"/>
    <w:rsid w:val="00B9529A"/>
    <w:rPr>
      <w:rFonts w:ascii="Tahoma" w:eastAsia="Times New Roman" w:hAnsi="Tahoma" w:cs="Tahoma"/>
      <w:sz w:val="16"/>
      <w:szCs w:val="16"/>
      <w:lang w:eastAsia="hu-HU"/>
    </w:rPr>
  </w:style>
  <w:style w:type="paragraph" w:customStyle="1" w:styleId="style1">
    <w:name w:val="style1"/>
    <w:basedOn w:val="Norml"/>
    <w:rsid w:val="00B9529A"/>
    <w:pPr>
      <w:spacing w:line="360" w:lineRule="auto"/>
      <w:ind w:left="862" w:right="431" w:hanging="360"/>
      <w:jc w:val="both"/>
    </w:pPr>
    <w:rPr>
      <w:color w:val="000000"/>
      <w:sz w:val="22"/>
      <w:szCs w:val="22"/>
    </w:rPr>
  </w:style>
  <w:style w:type="paragraph" w:customStyle="1" w:styleId="xl22">
    <w:name w:val="xl22"/>
    <w:basedOn w:val="Norml"/>
    <w:rsid w:val="00B9529A"/>
    <w:pPr>
      <w:spacing w:before="100" w:beforeAutospacing="1" w:after="100" w:afterAutospacing="1"/>
    </w:pPr>
    <w:rPr>
      <w:rFonts w:ascii="Arial" w:hAnsi="Arial" w:cs="Arial"/>
      <w:b/>
      <w:bCs/>
    </w:rPr>
  </w:style>
  <w:style w:type="paragraph" w:customStyle="1" w:styleId="xl23">
    <w:name w:val="xl23"/>
    <w:basedOn w:val="Norml"/>
    <w:rsid w:val="00B9529A"/>
    <w:pPr>
      <w:spacing w:before="100" w:beforeAutospacing="1" w:after="100" w:afterAutospacing="1"/>
      <w:jc w:val="center"/>
    </w:pPr>
    <w:rPr>
      <w:rFonts w:ascii="Arial" w:hAnsi="Arial" w:cs="Arial"/>
      <w:b/>
      <w:bCs/>
    </w:rPr>
  </w:style>
  <w:style w:type="paragraph" w:customStyle="1" w:styleId="xl24">
    <w:name w:val="xl24"/>
    <w:basedOn w:val="Norml"/>
    <w:rsid w:val="00B9529A"/>
    <w:pPr>
      <w:spacing w:before="100" w:beforeAutospacing="1" w:after="100" w:afterAutospacing="1"/>
    </w:pPr>
    <w:rPr>
      <w:rFonts w:ascii="Arial" w:hAnsi="Arial" w:cs="Arial"/>
      <w:b/>
      <w:bCs/>
    </w:rPr>
  </w:style>
  <w:style w:type="paragraph" w:customStyle="1" w:styleId="xl25">
    <w:name w:val="xl25"/>
    <w:basedOn w:val="Norml"/>
    <w:rsid w:val="00B9529A"/>
    <w:pPr>
      <w:spacing w:before="100" w:beforeAutospacing="1" w:after="100" w:afterAutospacing="1"/>
    </w:pPr>
  </w:style>
  <w:style w:type="paragraph" w:customStyle="1" w:styleId="xl26">
    <w:name w:val="xl26"/>
    <w:basedOn w:val="Norml"/>
    <w:rsid w:val="00B9529A"/>
    <w:pPr>
      <w:shd w:val="clear" w:color="auto" w:fill="C0C0C0"/>
      <w:spacing w:before="100" w:beforeAutospacing="1" w:after="100" w:afterAutospacing="1"/>
      <w:jc w:val="center"/>
    </w:pPr>
    <w:rPr>
      <w:rFonts w:ascii="Arial" w:hAnsi="Arial" w:cs="Arial"/>
      <w:b/>
      <w:bCs/>
    </w:rPr>
  </w:style>
  <w:style w:type="paragraph" w:customStyle="1" w:styleId="xl27">
    <w:name w:val="xl27"/>
    <w:basedOn w:val="Norml"/>
    <w:rsid w:val="00B9529A"/>
    <w:pPr>
      <w:shd w:val="clear" w:color="auto" w:fill="C0C0C0"/>
      <w:spacing w:before="100" w:beforeAutospacing="1" w:after="100" w:afterAutospacing="1"/>
      <w:jc w:val="center"/>
    </w:pPr>
    <w:rPr>
      <w:rFonts w:ascii="Arial" w:hAnsi="Arial" w:cs="Arial"/>
      <w:b/>
      <w:bCs/>
      <w:sz w:val="16"/>
      <w:szCs w:val="16"/>
    </w:rPr>
  </w:style>
  <w:style w:type="paragraph" w:customStyle="1" w:styleId="xl28">
    <w:name w:val="xl28"/>
    <w:basedOn w:val="Norml"/>
    <w:rsid w:val="00B9529A"/>
    <w:pPr>
      <w:spacing w:before="100" w:beforeAutospacing="1" w:after="100" w:afterAutospacing="1"/>
    </w:pPr>
    <w:rPr>
      <w:rFonts w:ascii="Arial" w:hAnsi="Arial" w:cs="Arial"/>
      <w:i/>
      <w:iCs/>
    </w:rPr>
  </w:style>
  <w:style w:type="paragraph" w:customStyle="1" w:styleId="xl29">
    <w:name w:val="xl29"/>
    <w:basedOn w:val="Norml"/>
    <w:rsid w:val="00B9529A"/>
    <w:pPr>
      <w:spacing w:before="100" w:beforeAutospacing="1" w:after="100" w:afterAutospacing="1"/>
    </w:pPr>
    <w:rPr>
      <w:rFonts w:ascii="Arial" w:hAnsi="Arial" w:cs="Arial"/>
      <w:b/>
      <w:bCs/>
    </w:rPr>
  </w:style>
  <w:style w:type="paragraph" w:customStyle="1" w:styleId="xl30">
    <w:name w:val="xl30"/>
    <w:basedOn w:val="Norml"/>
    <w:rsid w:val="00B9529A"/>
    <w:pPr>
      <w:spacing w:before="100" w:beforeAutospacing="1" w:after="100" w:afterAutospacing="1"/>
    </w:pPr>
  </w:style>
  <w:style w:type="paragraph" w:customStyle="1" w:styleId="xl31">
    <w:name w:val="xl31"/>
    <w:basedOn w:val="Norml"/>
    <w:rsid w:val="00B9529A"/>
    <w:pPr>
      <w:spacing w:before="100" w:beforeAutospacing="1" w:after="100" w:afterAutospacing="1"/>
    </w:pPr>
    <w:rPr>
      <w:rFonts w:ascii="Arial" w:hAnsi="Arial" w:cs="Arial"/>
      <w:i/>
      <w:iCs/>
    </w:rPr>
  </w:style>
  <w:style w:type="paragraph" w:customStyle="1" w:styleId="xl32">
    <w:name w:val="xl32"/>
    <w:basedOn w:val="Norml"/>
    <w:rsid w:val="00B9529A"/>
    <w:pPr>
      <w:spacing w:before="100" w:beforeAutospacing="1" w:after="100" w:afterAutospacing="1"/>
    </w:pPr>
  </w:style>
  <w:style w:type="paragraph" w:customStyle="1" w:styleId="xl33">
    <w:name w:val="xl33"/>
    <w:basedOn w:val="Norml"/>
    <w:rsid w:val="00B9529A"/>
    <w:pPr>
      <w:shd w:val="clear" w:color="auto" w:fill="C0C0C0"/>
      <w:spacing w:before="100" w:beforeAutospacing="1" w:after="100" w:afterAutospacing="1"/>
      <w:jc w:val="center"/>
    </w:pPr>
    <w:rPr>
      <w:rFonts w:ascii="Arial" w:hAnsi="Arial" w:cs="Arial"/>
      <w:b/>
      <w:bCs/>
    </w:rPr>
  </w:style>
  <w:style w:type="character" w:styleId="Lbjegyzet-hivatkozs">
    <w:name w:val="footnote reference"/>
    <w:basedOn w:val="Bekezdsalapbettpusa"/>
    <w:rsid w:val="00B9529A"/>
    <w:rPr>
      <w:vertAlign w:val="superscript"/>
    </w:rPr>
  </w:style>
  <w:style w:type="character" w:customStyle="1" w:styleId="msoins0">
    <w:name w:val="msoins"/>
    <w:basedOn w:val="Bekezdsalapbettpusa"/>
    <w:rsid w:val="00B9529A"/>
    <w:rPr>
      <w:u w:val="single"/>
    </w:rPr>
  </w:style>
  <w:style w:type="character" w:styleId="Mrltotthiperhivatkozs">
    <w:name w:val="FollowedHyperlink"/>
    <w:basedOn w:val="Bekezdsalapbettpusa"/>
    <w:rsid w:val="00B9529A"/>
    <w:rPr>
      <w:color w:val="800080"/>
      <w:u w:val="single"/>
    </w:rPr>
  </w:style>
  <w:style w:type="table" w:styleId="Rcsostblzat">
    <w:name w:val="Table Grid"/>
    <w:basedOn w:val="Normltblzat"/>
    <w:uiPriority w:val="59"/>
    <w:rsid w:val="00B9529A"/>
    <w:pPr>
      <w:autoSpaceDE w:val="0"/>
      <w:autoSpaceDN w:val="0"/>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B9529A"/>
  </w:style>
  <w:style w:type="paragraph" w:styleId="Alcm">
    <w:name w:val="Subtitle"/>
    <w:basedOn w:val="Norml"/>
    <w:link w:val="AlcmChar"/>
    <w:qFormat/>
    <w:rsid w:val="00B9529A"/>
    <w:pPr>
      <w:overflowPunct w:val="0"/>
      <w:autoSpaceDE w:val="0"/>
      <w:autoSpaceDN w:val="0"/>
      <w:adjustRightInd w:val="0"/>
      <w:jc w:val="center"/>
      <w:textAlignment w:val="baseline"/>
    </w:pPr>
    <w:rPr>
      <w:b/>
      <w:i/>
      <w:szCs w:val="20"/>
    </w:rPr>
  </w:style>
  <w:style w:type="character" w:customStyle="1" w:styleId="AlcmChar">
    <w:name w:val="Alcím Char"/>
    <w:basedOn w:val="Bekezdsalapbettpusa"/>
    <w:link w:val="Alcm"/>
    <w:rsid w:val="00B9529A"/>
    <w:rPr>
      <w:rFonts w:ascii="Times New Roman" w:eastAsia="Times New Roman" w:hAnsi="Times New Roman" w:cs="Times New Roman"/>
      <w:b/>
      <w:i/>
      <w:sz w:val="24"/>
      <w:szCs w:val="20"/>
      <w:lang w:eastAsia="hu-HU"/>
    </w:rPr>
  </w:style>
  <w:style w:type="paragraph" w:styleId="Jegyzetszveg">
    <w:name w:val="annotation text"/>
    <w:basedOn w:val="Norml"/>
    <w:link w:val="JegyzetszvegChar"/>
    <w:uiPriority w:val="99"/>
    <w:rsid w:val="00B9529A"/>
    <w:pPr>
      <w:overflowPunct w:val="0"/>
      <w:autoSpaceDE w:val="0"/>
      <w:autoSpaceDN w:val="0"/>
      <w:adjustRightInd w:val="0"/>
      <w:spacing w:line="360" w:lineRule="auto"/>
      <w:jc w:val="both"/>
      <w:textAlignment w:val="baseline"/>
    </w:pPr>
    <w:rPr>
      <w:sz w:val="20"/>
      <w:szCs w:val="20"/>
      <w:lang w:eastAsia="en-US"/>
    </w:rPr>
  </w:style>
  <w:style w:type="character" w:customStyle="1" w:styleId="JegyzetszvegChar">
    <w:name w:val="Jegyzetszöveg Char"/>
    <w:basedOn w:val="Bekezdsalapbettpusa"/>
    <w:link w:val="Jegyzetszveg"/>
    <w:uiPriority w:val="99"/>
    <w:rsid w:val="00B9529A"/>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rsid w:val="00B9529A"/>
    <w:rPr>
      <w:b/>
      <w:bCs/>
    </w:rPr>
  </w:style>
  <w:style w:type="character" w:customStyle="1" w:styleId="MegjegyzstrgyaChar">
    <w:name w:val="Megjegyzés tárgya Char"/>
    <w:basedOn w:val="JegyzetszvegChar"/>
    <w:link w:val="Megjegyzstrgya"/>
    <w:uiPriority w:val="99"/>
    <w:semiHidden/>
    <w:rsid w:val="00B9529A"/>
    <w:rPr>
      <w:rFonts w:ascii="Times New Roman" w:eastAsia="Times New Roman" w:hAnsi="Times New Roman" w:cs="Times New Roman"/>
      <w:b/>
      <w:bCs/>
      <w:sz w:val="20"/>
      <w:szCs w:val="20"/>
    </w:rPr>
  </w:style>
  <w:style w:type="paragraph" w:customStyle="1" w:styleId="Szvegtrzs31">
    <w:name w:val="Szövegtörzs 31"/>
    <w:basedOn w:val="Norml"/>
    <w:rsid w:val="00B9529A"/>
    <w:pPr>
      <w:jc w:val="both"/>
    </w:pPr>
    <w:rPr>
      <w:sz w:val="22"/>
      <w:szCs w:val="20"/>
      <w:lang w:val="fr-FR"/>
    </w:rPr>
  </w:style>
  <w:style w:type="paragraph" w:styleId="Lista3">
    <w:name w:val="List 3"/>
    <w:basedOn w:val="Norml"/>
    <w:rsid w:val="00B9529A"/>
    <w:pPr>
      <w:ind w:left="849" w:hanging="283"/>
      <w:jc w:val="both"/>
    </w:pPr>
    <w:rPr>
      <w:sz w:val="26"/>
      <w:szCs w:val="20"/>
    </w:rPr>
  </w:style>
  <w:style w:type="paragraph" w:customStyle="1" w:styleId="NormlMintzatres">
    <w:name w:val="Normál + Mintázat: Üres"/>
    <w:basedOn w:val="Norml"/>
    <w:rsid w:val="00B9529A"/>
    <w:rPr>
      <w:shd w:val="clear" w:color="auto" w:fill="00FFFF"/>
    </w:rPr>
  </w:style>
  <w:style w:type="character" w:styleId="Jegyzethivatkozs">
    <w:name w:val="annotation reference"/>
    <w:basedOn w:val="Bekezdsalapbettpusa"/>
    <w:uiPriority w:val="99"/>
    <w:rsid w:val="00B9529A"/>
    <w:rPr>
      <w:sz w:val="16"/>
      <w:szCs w:val="16"/>
    </w:rPr>
  </w:style>
  <w:style w:type="paragraph" w:customStyle="1" w:styleId="Cmsor4Dlt">
    <w:name w:val="Címsor 4 + Dőlt"/>
    <w:basedOn w:val="Cmsor3"/>
    <w:rsid w:val="00B9529A"/>
    <w:pPr>
      <w:overflowPunct w:val="0"/>
      <w:autoSpaceDE w:val="0"/>
      <w:autoSpaceDN w:val="0"/>
      <w:adjustRightInd w:val="0"/>
      <w:textAlignment w:val="baseline"/>
    </w:pPr>
    <w:rPr>
      <w:b/>
      <w:i/>
      <w:sz w:val="26"/>
      <w:szCs w:val="20"/>
      <w:u w:val="none"/>
      <w:lang w:eastAsia="en-US"/>
    </w:rPr>
  </w:style>
  <w:style w:type="paragraph" w:styleId="Vltozat">
    <w:name w:val="Revision"/>
    <w:hidden/>
    <w:uiPriority w:val="99"/>
    <w:semiHidden/>
    <w:rsid w:val="00B9529A"/>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szerű bekezdés5,lista_2,Lista 1"/>
    <w:basedOn w:val="Norml"/>
    <w:link w:val="ListaszerbekezdsChar"/>
    <w:uiPriority w:val="34"/>
    <w:qFormat/>
    <w:rsid w:val="00B9529A"/>
    <w:pPr>
      <w:spacing w:after="200" w:line="276" w:lineRule="auto"/>
      <w:ind w:left="720"/>
      <w:contextualSpacing/>
      <w:jc w:val="both"/>
    </w:pPr>
    <w:rPr>
      <w:rFonts w:ascii="Calibri" w:eastAsia="Calibri" w:hAnsi="Calibri"/>
      <w:sz w:val="22"/>
      <w:szCs w:val="22"/>
      <w:lang w:eastAsia="en-US"/>
    </w:rPr>
  </w:style>
  <w:style w:type="paragraph" w:styleId="Dokumentumtrkp">
    <w:name w:val="Document Map"/>
    <w:basedOn w:val="Norml"/>
    <w:link w:val="DokumentumtrkpChar"/>
    <w:rsid w:val="00B9529A"/>
    <w:rPr>
      <w:rFonts w:ascii="Tahoma" w:hAnsi="Tahoma" w:cs="Tahoma"/>
      <w:sz w:val="16"/>
      <w:szCs w:val="16"/>
    </w:rPr>
  </w:style>
  <w:style w:type="character" w:customStyle="1" w:styleId="DokumentumtrkpChar">
    <w:name w:val="Dokumentumtérkép Char"/>
    <w:basedOn w:val="Bekezdsalapbettpusa"/>
    <w:link w:val="Dokumentumtrkp"/>
    <w:rsid w:val="00B9529A"/>
    <w:rPr>
      <w:rFonts w:ascii="Tahoma" w:eastAsia="Times New Roman" w:hAnsi="Tahoma" w:cs="Tahoma"/>
      <w:sz w:val="16"/>
      <w:szCs w:val="16"/>
      <w:lang w:eastAsia="hu-HU"/>
    </w:rPr>
  </w:style>
  <w:style w:type="paragraph" w:styleId="Cm">
    <w:name w:val="Title"/>
    <w:basedOn w:val="Norml"/>
    <w:next w:val="Norml"/>
    <w:link w:val="CmChar"/>
    <w:qFormat/>
    <w:rsid w:val="00B9529A"/>
    <w:pPr>
      <w:pBdr>
        <w:bottom w:val="single" w:sz="8" w:space="4" w:color="4F81BD"/>
      </w:pBdr>
      <w:spacing w:after="300"/>
      <w:contextualSpacing/>
    </w:pPr>
    <w:rPr>
      <w:rFonts w:ascii="Cambria" w:hAnsi="Cambria"/>
      <w:color w:val="17365D"/>
      <w:spacing w:val="5"/>
      <w:kern w:val="28"/>
      <w:sz w:val="52"/>
      <w:szCs w:val="52"/>
    </w:rPr>
  </w:style>
  <w:style w:type="character" w:customStyle="1" w:styleId="CmChar">
    <w:name w:val="Cím Char"/>
    <w:basedOn w:val="Bekezdsalapbettpusa"/>
    <w:link w:val="Cm"/>
    <w:rsid w:val="00B9529A"/>
    <w:rPr>
      <w:rFonts w:ascii="Cambria" w:eastAsia="Times New Roman" w:hAnsi="Cambria" w:cs="Times New Roman"/>
      <w:color w:val="17365D"/>
      <w:spacing w:val="5"/>
      <w:kern w:val="28"/>
      <w:sz w:val="52"/>
      <w:szCs w:val="52"/>
      <w:lang w:eastAsia="hu-HU"/>
    </w:rPr>
  </w:style>
  <w:style w:type="numbering" w:customStyle="1" w:styleId="StlusFelsorols">
    <w:name w:val="Stílus Felsorolás"/>
    <w:basedOn w:val="Nemlista"/>
    <w:rsid w:val="00B9529A"/>
    <w:pPr>
      <w:numPr>
        <w:numId w:val="4"/>
      </w:numPr>
    </w:pPr>
  </w:style>
  <w:style w:type="character" w:styleId="Kiemels">
    <w:name w:val="Emphasis"/>
    <w:basedOn w:val="Bekezdsalapbettpusa"/>
    <w:uiPriority w:val="20"/>
    <w:qFormat/>
    <w:rsid w:val="00B9529A"/>
    <w:rPr>
      <w:b/>
      <w:bCs/>
      <w:i w:val="0"/>
      <w:iCs w:val="0"/>
    </w:rPr>
  </w:style>
  <w:style w:type="paragraph" w:customStyle="1" w:styleId="OTPtableline">
    <w:name w:val="OTPtableline"/>
    <w:rsid w:val="00B9529A"/>
    <w:pPr>
      <w:keepNext/>
      <w:keepLines/>
      <w:spacing w:after="0" w:line="240" w:lineRule="auto"/>
    </w:pPr>
    <w:rPr>
      <w:rFonts w:ascii="Times New Roman" w:eastAsia="Times New Roman" w:hAnsi="Times New Roman" w:cs="Times New Roman"/>
      <w:sz w:val="20"/>
      <w:szCs w:val="20"/>
      <w:lang w:eastAsia="hu-HU"/>
    </w:rPr>
  </w:style>
  <w:style w:type="paragraph" w:customStyle="1" w:styleId="OTPText3">
    <w:name w:val="OTPText3"/>
    <w:basedOn w:val="Norml"/>
    <w:link w:val="OTPText3Char"/>
    <w:rsid w:val="00B9529A"/>
    <w:pPr>
      <w:overflowPunct w:val="0"/>
      <w:autoSpaceDE w:val="0"/>
      <w:autoSpaceDN w:val="0"/>
      <w:adjustRightInd w:val="0"/>
      <w:spacing w:before="60"/>
    </w:pPr>
    <w:rPr>
      <w:sz w:val="20"/>
      <w:szCs w:val="20"/>
      <w:lang w:eastAsia="en-US"/>
    </w:rPr>
  </w:style>
  <w:style w:type="character" w:customStyle="1" w:styleId="OTPText3Char">
    <w:name w:val="OTPText3 Char"/>
    <w:basedOn w:val="Bekezdsalapbettpusa"/>
    <w:link w:val="OTPText3"/>
    <w:locked/>
    <w:rsid w:val="00B9529A"/>
    <w:rPr>
      <w:rFonts w:ascii="Times New Roman" w:eastAsia="Times New Roman" w:hAnsi="Times New Roman" w:cs="Times New Roman"/>
      <w:sz w:val="20"/>
      <w:szCs w:val="20"/>
    </w:rPr>
  </w:style>
  <w:style w:type="paragraph" w:customStyle="1" w:styleId="OTPtableseparator">
    <w:name w:val="OTPtableseparator"/>
    <w:basedOn w:val="OTPText3"/>
    <w:next w:val="OTPText3"/>
    <w:rsid w:val="00B9529A"/>
    <w:rPr>
      <w:sz w:val="16"/>
    </w:rPr>
  </w:style>
  <w:style w:type="character" w:customStyle="1" w:styleId="OTPtext1Char">
    <w:name w:val="OTPtext1 Char"/>
    <w:basedOn w:val="Bekezdsalapbettpusa"/>
    <w:link w:val="OTPtext1"/>
    <w:locked/>
    <w:rsid w:val="00B9529A"/>
    <w:rPr>
      <w:sz w:val="24"/>
      <w:lang w:eastAsia="hu-HU"/>
    </w:rPr>
  </w:style>
  <w:style w:type="paragraph" w:customStyle="1" w:styleId="OTPtext1">
    <w:name w:val="OTPtext1"/>
    <w:link w:val="OTPtext1Char"/>
    <w:rsid w:val="00B9529A"/>
    <w:pPr>
      <w:overflowPunct w:val="0"/>
      <w:autoSpaceDE w:val="0"/>
      <w:autoSpaceDN w:val="0"/>
      <w:adjustRightInd w:val="0"/>
      <w:spacing w:before="60" w:after="0" w:line="240" w:lineRule="auto"/>
    </w:pPr>
    <w:rPr>
      <w:sz w:val="24"/>
      <w:lang w:eastAsia="hu-HU"/>
    </w:rPr>
  </w:style>
  <w:style w:type="paragraph" w:customStyle="1" w:styleId="Szvegtrzs21">
    <w:name w:val="Szövegtörzs 21"/>
    <w:basedOn w:val="Norml"/>
    <w:rsid w:val="00B9529A"/>
    <w:pPr>
      <w:overflowPunct w:val="0"/>
      <w:autoSpaceDE w:val="0"/>
      <w:autoSpaceDN w:val="0"/>
      <w:adjustRightInd w:val="0"/>
      <w:ind w:left="720"/>
      <w:jc w:val="both"/>
      <w:textAlignment w:val="baseline"/>
    </w:pPr>
    <w:rPr>
      <w:i/>
      <w:szCs w:val="20"/>
    </w:rPr>
  </w:style>
  <w:style w:type="paragraph" w:styleId="Nincstrkz">
    <w:name w:val="No Spacing"/>
    <w:uiPriority w:val="1"/>
    <w:qFormat/>
    <w:rsid w:val="00B9529A"/>
    <w:pPr>
      <w:spacing w:after="0" w:line="240" w:lineRule="auto"/>
    </w:pPr>
  </w:style>
  <w:style w:type="paragraph" w:customStyle="1" w:styleId="Default">
    <w:name w:val="Default"/>
    <w:rsid w:val="00B952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basedOn w:val="Bekezdsalapbettpusa"/>
    <w:link w:val="Listaszerbekezds"/>
    <w:uiPriority w:val="34"/>
    <w:qFormat/>
    <w:rsid w:val="00B9529A"/>
    <w:rPr>
      <w:rFonts w:ascii="Calibri" w:eastAsia="Calibri" w:hAnsi="Calibri" w:cs="Times New Roman"/>
    </w:rPr>
  </w:style>
  <w:style w:type="paragraph" w:customStyle="1" w:styleId="Hypo-Text">
    <w:name w:val="Hypo-Text"/>
    <w:basedOn w:val="Norml"/>
    <w:link w:val="Hypo-TextChar"/>
    <w:rsid w:val="00B9529A"/>
    <w:rPr>
      <w:rFonts w:ascii="H-Arial" w:hAnsi="H-Arial"/>
      <w:sz w:val="20"/>
      <w:szCs w:val="20"/>
      <w:lang w:val="en-US" w:eastAsia="en-US"/>
    </w:rPr>
  </w:style>
  <w:style w:type="character" w:customStyle="1" w:styleId="Hypo-TextChar">
    <w:name w:val="Hypo-Text Char"/>
    <w:basedOn w:val="Bekezdsalapbettpusa"/>
    <w:link w:val="Hypo-Text"/>
    <w:rsid w:val="00B9529A"/>
    <w:rPr>
      <w:rFonts w:ascii="H-Arial" w:eastAsia="Times New Roman" w:hAnsi="H-Arial" w:cs="Times New Roman"/>
      <w:sz w:val="20"/>
      <w:szCs w:val="20"/>
      <w:lang w:val="en-US"/>
    </w:rPr>
  </w:style>
  <w:style w:type="paragraph" w:customStyle="1" w:styleId="Listaszerbekezds1">
    <w:name w:val="Listaszerű bekezdés1"/>
    <w:basedOn w:val="Norml"/>
    <w:rsid w:val="00B9529A"/>
    <w:pPr>
      <w:spacing w:after="200" w:line="276" w:lineRule="auto"/>
      <w:ind w:left="644" w:hanging="360"/>
      <w:contextualSpacing/>
      <w:jc w:val="both"/>
    </w:pPr>
    <w:rPr>
      <w:rFonts w:eastAsia="Calibri" w:cs="Calibri"/>
      <w:szCs w:val="22"/>
      <w:lang w:eastAsia="en-US"/>
    </w:rPr>
  </w:style>
  <w:style w:type="paragraph" w:customStyle="1" w:styleId="msonormal0">
    <w:name w:val="msonormal"/>
    <w:basedOn w:val="Norml"/>
    <w:rsid w:val="00BC2E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page number"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529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qFormat/>
    <w:rsid w:val="00B9529A"/>
    <w:pPr>
      <w:keepNext/>
      <w:ind w:left="360" w:hanging="360"/>
      <w:jc w:val="both"/>
      <w:outlineLvl w:val="0"/>
    </w:pPr>
    <w:rPr>
      <w:b/>
      <w:bCs/>
      <w:kern w:val="36"/>
    </w:rPr>
  </w:style>
  <w:style w:type="paragraph" w:styleId="Cmsor2">
    <w:name w:val="heading 2"/>
    <w:basedOn w:val="Norml"/>
    <w:link w:val="Cmsor2Char"/>
    <w:qFormat/>
    <w:rsid w:val="00B9529A"/>
    <w:pPr>
      <w:keepNext/>
      <w:numPr>
        <w:numId w:val="1"/>
      </w:numPr>
      <w:outlineLvl w:val="1"/>
    </w:pPr>
    <w:rPr>
      <w:b/>
      <w:bCs/>
    </w:rPr>
  </w:style>
  <w:style w:type="paragraph" w:styleId="Cmsor3">
    <w:name w:val="heading 3"/>
    <w:basedOn w:val="Norml"/>
    <w:link w:val="Cmsor3Char"/>
    <w:qFormat/>
    <w:rsid w:val="00B9529A"/>
    <w:pPr>
      <w:keepNext/>
      <w:jc w:val="both"/>
      <w:outlineLvl w:val="2"/>
    </w:pPr>
    <w:rPr>
      <w:u w:val="single"/>
    </w:rPr>
  </w:style>
  <w:style w:type="paragraph" w:styleId="Cmsor4">
    <w:name w:val="heading 4"/>
    <w:basedOn w:val="Norml"/>
    <w:link w:val="Cmsor4Char"/>
    <w:qFormat/>
    <w:rsid w:val="00B9529A"/>
    <w:pPr>
      <w:keepNext/>
      <w:outlineLvl w:val="3"/>
    </w:pPr>
    <w:rPr>
      <w:bCs/>
      <w:szCs w:val="28"/>
    </w:rPr>
  </w:style>
  <w:style w:type="paragraph" w:styleId="Cmsor5">
    <w:name w:val="heading 5"/>
    <w:basedOn w:val="Norml"/>
    <w:link w:val="Cmsor5Char"/>
    <w:qFormat/>
    <w:rsid w:val="00B9529A"/>
    <w:pPr>
      <w:spacing w:before="240" w:after="60"/>
      <w:outlineLvl w:val="4"/>
    </w:pPr>
    <w:rPr>
      <w:b/>
      <w:bCs/>
      <w:i/>
      <w:iCs/>
      <w:sz w:val="26"/>
      <w:szCs w:val="26"/>
    </w:rPr>
  </w:style>
  <w:style w:type="paragraph" w:styleId="Cmsor6">
    <w:name w:val="heading 6"/>
    <w:basedOn w:val="Norml"/>
    <w:link w:val="Cmsor6Char"/>
    <w:qFormat/>
    <w:rsid w:val="00B9529A"/>
    <w:pPr>
      <w:spacing w:before="240" w:after="60"/>
      <w:ind w:left="3600"/>
      <w:outlineLvl w:val="5"/>
    </w:pPr>
    <w:rPr>
      <w:i/>
      <w:iCs/>
      <w:sz w:val="22"/>
      <w:szCs w:val="22"/>
    </w:rPr>
  </w:style>
  <w:style w:type="paragraph" w:styleId="Cmsor7">
    <w:name w:val="heading 7"/>
    <w:basedOn w:val="Norml"/>
    <w:link w:val="Cmsor7Char"/>
    <w:qFormat/>
    <w:rsid w:val="00B9529A"/>
    <w:pPr>
      <w:spacing w:before="240" w:after="60"/>
      <w:ind w:left="4320"/>
      <w:outlineLvl w:val="6"/>
    </w:pPr>
    <w:rPr>
      <w:rFonts w:ascii="Arial" w:hAnsi="Arial" w:cs="Arial"/>
      <w:sz w:val="20"/>
      <w:szCs w:val="20"/>
    </w:rPr>
  </w:style>
  <w:style w:type="paragraph" w:styleId="Cmsor8">
    <w:name w:val="heading 8"/>
    <w:basedOn w:val="Norml"/>
    <w:link w:val="Cmsor8Char"/>
    <w:qFormat/>
    <w:rsid w:val="00B9529A"/>
    <w:pPr>
      <w:spacing w:before="240" w:after="60"/>
      <w:ind w:left="5040"/>
      <w:outlineLvl w:val="7"/>
    </w:pPr>
    <w:rPr>
      <w:rFonts w:ascii="Arial" w:hAnsi="Arial" w:cs="Arial"/>
      <w:i/>
      <w:iCs/>
      <w:sz w:val="20"/>
      <w:szCs w:val="20"/>
    </w:rPr>
  </w:style>
  <w:style w:type="paragraph" w:styleId="Cmsor9">
    <w:name w:val="heading 9"/>
    <w:basedOn w:val="Norml"/>
    <w:link w:val="Cmsor9Char"/>
    <w:qFormat/>
    <w:rsid w:val="00B9529A"/>
    <w:pPr>
      <w:spacing w:before="240" w:after="60"/>
      <w:ind w:left="5760"/>
      <w:outlineLvl w:val="8"/>
    </w:pPr>
    <w:rPr>
      <w:rFonts w:ascii="Arial" w:hAnsi="Arial" w:cs="Arial"/>
      <w:b/>
      <w:bCs/>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9529A"/>
    <w:rPr>
      <w:rFonts w:ascii="Times New Roman" w:eastAsia="Times New Roman" w:hAnsi="Times New Roman" w:cs="Times New Roman"/>
      <w:b/>
      <w:bCs/>
      <w:kern w:val="36"/>
      <w:sz w:val="24"/>
      <w:szCs w:val="24"/>
      <w:lang w:eastAsia="hu-HU"/>
    </w:rPr>
  </w:style>
  <w:style w:type="character" w:customStyle="1" w:styleId="Cmsor2Char">
    <w:name w:val="Címsor 2 Char"/>
    <w:basedOn w:val="Bekezdsalapbettpusa"/>
    <w:link w:val="Cmsor2"/>
    <w:rsid w:val="00B9529A"/>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rsid w:val="00B9529A"/>
    <w:rPr>
      <w:rFonts w:ascii="Times New Roman" w:eastAsia="Times New Roman" w:hAnsi="Times New Roman" w:cs="Times New Roman"/>
      <w:sz w:val="24"/>
      <w:szCs w:val="24"/>
      <w:u w:val="single"/>
      <w:lang w:eastAsia="hu-HU"/>
    </w:rPr>
  </w:style>
  <w:style w:type="character" w:customStyle="1" w:styleId="Cmsor4Char">
    <w:name w:val="Címsor 4 Char"/>
    <w:basedOn w:val="Bekezdsalapbettpusa"/>
    <w:link w:val="Cmsor4"/>
    <w:rsid w:val="00B9529A"/>
    <w:rPr>
      <w:rFonts w:ascii="Times New Roman" w:eastAsia="Times New Roman" w:hAnsi="Times New Roman" w:cs="Times New Roman"/>
      <w:bCs/>
      <w:sz w:val="24"/>
      <w:szCs w:val="28"/>
      <w:lang w:eastAsia="hu-HU"/>
    </w:rPr>
  </w:style>
  <w:style w:type="character" w:customStyle="1" w:styleId="Cmsor5Char">
    <w:name w:val="Címsor 5 Char"/>
    <w:basedOn w:val="Bekezdsalapbettpusa"/>
    <w:link w:val="Cmsor5"/>
    <w:rsid w:val="00B9529A"/>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B9529A"/>
    <w:rPr>
      <w:rFonts w:ascii="Times New Roman" w:eastAsia="Times New Roman" w:hAnsi="Times New Roman" w:cs="Times New Roman"/>
      <w:i/>
      <w:iCs/>
      <w:lang w:eastAsia="hu-HU"/>
    </w:rPr>
  </w:style>
  <w:style w:type="character" w:customStyle="1" w:styleId="Cmsor7Char">
    <w:name w:val="Címsor 7 Char"/>
    <w:basedOn w:val="Bekezdsalapbettpusa"/>
    <w:link w:val="Cmsor7"/>
    <w:rsid w:val="00B9529A"/>
    <w:rPr>
      <w:rFonts w:ascii="Arial" w:eastAsia="Times New Roman" w:hAnsi="Arial" w:cs="Arial"/>
      <w:sz w:val="20"/>
      <w:szCs w:val="20"/>
      <w:lang w:eastAsia="hu-HU"/>
    </w:rPr>
  </w:style>
  <w:style w:type="character" w:customStyle="1" w:styleId="Cmsor8Char">
    <w:name w:val="Címsor 8 Char"/>
    <w:basedOn w:val="Bekezdsalapbettpusa"/>
    <w:link w:val="Cmsor8"/>
    <w:rsid w:val="00B9529A"/>
    <w:rPr>
      <w:rFonts w:ascii="Arial" w:eastAsia="Times New Roman" w:hAnsi="Arial" w:cs="Arial"/>
      <w:i/>
      <w:iCs/>
      <w:sz w:val="20"/>
      <w:szCs w:val="20"/>
      <w:lang w:eastAsia="hu-HU"/>
    </w:rPr>
  </w:style>
  <w:style w:type="character" w:customStyle="1" w:styleId="Cmsor9Char">
    <w:name w:val="Címsor 9 Char"/>
    <w:basedOn w:val="Bekezdsalapbettpusa"/>
    <w:link w:val="Cmsor9"/>
    <w:rsid w:val="00B9529A"/>
    <w:rPr>
      <w:rFonts w:ascii="Arial" w:eastAsia="Times New Roman" w:hAnsi="Arial" w:cs="Arial"/>
      <w:b/>
      <w:bCs/>
      <w:i/>
      <w:iCs/>
      <w:sz w:val="18"/>
      <w:szCs w:val="18"/>
      <w:lang w:eastAsia="hu-HU"/>
    </w:rPr>
  </w:style>
  <w:style w:type="character" w:styleId="Hiperhivatkozs">
    <w:name w:val="Hyperlink"/>
    <w:basedOn w:val="Bekezdsalapbettpusa"/>
    <w:uiPriority w:val="99"/>
    <w:rsid w:val="00B9529A"/>
    <w:rPr>
      <w:color w:val="0000FF"/>
      <w:u w:val="single"/>
    </w:rPr>
  </w:style>
  <w:style w:type="paragraph" w:styleId="NormlWeb">
    <w:name w:val="Normal (Web)"/>
    <w:basedOn w:val="Norml"/>
    <w:rsid w:val="00B9529A"/>
    <w:pPr>
      <w:spacing w:before="100" w:beforeAutospacing="1" w:after="100" w:afterAutospacing="1"/>
    </w:pPr>
  </w:style>
  <w:style w:type="paragraph" w:styleId="Trgymutat1">
    <w:name w:val="index 1"/>
    <w:basedOn w:val="Norml"/>
    <w:rsid w:val="00B9529A"/>
    <w:pPr>
      <w:spacing w:before="120" w:line="360" w:lineRule="auto"/>
      <w:ind w:left="220" w:hanging="220"/>
      <w:jc w:val="both"/>
    </w:pPr>
    <w:rPr>
      <w:color w:val="000000"/>
      <w:sz w:val="22"/>
      <w:szCs w:val="22"/>
    </w:rPr>
  </w:style>
  <w:style w:type="paragraph" w:styleId="TJ1">
    <w:name w:val="toc 1"/>
    <w:basedOn w:val="Norml"/>
    <w:uiPriority w:val="39"/>
    <w:rsid w:val="00B9529A"/>
    <w:rPr>
      <w:rFonts w:ascii="Times New Roman félkövér" w:hAnsi="Times New Roman félkövér" w:cs="Arial"/>
      <w:b/>
      <w:bCs/>
    </w:rPr>
  </w:style>
  <w:style w:type="paragraph" w:styleId="TJ2">
    <w:name w:val="toc 2"/>
    <w:basedOn w:val="Norml"/>
    <w:uiPriority w:val="39"/>
    <w:rsid w:val="00B9529A"/>
    <w:rPr>
      <w:rFonts w:ascii="Times New Roman félkövér" w:hAnsi="Times New Roman félkövér"/>
      <w:b/>
      <w:bCs/>
      <w:szCs w:val="20"/>
    </w:rPr>
  </w:style>
  <w:style w:type="paragraph" w:styleId="TJ3">
    <w:name w:val="toc 3"/>
    <w:basedOn w:val="Norml"/>
    <w:uiPriority w:val="39"/>
    <w:rsid w:val="00B9529A"/>
    <w:pPr>
      <w:ind w:left="240"/>
    </w:pPr>
    <w:rPr>
      <w:sz w:val="20"/>
      <w:szCs w:val="20"/>
    </w:rPr>
  </w:style>
  <w:style w:type="paragraph" w:styleId="TJ4">
    <w:name w:val="toc 4"/>
    <w:basedOn w:val="Norml"/>
    <w:uiPriority w:val="39"/>
    <w:rsid w:val="00B9529A"/>
    <w:pPr>
      <w:ind w:left="480"/>
    </w:pPr>
    <w:rPr>
      <w:sz w:val="20"/>
      <w:szCs w:val="20"/>
    </w:rPr>
  </w:style>
  <w:style w:type="paragraph" w:styleId="TJ5">
    <w:name w:val="toc 5"/>
    <w:basedOn w:val="Norml"/>
    <w:rsid w:val="00B9529A"/>
    <w:pPr>
      <w:ind w:left="720"/>
    </w:pPr>
    <w:rPr>
      <w:sz w:val="20"/>
      <w:szCs w:val="20"/>
    </w:rPr>
  </w:style>
  <w:style w:type="paragraph" w:styleId="TJ6">
    <w:name w:val="toc 6"/>
    <w:basedOn w:val="Norml"/>
    <w:rsid w:val="00B9529A"/>
    <w:pPr>
      <w:ind w:left="960"/>
    </w:pPr>
    <w:rPr>
      <w:sz w:val="20"/>
      <w:szCs w:val="20"/>
    </w:rPr>
  </w:style>
  <w:style w:type="paragraph" w:styleId="TJ7">
    <w:name w:val="toc 7"/>
    <w:basedOn w:val="Norml"/>
    <w:rsid w:val="00B9529A"/>
    <w:pPr>
      <w:ind w:left="1200"/>
    </w:pPr>
    <w:rPr>
      <w:sz w:val="20"/>
      <w:szCs w:val="20"/>
    </w:rPr>
  </w:style>
  <w:style w:type="paragraph" w:styleId="TJ8">
    <w:name w:val="toc 8"/>
    <w:basedOn w:val="Norml"/>
    <w:rsid w:val="00B9529A"/>
    <w:pPr>
      <w:ind w:left="1440"/>
    </w:pPr>
    <w:rPr>
      <w:sz w:val="20"/>
      <w:szCs w:val="20"/>
    </w:rPr>
  </w:style>
  <w:style w:type="paragraph" w:styleId="TJ9">
    <w:name w:val="toc 9"/>
    <w:basedOn w:val="Norml"/>
    <w:rsid w:val="00B9529A"/>
    <w:pPr>
      <w:ind w:left="1680"/>
    </w:pPr>
    <w:rPr>
      <w:sz w:val="20"/>
      <w:szCs w:val="20"/>
    </w:rPr>
  </w:style>
  <w:style w:type="paragraph" w:styleId="Lbjegyzetszveg">
    <w:name w:val="footnote text"/>
    <w:basedOn w:val="Norml"/>
    <w:link w:val="LbjegyzetszvegChar"/>
    <w:rsid w:val="00B9529A"/>
    <w:rPr>
      <w:sz w:val="20"/>
      <w:szCs w:val="20"/>
    </w:rPr>
  </w:style>
  <w:style w:type="character" w:customStyle="1" w:styleId="LbjegyzetszvegChar">
    <w:name w:val="Lábjegyzetszöveg Char"/>
    <w:basedOn w:val="Bekezdsalapbettpusa"/>
    <w:link w:val="Lbjegyzetszveg"/>
    <w:rsid w:val="00B9529A"/>
    <w:rPr>
      <w:rFonts w:ascii="Times New Roman" w:eastAsia="Times New Roman" w:hAnsi="Times New Roman" w:cs="Times New Roman"/>
      <w:sz w:val="20"/>
      <w:szCs w:val="20"/>
      <w:lang w:eastAsia="hu-HU"/>
    </w:rPr>
  </w:style>
  <w:style w:type="paragraph" w:styleId="lfej">
    <w:name w:val="header"/>
    <w:basedOn w:val="Norml"/>
    <w:link w:val="lfejChar"/>
    <w:uiPriority w:val="99"/>
    <w:rsid w:val="00B9529A"/>
    <w:pPr>
      <w:overflowPunct w:val="0"/>
      <w:autoSpaceDE w:val="0"/>
      <w:autoSpaceDN w:val="0"/>
      <w:ind w:left="283" w:hanging="283"/>
      <w:jc w:val="both"/>
    </w:pPr>
  </w:style>
  <w:style w:type="character" w:customStyle="1" w:styleId="lfejChar">
    <w:name w:val="Élőfej Char"/>
    <w:basedOn w:val="Bekezdsalapbettpusa"/>
    <w:link w:val="lfej"/>
    <w:uiPriority w:val="99"/>
    <w:rsid w:val="00B9529A"/>
    <w:rPr>
      <w:rFonts w:ascii="Times New Roman" w:eastAsia="Times New Roman" w:hAnsi="Times New Roman" w:cs="Times New Roman"/>
      <w:sz w:val="24"/>
      <w:szCs w:val="24"/>
      <w:lang w:eastAsia="hu-HU"/>
    </w:rPr>
  </w:style>
  <w:style w:type="paragraph" w:styleId="llb">
    <w:name w:val="footer"/>
    <w:basedOn w:val="Norml"/>
    <w:link w:val="llbChar"/>
    <w:uiPriority w:val="99"/>
    <w:rsid w:val="00B9529A"/>
  </w:style>
  <w:style w:type="character" w:customStyle="1" w:styleId="llbChar">
    <w:name w:val="Élőláb Char"/>
    <w:basedOn w:val="Bekezdsalapbettpusa"/>
    <w:link w:val="llb"/>
    <w:uiPriority w:val="99"/>
    <w:rsid w:val="00B9529A"/>
    <w:rPr>
      <w:rFonts w:ascii="Times New Roman" w:eastAsia="Times New Roman" w:hAnsi="Times New Roman" w:cs="Times New Roman"/>
      <w:sz w:val="24"/>
      <w:szCs w:val="24"/>
      <w:lang w:eastAsia="hu-HU"/>
    </w:rPr>
  </w:style>
  <w:style w:type="paragraph" w:styleId="Trgymutatcm">
    <w:name w:val="index heading"/>
    <w:basedOn w:val="Norml"/>
    <w:rsid w:val="00B9529A"/>
    <w:pPr>
      <w:spacing w:before="120" w:line="360" w:lineRule="auto"/>
      <w:jc w:val="both"/>
    </w:pPr>
    <w:rPr>
      <w:color w:val="000000"/>
      <w:sz w:val="22"/>
      <w:szCs w:val="22"/>
    </w:rPr>
  </w:style>
  <w:style w:type="paragraph" w:styleId="Kpalrs">
    <w:name w:val="caption"/>
    <w:basedOn w:val="Norml"/>
    <w:qFormat/>
    <w:rsid w:val="00B9529A"/>
    <w:pPr>
      <w:spacing w:before="120" w:line="360" w:lineRule="auto"/>
      <w:jc w:val="both"/>
    </w:pPr>
    <w:rPr>
      <w:color w:val="000000"/>
      <w:sz w:val="22"/>
      <w:szCs w:val="22"/>
    </w:rPr>
  </w:style>
  <w:style w:type="paragraph" w:styleId="Felsorols">
    <w:name w:val="List Bullet"/>
    <w:basedOn w:val="Norml"/>
    <w:rsid w:val="00B9529A"/>
    <w:pPr>
      <w:spacing w:before="40" w:after="40"/>
      <w:ind w:left="851" w:hanging="360"/>
      <w:jc w:val="both"/>
    </w:pPr>
  </w:style>
  <w:style w:type="paragraph" w:styleId="Szvegtrzs">
    <w:name w:val="Body Text"/>
    <w:basedOn w:val="Norml"/>
    <w:link w:val="SzvegtrzsChar"/>
    <w:rsid w:val="00B9529A"/>
    <w:pPr>
      <w:jc w:val="both"/>
    </w:pPr>
  </w:style>
  <w:style w:type="character" w:customStyle="1" w:styleId="SzvegtrzsChar">
    <w:name w:val="Szövegtörzs Char"/>
    <w:basedOn w:val="Bekezdsalapbettpusa"/>
    <w:link w:val="Szvegtrzs"/>
    <w:rsid w:val="00B9529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B9529A"/>
    <w:pPr>
      <w:spacing w:before="120"/>
      <w:ind w:left="67"/>
      <w:jc w:val="both"/>
    </w:pPr>
  </w:style>
  <w:style w:type="character" w:customStyle="1" w:styleId="SzvegtrzsbehzssalChar">
    <w:name w:val="Szövegtörzs behúzással Char"/>
    <w:basedOn w:val="Bekezdsalapbettpusa"/>
    <w:link w:val="Szvegtrzsbehzssal"/>
    <w:rsid w:val="00B9529A"/>
    <w:rPr>
      <w:rFonts w:ascii="Times New Roman" w:eastAsia="Times New Roman" w:hAnsi="Times New Roman" w:cs="Times New Roman"/>
      <w:sz w:val="24"/>
      <w:szCs w:val="24"/>
      <w:lang w:eastAsia="hu-HU"/>
    </w:rPr>
  </w:style>
  <w:style w:type="paragraph" w:styleId="Szvegtrzs2">
    <w:name w:val="Body Text 2"/>
    <w:basedOn w:val="Norml"/>
    <w:link w:val="Szvegtrzs2Char"/>
    <w:rsid w:val="00B9529A"/>
    <w:pPr>
      <w:jc w:val="center"/>
    </w:pPr>
  </w:style>
  <w:style w:type="character" w:customStyle="1" w:styleId="Szvegtrzs2Char">
    <w:name w:val="Szövegtörzs 2 Char"/>
    <w:basedOn w:val="Bekezdsalapbettpusa"/>
    <w:link w:val="Szvegtrzs2"/>
    <w:rsid w:val="00B9529A"/>
    <w:rPr>
      <w:rFonts w:ascii="Times New Roman" w:eastAsia="Times New Roman" w:hAnsi="Times New Roman" w:cs="Times New Roman"/>
      <w:sz w:val="24"/>
      <w:szCs w:val="24"/>
      <w:lang w:eastAsia="hu-HU"/>
    </w:rPr>
  </w:style>
  <w:style w:type="paragraph" w:styleId="Szvegtrzs3">
    <w:name w:val="Body Text 3"/>
    <w:basedOn w:val="Norml"/>
    <w:link w:val="Szvegtrzs3Char"/>
    <w:rsid w:val="00B9529A"/>
    <w:pPr>
      <w:spacing w:after="120"/>
    </w:pPr>
    <w:rPr>
      <w:sz w:val="16"/>
      <w:szCs w:val="16"/>
    </w:rPr>
  </w:style>
  <w:style w:type="character" w:customStyle="1" w:styleId="Szvegtrzs3Char">
    <w:name w:val="Szövegtörzs 3 Char"/>
    <w:basedOn w:val="Bekezdsalapbettpusa"/>
    <w:link w:val="Szvegtrzs3"/>
    <w:rsid w:val="00B9529A"/>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rsid w:val="00B9529A"/>
    <w:pPr>
      <w:spacing w:before="120"/>
      <w:ind w:left="67"/>
      <w:jc w:val="both"/>
    </w:pPr>
    <w:rPr>
      <w:i/>
      <w:iCs/>
    </w:rPr>
  </w:style>
  <w:style w:type="character" w:customStyle="1" w:styleId="Szvegtrzsbehzssal2Char">
    <w:name w:val="Szövegtörzs behúzással 2 Char"/>
    <w:basedOn w:val="Bekezdsalapbettpusa"/>
    <w:link w:val="Szvegtrzsbehzssal2"/>
    <w:rsid w:val="00B9529A"/>
    <w:rPr>
      <w:rFonts w:ascii="Times New Roman" w:eastAsia="Times New Roman" w:hAnsi="Times New Roman" w:cs="Times New Roman"/>
      <w:i/>
      <w:iCs/>
      <w:sz w:val="24"/>
      <w:szCs w:val="24"/>
      <w:lang w:eastAsia="hu-HU"/>
    </w:rPr>
  </w:style>
  <w:style w:type="paragraph" w:styleId="Szvegtrzsbehzssal3">
    <w:name w:val="Body Text Indent 3"/>
    <w:basedOn w:val="Norml"/>
    <w:link w:val="Szvegtrzsbehzssal3Char"/>
    <w:rsid w:val="00B9529A"/>
    <w:pPr>
      <w:spacing w:before="120"/>
      <w:ind w:left="67"/>
      <w:jc w:val="both"/>
    </w:pPr>
  </w:style>
  <w:style w:type="character" w:customStyle="1" w:styleId="Szvegtrzsbehzssal3Char">
    <w:name w:val="Szövegtörzs behúzással 3 Char"/>
    <w:basedOn w:val="Bekezdsalapbettpusa"/>
    <w:link w:val="Szvegtrzsbehzssal3"/>
    <w:rsid w:val="00B9529A"/>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rsid w:val="00B9529A"/>
    <w:rPr>
      <w:rFonts w:ascii="Tahoma" w:hAnsi="Tahoma" w:cs="Tahoma"/>
      <w:sz w:val="16"/>
      <w:szCs w:val="16"/>
    </w:rPr>
  </w:style>
  <w:style w:type="character" w:customStyle="1" w:styleId="BuborkszvegChar">
    <w:name w:val="Buborékszöveg Char"/>
    <w:basedOn w:val="Bekezdsalapbettpusa"/>
    <w:link w:val="Buborkszveg"/>
    <w:uiPriority w:val="99"/>
    <w:rsid w:val="00B9529A"/>
    <w:rPr>
      <w:rFonts w:ascii="Tahoma" w:eastAsia="Times New Roman" w:hAnsi="Tahoma" w:cs="Tahoma"/>
      <w:sz w:val="16"/>
      <w:szCs w:val="16"/>
      <w:lang w:eastAsia="hu-HU"/>
    </w:rPr>
  </w:style>
  <w:style w:type="paragraph" w:customStyle="1" w:styleId="style1">
    <w:name w:val="style1"/>
    <w:basedOn w:val="Norml"/>
    <w:rsid w:val="00B9529A"/>
    <w:pPr>
      <w:spacing w:line="360" w:lineRule="auto"/>
      <w:ind w:left="862" w:right="431" w:hanging="360"/>
      <w:jc w:val="both"/>
    </w:pPr>
    <w:rPr>
      <w:color w:val="000000"/>
      <w:sz w:val="22"/>
      <w:szCs w:val="22"/>
    </w:rPr>
  </w:style>
  <w:style w:type="paragraph" w:customStyle="1" w:styleId="xl22">
    <w:name w:val="xl22"/>
    <w:basedOn w:val="Norml"/>
    <w:rsid w:val="00B9529A"/>
    <w:pPr>
      <w:spacing w:before="100" w:beforeAutospacing="1" w:after="100" w:afterAutospacing="1"/>
    </w:pPr>
    <w:rPr>
      <w:rFonts w:ascii="Arial" w:hAnsi="Arial" w:cs="Arial"/>
      <w:b/>
      <w:bCs/>
    </w:rPr>
  </w:style>
  <w:style w:type="paragraph" w:customStyle="1" w:styleId="xl23">
    <w:name w:val="xl23"/>
    <w:basedOn w:val="Norml"/>
    <w:rsid w:val="00B9529A"/>
    <w:pPr>
      <w:spacing w:before="100" w:beforeAutospacing="1" w:after="100" w:afterAutospacing="1"/>
      <w:jc w:val="center"/>
    </w:pPr>
    <w:rPr>
      <w:rFonts w:ascii="Arial" w:hAnsi="Arial" w:cs="Arial"/>
      <w:b/>
      <w:bCs/>
    </w:rPr>
  </w:style>
  <w:style w:type="paragraph" w:customStyle="1" w:styleId="xl24">
    <w:name w:val="xl24"/>
    <w:basedOn w:val="Norml"/>
    <w:rsid w:val="00B9529A"/>
    <w:pPr>
      <w:spacing w:before="100" w:beforeAutospacing="1" w:after="100" w:afterAutospacing="1"/>
    </w:pPr>
    <w:rPr>
      <w:rFonts w:ascii="Arial" w:hAnsi="Arial" w:cs="Arial"/>
      <w:b/>
      <w:bCs/>
    </w:rPr>
  </w:style>
  <w:style w:type="paragraph" w:customStyle="1" w:styleId="xl25">
    <w:name w:val="xl25"/>
    <w:basedOn w:val="Norml"/>
    <w:rsid w:val="00B9529A"/>
    <w:pPr>
      <w:spacing w:before="100" w:beforeAutospacing="1" w:after="100" w:afterAutospacing="1"/>
    </w:pPr>
  </w:style>
  <w:style w:type="paragraph" w:customStyle="1" w:styleId="xl26">
    <w:name w:val="xl26"/>
    <w:basedOn w:val="Norml"/>
    <w:rsid w:val="00B9529A"/>
    <w:pPr>
      <w:shd w:val="clear" w:color="auto" w:fill="C0C0C0"/>
      <w:spacing w:before="100" w:beforeAutospacing="1" w:after="100" w:afterAutospacing="1"/>
      <w:jc w:val="center"/>
    </w:pPr>
    <w:rPr>
      <w:rFonts w:ascii="Arial" w:hAnsi="Arial" w:cs="Arial"/>
      <w:b/>
      <w:bCs/>
    </w:rPr>
  </w:style>
  <w:style w:type="paragraph" w:customStyle="1" w:styleId="xl27">
    <w:name w:val="xl27"/>
    <w:basedOn w:val="Norml"/>
    <w:rsid w:val="00B9529A"/>
    <w:pPr>
      <w:shd w:val="clear" w:color="auto" w:fill="C0C0C0"/>
      <w:spacing w:before="100" w:beforeAutospacing="1" w:after="100" w:afterAutospacing="1"/>
      <w:jc w:val="center"/>
    </w:pPr>
    <w:rPr>
      <w:rFonts w:ascii="Arial" w:hAnsi="Arial" w:cs="Arial"/>
      <w:b/>
      <w:bCs/>
      <w:sz w:val="16"/>
      <w:szCs w:val="16"/>
    </w:rPr>
  </w:style>
  <w:style w:type="paragraph" w:customStyle="1" w:styleId="xl28">
    <w:name w:val="xl28"/>
    <w:basedOn w:val="Norml"/>
    <w:rsid w:val="00B9529A"/>
    <w:pPr>
      <w:spacing w:before="100" w:beforeAutospacing="1" w:after="100" w:afterAutospacing="1"/>
    </w:pPr>
    <w:rPr>
      <w:rFonts w:ascii="Arial" w:hAnsi="Arial" w:cs="Arial"/>
      <w:i/>
      <w:iCs/>
    </w:rPr>
  </w:style>
  <w:style w:type="paragraph" w:customStyle="1" w:styleId="xl29">
    <w:name w:val="xl29"/>
    <w:basedOn w:val="Norml"/>
    <w:rsid w:val="00B9529A"/>
    <w:pPr>
      <w:spacing w:before="100" w:beforeAutospacing="1" w:after="100" w:afterAutospacing="1"/>
    </w:pPr>
    <w:rPr>
      <w:rFonts w:ascii="Arial" w:hAnsi="Arial" w:cs="Arial"/>
      <w:b/>
      <w:bCs/>
    </w:rPr>
  </w:style>
  <w:style w:type="paragraph" w:customStyle="1" w:styleId="xl30">
    <w:name w:val="xl30"/>
    <w:basedOn w:val="Norml"/>
    <w:rsid w:val="00B9529A"/>
    <w:pPr>
      <w:spacing w:before="100" w:beforeAutospacing="1" w:after="100" w:afterAutospacing="1"/>
    </w:pPr>
  </w:style>
  <w:style w:type="paragraph" w:customStyle="1" w:styleId="xl31">
    <w:name w:val="xl31"/>
    <w:basedOn w:val="Norml"/>
    <w:rsid w:val="00B9529A"/>
    <w:pPr>
      <w:spacing w:before="100" w:beforeAutospacing="1" w:after="100" w:afterAutospacing="1"/>
    </w:pPr>
    <w:rPr>
      <w:rFonts w:ascii="Arial" w:hAnsi="Arial" w:cs="Arial"/>
      <w:i/>
      <w:iCs/>
    </w:rPr>
  </w:style>
  <w:style w:type="paragraph" w:customStyle="1" w:styleId="xl32">
    <w:name w:val="xl32"/>
    <w:basedOn w:val="Norml"/>
    <w:rsid w:val="00B9529A"/>
    <w:pPr>
      <w:spacing w:before="100" w:beforeAutospacing="1" w:after="100" w:afterAutospacing="1"/>
    </w:pPr>
  </w:style>
  <w:style w:type="paragraph" w:customStyle="1" w:styleId="xl33">
    <w:name w:val="xl33"/>
    <w:basedOn w:val="Norml"/>
    <w:rsid w:val="00B9529A"/>
    <w:pPr>
      <w:shd w:val="clear" w:color="auto" w:fill="C0C0C0"/>
      <w:spacing w:before="100" w:beforeAutospacing="1" w:after="100" w:afterAutospacing="1"/>
      <w:jc w:val="center"/>
    </w:pPr>
    <w:rPr>
      <w:rFonts w:ascii="Arial" w:hAnsi="Arial" w:cs="Arial"/>
      <w:b/>
      <w:bCs/>
    </w:rPr>
  </w:style>
  <w:style w:type="character" w:styleId="Lbjegyzet-hivatkozs">
    <w:name w:val="footnote reference"/>
    <w:basedOn w:val="Bekezdsalapbettpusa"/>
    <w:rsid w:val="00B9529A"/>
    <w:rPr>
      <w:vertAlign w:val="superscript"/>
    </w:rPr>
  </w:style>
  <w:style w:type="character" w:customStyle="1" w:styleId="msoins0">
    <w:name w:val="msoins"/>
    <w:basedOn w:val="Bekezdsalapbettpusa"/>
    <w:rsid w:val="00B9529A"/>
    <w:rPr>
      <w:u w:val="single"/>
    </w:rPr>
  </w:style>
  <w:style w:type="character" w:styleId="Mrltotthiperhivatkozs">
    <w:name w:val="FollowedHyperlink"/>
    <w:basedOn w:val="Bekezdsalapbettpusa"/>
    <w:rsid w:val="00B9529A"/>
    <w:rPr>
      <w:color w:val="800080"/>
      <w:u w:val="single"/>
    </w:rPr>
  </w:style>
  <w:style w:type="table" w:styleId="Rcsostblzat">
    <w:name w:val="Table Grid"/>
    <w:basedOn w:val="Normltblzat"/>
    <w:uiPriority w:val="59"/>
    <w:rsid w:val="00B9529A"/>
    <w:pPr>
      <w:autoSpaceDE w:val="0"/>
      <w:autoSpaceDN w:val="0"/>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B9529A"/>
  </w:style>
  <w:style w:type="paragraph" w:styleId="Alcm">
    <w:name w:val="Subtitle"/>
    <w:basedOn w:val="Norml"/>
    <w:link w:val="AlcmChar"/>
    <w:qFormat/>
    <w:rsid w:val="00B9529A"/>
    <w:pPr>
      <w:overflowPunct w:val="0"/>
      <w:autoSpaceDE w:val="0"/>
      <w:autoSpaceDN w:val="0"/>
      <w:adjustRightInd w:val="0"/>
      <w:jc w:val="center"/>
      <w:textAlignment w:val="baseline"/>
    </w:pPr>
    <w:rPr>
      <w:b/>
      <w:i/>
      <w:szCs w:val="20"/>
    </w:rPr>
  </w:style>
  <w:style w:type="character" w:customStyle="1" w:styleId="AlcmChar">
    <w:name w:val="Alcím Char"/>
    <w:basedOn w:val="Bekezdsalapbettpusa"/>
    <w:link w:val="Alcm"/>
    <w:rsid w:val="00B9529A"/>
    <w:rPr>
      <w:rFonts w:ascii="Times New Roman" w:eastAsia="Times New Roman" w:hAnsi="Times New Roman" w:cs="Times New Roman"/>
      <w:b/>
      <w:i/>
      <w:sz w:val="24"/>
      <w:szCs w:val="20"/>
      <w:lang w:eastAsia="hu-HU"/>
    </w:rPr>
  </w:style>
  <w:style w:type="paragraph" w:styleId="Jegyzetszveg">
    <w:name w:val="annotation text"/>
    <w:basedOn w:val="Norml"/>
    <w:link w:val="JegyzetszvegChar"/>
    <w:uiPriority w:val="99"/>
    <w:rsid w:val="00B9529A"/>
    <w:pPr>
      <w:overflowPunct w:val="0"/>
      <w:autoSpaceDE w:val="0"/>
      <w:autoSpaceDN w:val="0"/>
      <w:adjustRightInd w:val="0"/>
      <w:spacing w:line="360" w:lineRule="auto"/>
      <w:jc w:val="both"/>
      <w:textAlignment w:val="baseline"/>
    </w:pPr>
    <w:rPr>
      <w:sz w:val="20"/>
      <w:szCs w:val="20"/>
      <w:lang w:eastAsia="en-US"/>
    </w:rPr>
  </w:style>
  <w:style w:type="character" w:customStyle="1" w:styleId="JegyzetszvegChar">
    <w:name w:val="Jegyzetszöveg Char"/>
    <w:basedOn w:val="Bekezdsalapbettpusa"/>
    <w:link w:val="Jegyzetszveg"/>
    <w:uiPriority w:val="99"/>
    <w:rsid w:val="00B9529A"/>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rsid w:val="00B9529A"/>
    <w:rPr>
      <w:b/>
      <w:bCs/>
    </w:rPr>
  </w:style>
  <w:style w:type="character" w:customStyle="1" w:styleId="MegjegyzstrgyaChar">
    <w:name w:val="Megjegyzés tárgya Char"/>
    <w:basedOn w:val="JegyzetszvegChar"/>
    <w:link w:val="Megjegyzstrgya"/>
    <w:uiPriority w:val="99"/>
    <w:semiHidden/>
    <w:rsid w:val="00B9529A"/>
    <w:rPr>
      <w:rFonts w:ascii="Times New Roman" w:eastAsia="Times New Roman" w:hAnsi="Times New Roman" w:cs="Times New Roman"/>
      <w:b/>
      <w:bCs/>
      <w:sz w:val="20"/>
      <w:szCs w:val="20"/>
    </w:rPr>
  </w:style>
  <w:style w:type="paragraph" w:customStyle="1" w:styleId="Szvegtrzs31">
    <w:name w:val="Szövegtörzs 31"/>
    <w:basedOn w:val="Norml"/>
    <w:rsid w:val="00B9529A"/>
    <w:pPr>
      <w:jc w:val="both"/>
    </w:pPr>
    <w:rPr>
      <w:sz w:val="22"/>
      <w:szCs w:val="20"/>
      <w:lang w:val="fr-FR"/>
    </w:rPr>
  </w:style>
  <w:style w:type="paragraph" w:styleId="Lista3">
    <w:name w:val="List 3"/>
    <w:basedOn w:val="Norml"/>
    <w:rsid w:val="00B9529A"/>
    <w:pPr>
      <w:ind w:left="849" w:hanging="283"/>
      <w:jc w:val="both"/>
    </w:pPr>
    <w:rPr>
      <w:sz w:val="26"/>
      <w:szCs w:val="20"/>
    </w:rPr>
  </w:style>
  <w:style w:type="paragraph" w:customStyle="1" w:styleId="NormlMintzatres">
    <w:name w:val="Normál + Mintázat: Üres"/>
    <w:basedOn w:val="Norml"/>
    <w:rsid w:val="00B9529A"/>
    <w:rPr>
      <w:shd w:val="clear" w:color="auto" w:fill="00FFFF"/>
    </w:rPr>
  </w:style>
  <w:style w:type="character" w:styleId="Jegyzethivatkozs">
    <w:name w:val="annotation reference"/>
    <w:basedOn w:val="Bekezdsalapbettpusa"/>
    <w:uiPriority w:val="99"/>
    <w:rsid w:val="00B9529A"/>
    <w:rPr>
      <w:sz w:val="16"/>
      <w:szCs w:val="16"/>
    </w:rPr>
  </w:style>
  <w:style w:type="paragraph" w:customStyle="1" w:styleId="Cmsor4Dlt">
    <w:name w:val="Címsor 4 + Dőlt"/>
    <w:basedOn w:val="Cmsor3"/>
    <w:rsid w:val="00B9529A"/>
    <w:pPr>
      <w:overflowPunct w:val="0"/>
      <w:autoSpaceDE w:val="0"/>
      <w:autoSpaceDN w:val="0"/>
      <w:adjustRightInd w:val="0"/>
      <w:textAlignment w:val="baseline"/>
    </w:pPr>
    <w:rPr>
      <w:b/>
      <w:i/>
      <w:sz w:val="26"/>
      <w:szCs w:val="20"/>
      <w:u w:val="none"/>
      <w:lang w:eastAsia="en-US"/>
    </w:rPr>
  </w:style>
  <w:style w:type="paragraph" w:styleId="Vltozat">
    <w:name w:val="Revision"/>
    <w:hidden/>
    <w:uiPriority w:val="99"/>
    <w:semiHidden/>
    <w:rsid w:val="00B9529A"/>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szerű bekezdés5,lista_2,Lista 1"/>
    <w:basedOn w:val="Norml"/>
    <w:link w:val="ListaszerbekezdsChar"/>
    <w:uiPriority w:val="34"/>
    <w:qFormat/>
    <w:rsid w:val="00B9529A"/>
    <w:pPr>
      <w:spacing w:after="200" w:line="276" w:lineRule="auto"/>
      <w:ind w:left="720"/>
      <w:contextualSpacing/>
      <w:jc w:val="both"/>
    </w:pPr>
    <w:rPr>
      <w:rFonts w:ascii="Calibri" w:eastAsia="Calibri" w:hAnsi="Calibri"/>
      <w:sz w:val="22"/>
      <w:szCs w:val="22"/>
      <w:lang w:eastAsia="en-US"/>
    </w:rPr>
  </w:style>
  <w:style w:type="paragraph" w:styleId="Dokumentumtrkp">
    <w:name w:val="Document Map"/>
    <w:basedOn w:val="Norml"/>
    <w:link w:val="DokumentumtrkpChar"/>
    <w:rsid w:val="00B9529A"/>
    <w:rPr>
      <w:rFonts w:ascii="Tahoma" w:hAnsi="Tahoma" w:cs="Tahoma"/>
      <w:sz w:val="16"/>
      <w:szCs w:val="16"/>
    </w:rPr>
  </w:style>
  <w:style w:type="character" w:customStyle="1" w:styleId="DokumentumtrkpChar">
    <w:name w:val="Dokumentumtérkép Char"/>
    <w:basedOn w:val="Bekezdsalapbettpusa"/>
    <w:link w:val="Dokumentumtrkp"/>
    <w:rsid w:val="00B9529A"/>
    <w:rPr>
      <w:rFonts w:ascii="Tahoma" w:eastAsia="Times New Roman" w:hAnsi="Tahoma" w:cs="Tahoma"/>
      <w:sz w:val="16"/>
      <w:szCs w:val="16"/>
      <w:lang w:eastAsia="hu-HU"/>
    </w:rPr>
  </w:style>
  <w:style w:type="paragraph" w:styleId="Cm">
    <w:name w:val="Title"/>
    <w:basedOn w:val="Norml"/>
    <w:next w:val="Norml"/>
    <w:link w:val="CmChar"/>
    <w:qFormat/>
    <w:rsid w:val="00B9529A"/>
    <w:pPr>
      <w:pBdr>
        <w:bottom w:val="single" w:sz="8" w:space="4" w:color="4F81BD"/>
      </w:pBdr>
      <w:spacing w:after="300"/>
      <w:contextualSpacing/>
    </w:pPr>
    <w:rPr>
      <w:rFonts w:ascii="Cambria" w:hAnsi="Cambria"/>
      <w:color w:val="17365D"/>
      <w:spacing w:val="5"/>
      <w:kern w:val="28"/>
      <w:sz w:val="52"/>
      <w:szCs w:val="52"/>
    </w:rPr>
  </w:style>
  <w:style w:type="character" w:customStyle="1" w:styleId="CmChar">
    <w:name w:val="Cím Char"/>
    <w:basedOn w:val="Bekezdsalapbettpusa"/>
    <w:link w:val="Cm"/>
    <w:rsid w:val="00B9529A"/>
    <w:rPr>
      <w:rFonts w:ascii="Cambria" w:eastAsia="Times New Roman" w:hAnsi="Cambria" w:cs="Times New Roman"/>
      <w:color w:val="17365D"/>
      <w:spacing w:val="5"/>
      <w:kern w:val="28"/>
      <w:sz w:val="52"/>
      <w:szCs w:val="52"/>
      <w:lang w:eastAsia="hu-HU"/>
    </w:rPr>
  </w:style>
  <w:style w:type="numbering" w:customStyle="1" w:styleId="StlusFelsorols">
    <w:name w:val="Stílus Felsorolás"/>
    <w:basedOn w:val="Nemlista"/>
    <w:rsid w:val="00B9529A"/>
    <w:pPr>
      <w:numPr>
        <w:numId w:val="4"/>
      </w:numPr>
    </w:pPr>
  </w:style>
  <w:style w:type="character" w:styleId="Kiemels">
    <w:name w:val="Emphasis"/>
    <w:basedOn w:val="Bekezdsalapbettpusa"/>
    <w:uiPriority w:val="20"/>
    <w:qFormat/>
    <w:rsid w:val="00B9529A"/>
    <w:rPr>
      <w:b/>
      <w:bCs/>
      <w:i w:val="0"/>
      <w:iCs w:val="0"/>
    </w:rPr>
  </w:style>
  <w:style w:type="paragraph" w:customStyle="1" w:styleId="OTPtableline">
    <w:name w:val="OTPtableline"/>
    <w:rsid w:val="00B9529A"/>
    <w:pPr>
      <w:keepNext/>
      <w:keepLines/>
      <w:spacing w:after="0" w:line="240" w:lineRule="auto"/>
    </w:pPr>
    <w:rPr>
      <w:rFonts w:ascii="Times New Roman" w:eastAsia="Times New Roman" w:hAnsi="Times New Roman" w:cs="Times New Roman"/>
      <w:sz w:val="20"/>
      <w:szCs w:val="20"/>
      <w:lang w:eastAsia="hu-HU"/>
    </w:rPr>
  </w:style>
  <w:style w:type="paragraph" w:customStyle="1" w:styleId="OTPText3">
    <w:name w:val="OTPText3"/>
    <w:basedOn w:val="Norml"/>
    <w:link w:val="OTPText3Char"/>
    <w:rsid w:val="00B9529A"/>
    <w:pPr>
      <w:overflowPunct w:val="0"/>
      <w:autoSpaceDE w:val="0"/>
      <w:autoSpaceDN w:val="0"/>
      <w:adjustRightInd w:val="0"/>
      <w:spacing w:before="60"/>
    </w:pPr>
    <w:rPr>
      <w:sz w:val="20"/>
      <w:szCs w:val="20"/>
      <w:lang w:eastAsia="en-US"/>
    </w:rPr>
  </w:style>
  <w:style w:type="character" w:customStyle="1" w:styleId="OTPText3Char">
    <w:name w:val="OTPText3 Char"/>
    <w:basedOn w:val="Bekezdsalapbettpusa"/>
    <w:link w:val="OTPText3"/>
    <w:locked/>
    <w:rsid w:val="00B9529A"/>
    <w:rPr>
      <w:rFonts w:ascii="Times New Roman" w:eastAsia="Times New Roman" w:hAnsi="Times New Roman" w:cs="Times New Roman"/>
      <w:sz w:val="20"/>
      <w:szCs w:val="20"/>
    </w:rPr>
  </w:style>
  <w:style w:type="paragraph" w:customStyle="1" w:styleId="OTPtableseparator">
    <w:name w:val="OTPtableseparator"/>
    <w:basedOn w:val="OTPText3"/>
    <w:next w:val="OTPText3"/>
    <w:rsid w:val="00B9529A"/>
    <w:rPr>
      <w:sz w:val="16"/>
    </w:rPr>
  </w:style>
  <w:style w:type="character" w:customStyle="1" w:styleId="OTPtext1Char">
    <w:name w:val="OTPtext1 Char"/>
    <w:basedOn w:val="Bekezdsalapbettpusa"/>
    <w:link w:val="OTPtext1"/>
    <w:locked/>
    <w:rsid w:val="00B9529A"/>
    <w:rPr>
      <w:sz w:val="24"/>
      <w:lang w:eastAsia="hu-HU"/>
    </w:rPr>
  </w:style>
  <w:style w:type="paragraph" w:customStyle="1" w:styleId="OTPtext1">
    <w:name w:val="OTPtext1"/>
    <w:link w:val="OTPtext1Char"/>
    <w:rsid w:val="00B9529A"/>
    <w:pPr>
      <w:overflowPunct w:val="0"/>
      <w:autoSpaceDE w:val="0"/>
      <w:autoSpaceDN w:val="0"/>
      <w:adjustRightInd w:val="0"/>
      <w:spacing w:before="60" w:after="0" w:line="240" w:lineRule="auto"/>
    </w:pPr>
    <w:rPr>
      <w:sz w:val="24"/>
      <w:lang w:eastAsia="hu-HU"/>
    </w:rPr>
  </w:style>
  <w:style w:type="paragraph" w:customStyle="1" w:styleId="Szvegtrzs21">
    <w:name w:val="Szövegtörzs 21"/>
    <w:basedOn w:val="Norml"/>
    <w:rsid w:val="00B9529A"/>
    <w:pPr>
      <w:overflowPunct w:val="0"/>
      <w:autoSpaceDE w:val="0"/>
      <w:autoSpaceDN w:val="0"/>
      <w:adjustRightInd w:val="0"/>
      <w:ind w:left="720"/>
      <w:jc w:val="both"/>
      <w:textAlignment w:val="baseline"/>
    </w:pPr>
    <w:rPr>
      <w:i/>
      <w:szCs w:val="20"/>
    </w:rPr>
  </w:style>
  <w:style w:type="paragraph" w:styleId="Nincstrkz">
    <w:name w:val="No Spacing"/>
    <w:uiPriority w:val="1"/>
    <w:qFormat/>
    <w:rsid w:val="00B9529A"/>
    <w:pPr>
      <w:spacing w:after="0" w:line="240" w:lineRule="auto"/>
    </w:pPr>
  </w:style>
  <w:style w:type="paragraph" w:customStyle="1" w:styleId="Default">
    <w:name w:val="Default"/>
    <w:rsid w:val="00B952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basedOn w:val="Bekezdsalapbettpusa"/>
    <w:link w:val="Listaszerbekezds"/>
    <w:uiPriority w:val="34"/>
    <w:qFormat/>
    <w:rsid w:val="00B9529A"/>
    <w:rPr>
      <w:rFonts w:ascii="Calibri" w:eastAsia="Calibri" w:hAnsi="Calibri" w:cs="Times New Roman"/>
    </w:rPr>
  </w:style>
  <w:style w:type="paragraph" w:customStyle="1" w:styleId="Hypo-Text">
    <w:name w:val="Hypo-Text"/>
    <w:basedOn w:val="Norml"/>
    <w:link w:val="Hypo-TextChar"/>
    <w:rsid w:val="00B9529A"/>
    <w:rPr>
      <w:rFonts w:ascii="H-Arial" w:hAnsi="H-Arial"/>
      <w:sz w:val="20"/>
      <w:szCs w:val="20"/>
      <w:lang w:val="en-US" w:eastAsia="en-US"/>
    </w:rPr>
  </w:style>
  <w:style w:type="character" w:customStyle="1" w:styleId="Hypo-TextChar">
    <w:name w:val="Hypo-Text Char"/>
    <w:basedOn w:val="Bekezdsalapbettpusa"/>
    <w:link w:val="Hypo-Text"/>
    <w:rsid w:val="00B9529A"/>
    <w:rPr>
      <w:rFonts w:ascii="H-Arial" w:eastAsia="Times New Roman" w:hAnsi="H-Arial" w:cs="Times New Roman"/>
      <w:sz w:val="20"/>
      <w:szCs w:val="20"/>
      <w:lang w:val="en-US"/>
    </w:rPr>
  </w:style>
  <w:style w:type="paragraph" w:customStyle="1" w:styleId="Listaszerbekezds1">
    <w:name w:val="Listaszerű bekezdés1"/>
    <w:basedOn w:val="Norml"/>
    <w:rsid w:val="00B9529A"/>
    <w:pPr>
      <w:spacing w:after="200" w:line="276" w:lineRule="auto"/>
      <w:ind w:left="644" w:hanging="360"/>
      <w:contextualSpacing/>
      <w:jc w:val="both"/>
    </w:pPr>
    <w:rPr>
      <w:rFonts w:eastAsia="Calibri" w:cs="Calibri"/>
      <w:szCs w:val="22"/>
      <w:lang w:eastAsia="en-US"/>
    </w:rPr>
  </w:style>
  <w:style w:type="paragraph" w:customStyle="1" w:styleId="msonormal0">
    <w:name w:val="msonormal"/>
    <w:basedOn w:val="Norml"/>
    <w:rsid w:val="00BC2E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6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atalyos xmlns="6e0db9e7-bb0f-440c-a2d6-0582a311fcf6" xsi:nil="true"/>
    <EFSZE xmlns="6e0db9e7-bb0f-440c-a2d6-0582a311fcf6" xsi:nil="true"/>
    <Szam xmlns="6e0db9e7-bb0f-440c-a2d6-0582a311fcf6" xsi:nil="true"/>
    <Tipusa xmlns="6e0db9e7-bb0f-440c-a2d6-0582a311fcf6" xsi:nil="true"/>
    <KapcsolodoJogszabalyok xmlns="6e0db9e7-bb0f-440c-a2d6-0582a311fcf6" xsi:nil="true"/>
    <HatalybaLepes xmlns="6e0db9e7-bb0f-440c-a2d6-0582a311fcf6" xsi:nil="true"/>
    <KSZE xmlns="6e0db9e7-bb0f-440c-a2d6-0582a311fcf6" xsi:nil="true"/>
    <KonyvvizsgalovalEgyeztetendo xmlns="6e0db9e7-bb0f-440c-a2d6-0582a311fcf6" xsi:nil="true"/>
    <Targy xmlns="6e0db9e7-bb0f-440c-a2d6-0582a311fcf6" xsi:nil="true"/>
    <TagvallalatiHataly xmlns="6e0db9e7-bb0f-440c-a2d6-0582a311fcf6"/>
    <BelsoSzabalyozasiDokumentumokListaja xmlns="6e0db9e7-bb0f-440c-a2d6-0582a311fcf6" xsi:nil="true"/>
    <EUSajatForrasuTermekRelevans xmlns="6e0db9e7-bb0f-440c-a2d6-0582a311fcf6" xsi:nil="true"/>
    <IHEgyeztetendo xmlns="6e0db9e7-bb0f-440c-a2d6-0582a311fcf6" xsi:nil="true"/>
    <HatalyonKivul xmlns="6e0db9e7-bb0f-440c-a2d6-0582a311fcf6" xsi:nil="true"/>
    <Ev xmlns="6e0db9e7-bb0f-440c-a2d6-0582a311fcf6">2017</Ev>
    <mj xmlns="6e0db9e7-bb0f-440c-a2d6-0582a311fcf6" xsi:nil="true"/>
    <HKH xmlns="6e0db9e7-bb0f-440c-a2d6-0582a311fcf6" xsi:nil="true"/>
    <Auditbizotts_x00e1_ggal_x0020_egyeztetend_x0151_ xmlns="6e0db9e7-bb0f-440c-a2d6-0582a311fcf6" xsi:nil="true"/>
    <Fel_x00fc_gyel_x0151_bizotts_x00e1_ggal_x0020_egyeztetend_x0151_ xmlns="6e0db9e7-bb0f-440c-a2d6-0582a311fc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6FE5FDE38C5D8D4485189FAA053E980C" ma:contentTypeVersion="23" ma:contentTypeDescription="Új dokumentum létrehozása." ma:contentTypeScope="" ma:versionID="8919cf90a2623a71cedeba5fa03cce9c">
  <xsd:schema xmlns:xsd="http://www.w3.org/2001/XMLSchema" xmlns:xs="http://www.w3.org/2001/XMLSchema" xmlns:p="http://schemas.microsoft.com/office/2006/metadata/properties" xmlns:ns2="6e0db9e7-bb0f-440c-a2d6-0582a311fcf6" targetNamespace="http://schemas.microsoft.com/office/2006/metadata/properties" ma:root="true" ma:fieldsID="d1238d7ddda7db02b7c9c6991af47b89" ns2:_="">
    <xsd:import namespace="6e0db9e7-bb0f-440c-a2d6-0582a311fcf6"/>
    <xsd:element name="properties">
      <xsd:complexType>
        <xsd:sequence>
          <xsd:element name="documentManagement">
            <xsd:complexType>
              <xsd:all>
                <xsd:element ref="ns2:Ev" minOccurs="0"/>
                <xsd:element ref="ns2:Szam" minOccurs="0"/>
                <xsd:element ref="ns2:Tipusa" minOccurs="0"/>
                <xsd:element ref="ns2:Targy" minOccurs="0"/>
                <xsd:element ref="ns2:Hatalyos" minOccurs="0"/>
                <xsd:element ref="ns2:HatalybaLepes" minOccurs="0"/>
                <xsd:element ref="ns2:HatalyonKivul" minOccurs="0"/>
                <xsd:element ref="ns2:EFSZE" minOccurs="0"/>
                <xsd:element ref="ns2:HKH" minOccurs="0"/>
                <xsd:element ref="ns2:KSZE" minOccurs="0"/>
                <xsd:element ref="ns2:mj" minOccurs="0"/>
                <xsd:element ref="ns2:EUSajatForrasuTermekRelevans" minOccurs="0"/>
                <xsd:element ref="ns2:IHEgyeztetendo" minOccurs="0"/>
                <xsd:element ref="ns2:KonyvvizsgalovalEgyeztetendo" minOccurs="0"/>
                <xsd:element ref="ns2:KapcsolodoJogszabalyok" minOccurs="0"/>
                <xsd:element ref="ns2:BelsoSzabalyozasiDokumentumokListaja" minOccurs="0"/>
                <xsd:element ref="ns2:TagvallalatiHataly" minOccurs="0"/>
                <xsd:element ref="ns2:Fel_x00fc_gyel_x0151_bizotts_x00e1_ggal_x0020_egyeztetend_x0151_" minOccurs="0"/>
                <xsd:element ref="ns2:Auditbizotts_x00e1_ggal_x0020_egyeztetend_x015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db9e7-bb0f-440c-a2d6-0582a311fcf6" elementFormDefault="qualified">
    <xsd:import namespace="http://schemas.microsoft.com/office/2006/documentManagement/types"/>
    <xsd:import namespace="http://schemas.microsoft.com/office/infopath/2007/PartnerControls"/>
    <xsd:element name="Ev" ma:index="8" nillable="true" ma:displayName="Év" ma:default="2018" ma:format="Dropdown" ma:internalName="Ev">
      <xsd:simpleType>
        <xsd:restriction base="dms:Choice">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restriction>
      </xsd:simpleType>
    </xsd:element>
    <xsd:element name="Szam" ma:index="9" nillable="true" ma:displayName="Száma" ma:decimals="0" ma:internalName="Szam">
      <xsd:simpleType>
        <xsd:restriction base="dms:Number"/>
      </xsd:simpleType>
    </xsd:element>
    <xsd:element name="Tipusa" ma:index="10" nillable="true" ma:displayName="Típusa" ma:format="Dropdown" ma:internalName="Tipusa">
      <xsd:simpleType>
        <xsd:restriction base="dms:Choice">
          <xsd:enumeration value="Alapító Okirat"/>
          <xsd:enumeration value="Alapszabály"/>
          <xsd:enumeration value="Általános Üzletszabályzat"/>
          <xsd:enumeration value="Archív"/>
          <xsd:enumeration value="Auditbizottsági Ügyrend"/>
          <xsd:enumeration value="Csoportszintű Alapdokumentum"/>
          <xsd:enumeration value="Csoportszintű folyamatutasítás"/>
          <xsd:enumeration value="Csoportszintű Irányelv"/>
          <xsd:enumeration value="Csoportszintű Utasítás"/>
          <xsd:enumeration value="Döntéshozó Testületek Ügyrendje"/>
          <xsd:enumeration value="Egyéb körlevél"/>
          <xsd:enumeration value="Elnök-vezérigazgatói körlevél"/>
          <xsd:enumeration value="Elnök-vezérigazgatói utasítás"/>
          <xsd:enumeration value="Elnöki és Vezérigazgatói körlevél"/>
          <xsd:enumeration value="Elnöki és Vezérigazgatói utasítás"/>
          <xsd:enumeration value="FB ügyrend"/>
          <xsd:enumeration value="Folyamatutasítás"/>
          <xsd:enumeration value="IG ügyrend"/>
          <xsd:enumeration value="Igazgatóság felhatalmazása alapján kiadott Elnök-vezérigazgatói utasítás"/>
          <xsd:enumeration value="Igazgatóság felhatalmazása alapján kiadott Elnöki és Vezérigazgatói utasítás"/>
          <xsd:enumeration value="Igazgatóság felhatalmazása alapján kiadott Vezérigazgatói utasítás"/>
          <xsd:enumeration value="Igazgatósági utasítás"/>
          <xsd:enumeration value="Irányelv"/>
          <xsd:enumeration value="Javadalmazási Szabályzat"/>
          <xsd:enumeration value="Kondíciós Lista"/>
          <xsd:enumeration value="Szakmai iránymutatás"/>
          <xsd:enumeration value="Szervezeti és Működési Szabályzat"/>
          <xsd:enumeration value="Utasítás"/>
          <xsd:enumeration value="Ügyvezetői utasítás"/>
          <xsd:enumeration value="Ügyviteli folyamatutasítás"/>
          <xsd:enumeration value="Ügyviteli utasítás"/>
          <xsd:enumeration value="Üzletszabályzat"/>
          <xsd:enumeration value="Vezérigazgatói körlevél"/>
          <xsd:enumeration value="Vezérigazgatói utasítás"/>
        </xsd:restriction>
      </xsd:simpleType>
    </xsd:element>
    <xsd:element name="Targy" ma:index="11" nillable="true" ma:displayName="Tárgy" ma:default="" ma:internalName="Targy">
      <xsd:simpleType>
        <xsd:restriction base="dms:Note">
          <xsd:maxLength value="255"/>
        </xsd:restriction>
      </xsd:simpleType>
    </xsd:element>
    <xsd:element name="Hatalyos" ma:index="12" nillable="true" ma:displayName="Hatályos" ma:default="" ma:format="Dropdown" ma:internalName="Hatalyos">
      <xsd:simpleType>
        <xsd:restriction base="dms:Choice">
          <xsd:enumeration value="Hatályos"/>
          <xsd:enumeration value="Hatályon kívüli"/>
        </xsd:restriction>
      </xsd:simpleType>
    </xsd:element>
    <xsd:element name="HatalybaLepes" ma:index="13" nillable="true" ma:displayName="Hatályba lépés ideje" ma:default="" ma:format="DateOnly" ma:internalName="HatalybaLepes">
      <xsd:simpleType>
        <xsd:restriction base="dms:DateTime"/>
      </xsd:simpleType>
    </xsd:element>
    <xsd:element name="HatalyonKivul" ma:index="14" nillable="true" ma:displayName="Hatályon kívül helyezés időpontja" ma:default="" ma:format="DateOnly" ma:internalName="HatalyonKivul">
      <xsd:simpleType>
        <xsd:restriction base="dms:DateTime"/>
      </xsd:simpleType>
    </xsd:element>
    <xsd:element name="EFSZE" ma:index="15" nillable="true" ma:displayName="Elkészítésért felelős szerv. egys." ma:format="Dropdown" ma:internalName="EFSZE">
      <xsd:simpleType>
        <xsd:restriction base="dms:Choice">
          <xsd:enumeration value="Adatvédelmi Tisztviselő"/>
          <xsd:enumeration value="Agrár és Turisztikai Befektetési Főigazgatóság"/>
          <xsd:enumeration value="Agrár és Zöldbank Főigazgatóság"/>
          <xsd:enumeration value="Agrár Vagyonkezelési Igazgatóság"/>
          <xsd:enumeration value="Alapító"/>
          <xsd:enumeration value="Alkalmazás Üzemeltetési Osztály"/>
          <xsd:enumeration value="Auditbizottság"/>
          <xsd:enumeration value="Általános Hitelezési Főigazgatóság"/>
          <xsd:enumeration value="Általános jogi Osztály"/>
          <xsd:enumeration value="Általános Vagyonkezelési Igazgatóság"/>
          <xsd:enumeration value="Általános Vagyonkezelési Igazgatóság I."/>
          <xsd:enumeration value="Általános Vagyonkezelési Igazgatóság II."/>
          <xsd:enumeration value="Back-Office Igazgatóság"/>
          <xsd:enumeration value="Bank- és Információbiztonsági Igazgatóság"/>
          <xsd:enumeration value="Bankműveleti Igazgatóság"/>
          <xsd:enumeration value="Banküzem Igazgatóság"/>
          <xsd:enumeration value="Banküzemi Vezérigazgatóság"/>
          <xsd:enumeration value="BCP felelős"/>
          <xsd:enumeration value="Befektetés Irányítási Igazgatóság"/>
          <xsd:enumeration value="Befektetés Vagyonkezelési Igazgatóság"/>
          <xsd:enumeration value="Befektetési Divízió"/>
          <xsd:enumeration value="Befektetési és Tulajdonosi Irányítási Főigazgatóság"/>
          <xsd:enumeration value="Befektetési Főigazgatóság I."/>
          <xsd:enumeration value="Befektetési Főigazgatóság II."/>
          <xsd:enumeration value="Befektetési Hitelezési Osztály"/>
          <xsd:enumeration value="Befektetési Vezérigazgatóság"/>
          <xsd:enumeration value="Belső Adatvédelmi Felelős"/>
          <xsd:enumeration value="Belső Ellenőrzési Igazgatóság"/>
          <xsd:enumeration value="Belső Ellenőrzési Osztály"/>
          <xsd:enumeration value="Beszerzési és Közbeszerzési Osztály"/>
          <xsd:enumeration value="Brüsszeli Képviselet"/>
          <xsd:enumeration value="Compliance Felelős"/>
          <xsd:enumeration value="Compliance Igazgatóság"/>
          <xsd:enumeration value="Compliance Osztály"/>
          <xsd:enumeration value="Csoportirányítási Divízió"/>
          <xsd:enumeration value="Dealing Room"/>
          <xsd:enumeration value="Elemzési és Közgazdasági Osztály"/>
          <xsd:enumeration value="Ellátási Osztály"/>
          <xsd:enumeration value="Ellátási és Üzemeltetési Osztály"/>
          <xsd:enumeration value="Ellenőrzési Igazgatóság"/>
          <xsd:enumeration value="Elnök-vezérigazgató"/>
          <xsd:enumeration value="Értékesítés Menedzsment Osztály"/>
          <xsd:enumeration value="Értékesítés-irányítási Igazgatóság"/>
          <xsd:enumeration value="Értékesítési és Termékmenedzsment Igazgatóság"/>
          <xsd:enumeration value="Értékesítési és Ügyfélkapcsolati Igazgatóság"/>
          <xsd:enumeration value="Értékesítés Támogatási Osztály"/>
          <xsd:enumeration value="Eszköz-Forrás Menedzsment Osztály"/>
          <xsd:enumeration value="EU Források kezelése Osztály"/>
          <xsd:enumeration value="EU Források Koordinálció Osztály"/>
          <xsd:enumeration value="EU Jog és Megfelelőség Osztály"/>
          <xsd:enumeration value="EU Jogi és Megfelelőségi Osztály"/>
          <xsd:enumeration value="EU Kapcsolatok Főigazgatósága"/>
          <xsd:enumeration value="EU Kapcsolatok Igazgatósága"/>
          <xsd:enumeration value="EU Kapcsolattartás Osztály (Brüsszeli Képviselet)"/>
          <xsd:enumeration value="EU Kompetencia Központ Igazgatóság"/>
          <xsd:enumeration value="EU Koordináció Igazgatóság"/>
          <xsd:enumeration value="EU Koordinációs Osztály"/>
          <xsd:enumeration value="EU Pénzügyi Eszközök Osztály"/>
          <xsd:enumeration value="EU Termékmenedzsment Osztály"/>
          <xsd:enumeration value="EU Vizsgálati Osztály"/>
          <xsd:enumeration value="Felügyelőbizottság"/>
          <xsd:enumeration value="Finanszírozási Igazgatóság"/>
          <xsd:enumeration value="Forrásbevonási és Likviditáskezelési Főigazgatóság"/>
          <xsd:enumeration value="Forrásbevonási és Likviditáskezelési Igazgatóság"/>
          <xsd:enumeration value="Forrásbevonási Osztály"/>
          <xsd:enumeration value="Főkönyvelőség"/>
          <xsd:enumeration value="Hitel és garancia termékek Osztály"/>
          <xsd:enumeration value="Hitel és Treasury Bankműveleti Osztály"/>
          <xsd:enumeration value="Hitelezési és Termékfejlesztési Főigazgatóság"/>
          <xsd:enumeration value="Hitelezési Főigazgatóság"/>
          <xsd:enumeration value="Hitelezési Igazgatóság"/>
          <xsd:enumeration value="Hitelgondozási Osztály"/>
          <xsd:enumeration value="Hitelintézeti Kapcsolatok és Tőkepiaci Műveletek Főigazgatósága"/>
          <xsd:enumeration value="Humán Erőforrás Igazgatóság"/>
          <xsd:enumeration value="Humánpolitikai Igazgatóság"/>
          <xsd:enumeration value="Igazgatóság"/>
          <xsd:enumeration value="Információbiztonsági Felelős"/>
          <xsd:enumeration value="Informatikai és Operációs Divízió"/>
          <xsd:enumeration value="Informatikai Fejlesztési Osztály"/>
          <xsd:enumeration value="Informatikai Főigazgatóság"/>
          <xsd:enumeration value="Informatikai Igazgatóság"/>
          <xsd:enumeration value="Informatikai Infrastruktúra Osztály"/>
          <xsd:enumeration value="Alkalmazás Szolgáltatások Igazgatóság"/>
          <xsd:enumeration value="Infrastruktúra Szolgáltatások Igazgatóság"/>
          <xsd:enumeration value="Infrastruktúra Igazgatóság"/>
          <xsd:enumeration value="Jogi és Belső Szabályozási Igazgatóság"/>
          <xsd:enumeration value="Jogi és Compliance Igazgatóság"/>
          <xsd:enumeration value="Jogi és Humánpolitikai Főigazgatóság"/>
          <xsd:enumeration value="Jogi Igazgatóság"/>
          <xsd:enumeration value="Jogi Igazgatóság"/>
          <xsd:enumeration value="Kabinetiroda"/>
          <xsd:enumeration value="Kiemelt Fejlesztési Projektek"/>
          <xsd:enumeration value="Kis- és Középvállalati Hitelezési és Termékfejlesztési Igazgatóság"/>
          <xsd:enumeration value="KKV Hitelgondozási Osztály"/>
          <xsd:enumeration value="KKV és Mikrohitel Kezelési Osztály"/>
          <xsd:enumeration value="Kockázati Tőkebefektetések Igazgatóság"/>
          <xsd:enumeration value="Kockázatelemzési Osztály"/>
          <xsd:enumeration value="Kockázatkezelési Divízió"/>
          <xsd:enumeration value="Kockázatkezelési és Monitoring Divízió"/>
          <xsd:enumeration value="Kockázatkezelési Főigazgatóság"/>
          <xsd:enumeration value="Kockázatkezelési Igazgatóság"/>
          <xsd:enumeration value="Kommunikációs és PR Osztály"/>
          <xsd:enumeration value="Kommunikációs Igazgatóság"/>
          <xsd:enumeration value="Konszolidációs és Adatszolgáltatási Osztály"/>
          <xsd:enumeration value="Kontrolling, Elemzési és Üzleti Intelligencia Igazgatóság"/>
          <xsd:enumeration value="Kontrolling és Üzleti Intelligencia Igazgatóság"/>
          <xsd:enumeration value="Kontrolling és Pénzügyi Támogató Központ Igazgatóság"/>
          <xsd:enumeration value="Kontrolling Igazgatóság"/>
          <xsd:enumeration value="Kontrolling Osztály"/>
          <xsd:enumeration value="Kormányzati Koordinációs Igazgatóság"/>
          <xsd:enumeration value="Közvetítői Hálózat Támogatási Osztály"/>
          <xsd:enumeration value="Krízis Felelős"/>
          <xsd:enumeration value="Likviditási Osztály"/>
          <xsd:enumeration value="Marketing Igazgatóság"/>
          <xsd:enumeration value="Marketing és Kommunikációs Igazgatóság"/>
          <xsd:enumeration value="Marketing Osztály"/>
          <xsd:enumeration value="Monitoring és Közvetítő ellenőrzési Osztály"/>
          <xsd:enumeration value="Monitoring Igazgatóság"/>
          <xsd:enumeration value="Monitoring Osztály"/>
          <xsd:enumeration value="Műszaki Osztály"/>
          <xsd:enumeration value="Nemzetközi jogi Osztály"/>
          <xsd:enumeration value="Nemzetközi Kapcsolatok Igazgatóság"/>
          <xsd:enumeration value="Operációs Divízió"/>
          <xsd:enumeration value="Operációs és Kockázatkezelési Vezérigazgatóság"/>
          <xsd:enumeration value="Operációs Támogató Központ Igazgatóság"/>
          <xsd:enumeration value="Operatív Hitelkockázat Kezelési Igazgatóság"/>
          <xsd:enumeration value="Önkormányzati és Projektfinanzírozási Igazgatóság"/>
          <xsd:enumeration value="Pénz- és Tőkepiaci Műveletek Igazgatósága"/>
          <xsd:enumeration value="Pénzügyi Divízió"/>
          <xsd:enumeration value="Pénzügyi és Számviteli Osztály"/>
          <xsd:enumeration value="Pénzügyi Intézményi Befektetések Főigazgatósága"/>
          <xsd:enumeration value="Pénzügyi Intézményi Befektetési, Forrásszervezési, EU és Hitelintézeti Kapcsolatok Vezérigazgatósága"/>
          <xsd:enumeration value="Pénzügyi Támogató Központ Igazgatóság"/>
          <xsd:enumeration value="Piackutatási és Ügyfélélmény Menedzsment Osztály"/>
          <xsd:enumeration value="Piaci Információs és Kommunikációs Igazgatóság"/>
          <xsd:enumeration value="Portfólió Kezelési Osztály"/>
          <xsd:enumeration value="Programmenedzsment Iroda"/>
          <xsd:enumeration value="Projekt Igazgatóság"/>
          <xsd:enumeration value="Projektfinanszírozási Főigazgatóság"/>
          <xsd:enumeration value="Projektfinanszírozási Osztály"/>
          <xsd:enumeration value="Refinanszírozás-ellenőrzési Osztály"/>
          <xsd:enumeration value="Refinanszírozási és EU Pénzügyi Eszközök Bankműveleti Osztály"/>
          <xsd:enumeration value="Refinanszírozási és Hitel Bankműveleti Osztály"/>
          <xsd:enumeration value="Saját Forrású Hitel és Garancia Osztály"/>
          <xsd:enumeration value="Speciális Hitelkockázat Kezelési Osztály"/>
          <xsd:enumeration value="Speciális Ügyletek Osztálya"/>
          <xsd:enumeration value="Stratégiai Divízió"/>
          <xsd:enumeration value="Stratégiai Csoport Irányítási Igazgatóság"/>
          <xsd:enumeration value="Stratégiai és Elemzési Osztály"/>
          <xsd:enumeration value="Stratégiai és Kontrolling Igazgatóság"/>
          <xsd:enumeration value="Stratégiai Fejlesztési Projektek"/>
          <xsd:enumeration value="Stratégiai és Projekt Igazgatóság"/>
          <xsd:enumeration value="Stratégiai Kockázatkezelési Igazgatóság"/>
          <xsd:enumeration value="Strukturált finanszírozási Osztály"/>
          <xsd:enumeration value="Szabályozási és Működés Támogatási Igazgatóság"/>
          <xsd:enumeration value="Szakmai Titkárság (Osztály)"/>
          <xsd:enumeration value="Számviteli és Bankműveleti Főigazgatóság"/>
          <xsd:enumeration value="Számviteli Igazgatóság"/>
          <xsd:enumeration value="Szervezet- és Folyamatszabályozási Igazgatóság"/>
          <xsd:enumeration value="Szóvivő"/>
          <xsd:enumeration value="Támogatásközvetítési Igazgatóság"/>
          <xsd:enumeration value="Termékfejlesztési és Kormányzati Koordinációs Divízió"/>
          <xsd:enumeration value="Termékfejlesztési és Termékértékesítés Koordinációs Főigazgatóság"/>
          <xsd:enumeration value="Termékfejlesztési és Termékértékesítés Támogatási Osztály"/>
          <xsd:enumeration value="Termékfejlesztési Igazgatóság"/>
          <xsd:enumeration value="Termékfejlesztési Osztály"/>
          <xsd:enumeration value="Termékmenedzsment Igazgatóság"/>
          <xsd:enumeration value="Tőke termékek Osztály"/>
          <xsd:enumeration value="Törzskari Divízió"/>
          <xsd:enumeration value="Treasury Bankműveleti Osztály"/>
          <xsd:enumeration value="Treasury Igazgatóság"/>
          <xsd:enumeration value="Treasury Osztály"/>
          <xsd:enumeration value="Turisztikai Vagyonkezelési és Befektetési Igazgatóság"/>
          <xsd:enumeration value="Üzemeltetési és Beszerzési Osztály"/>
          <xsd:enumeration value="Üzemeltetési és Közbeszerzési Igazgatóság"/>
          <xsd:enumeration value="Üzemeltetési Osztály"/>
          <xsd:enumeration value="Üzleti Divízió"/>
          <xsd:enumeration value="Üzleti Koordinációs Igazgatóság"/>
          <xsd:enumeration value="Üzleti Monitoring Igazgatóság"/>
          <xsd:enumeration value="Üzleti Szoftverek Osztály"/>
          <xsd:enumeration value="Üzleti Vezérigazgatóság"/>
          <xsd:enumeration value="Üzletirányítási Igazgatóság"/>
          <xsd:enumeration value="Vagyonkezelési Igazgatóság"/>
          <xsd:enumeration value="Vezérigazgató"/>
          <xsd:enumeration value="Vezérigazgatói Titkárság"/>
          <xsd:enumeration value="Vezető Közgazdász"/>
        </xsd:restriction>
      </xsd:simpleType>
    </xsd:element>
    <xsd:element name="HKH" ma:index="16" nillable="true" ma:displayName="Hatályon kívül helyezte" ma:internalName="HKH">
      <xsd:simpleType>
        <xsd:restriction base="dms:Note">
          <xsd:maxLength value="255"/>
        </xsd:restriction>
      </xsd:simpleType>
    </xsd:element>
    <xsd:element name="KSZE" ma:index="17" nillable="true" ma:displayName="Jóváhagyó/Kibocsátó" ma:format="Dropdown" ma:internalName="KSZE">
      <xsd:simpleType>
        <xsd:restriction base="dms:Choice">
          <xsd:enumeration value="Agrár és Turisztikai Befektetési Főigazgatóság"/>
          <xsd:enumeration value="Agrár és Zöldbank Főigazgatóság"/>
          <xsd:enumeration value="Agrár Vagyonkezelési Igazgatóság"/>
          <xsd:enumeration value="Alapító"/>
          <xsd:enumeration value="Auditbizottság"/>
          <xsd:enumeration value="Általános Hitelezési Főigazgatóság"/>
          <xsd:enumeration value="Általános jogi Osztály"/>
          <xsd:enumeration value="Általános Vagyonkezelési Igazgatóság I."/>
          <xsd:enumeration value="Általános Vagyonkezelési Igazgatóság II."/>
          <xsd:enumeration value="Back-Office Igazgatóság"/>
          <xsd:enumeration value="Bank- és Információbiztonsági Igazgatóság"/>
          <xsd:enumeration value="Bankműveleti Igazgatóság"/>
          <xsd:enumeration value="Banküzem Igazgatóság"/>
          <xsd:enumeration value="Banküzemi Vezérigazgatóság"/>
          <xsd:enumeration value="BCP felelős"/>
          <xsd:enumeration value="Befektetés Irányítási Igazgatóság"/>
          <xsd:enumeration value="Befektetés Vagyonkezelési Igazgatóság"/>
          <xsd:enumeration value="Befektetési Divízió"/>
          <xsd:enumeration value="Befektetési és Tulajdonosi Irányítási Főigazgatóság"/>
          <xsd:enumeration value="Befektetési Főigazgatóság I."/>
          <xsd:enumeration value="Befektetési Főigazgatóság II."/>
          <xsd:enumeration value="Befektetési Vezérigazgatóság"/>
          <xsd:enumeration value="Belső Adatvédelmi Felelős"/>
          <xsd:enumeration value="Belső Ellenőrzési Igazgatóság"/>
          <xsd:enumeration value="Brüsszeli Képviselet"/>
          <xsd:enumeration value="Compliance Igazgatóság"/>
          <xsd:enumeration value="Csoportirányítási Divízió"/>
          <xsd:enumeration value="Dealing Room"/>
          <xsd:enumeration value="Ellenőrzési Igazgatóság"/>
          <xsd:enumeration value="Elnök-vezérigazgató"/>
          <xsd:enumeration value="Értékesítés-irányítási Igazgatóság"/>
          <xsd:enumeration value="EU Források kezelése Osztály"/>
          <xsd:enumeration value="EU Jog és Megfelelőség Osztály"/>
          <xsd:enumeration value="EU Kapcsolatok Főigazgatósága"/>
          <xsd:enumeration value="EU Kapcsolatok Igazgatósága"/>
          <xsd:enumeration value="EU Kapcsolattartás Osztály (Brüsszeli Képviselet)"/>
          <xsd:enumeration value="EU Kompetencia Központ Igazgatóság"/>
          <xsd:enumeration value="EU Koordináció Igazgatóság"/>
          <xsd:enumeration value="Felügyelőbizottság"/>
          <xsd:enumeration value="Finanszírozási Igazgatóság"/>
          <xsd:enumeration value="Forrásbevonási és Likviditáskezelési Főigazgatóság"/>
          <xsd:enumeration value="Forrásbevonási és Likviditáskezelési Igazgatóság"/>
          <xsd:enumeration value="Forrásbevonási Osztály"/>
          <xsd:enumeration value="Főkönyvelőség"/>
          <xsd:enumeration value="Hitel és garancia termékek Osztály"/>
          <xsd:enumeration value="Hitelezési és Termékfejlesztési Főigazgatóság"/>
          <xsd:enumeration value="Hitelezési Igazgatóság"/>
          <xsd:enumeration value="Hitelintézeti Kapcsolatok és Tőkepiaci Műveletek Főigazgatósága"/>
          <xsd:enumeration value="Humán erőforrás Igazgatóság"/>
          <xsd:enumeration value="Humánpolitikai Igazgatóság"/>
          <xsd:enumeration value="Igazgatóság"/>
          <xsd:enumeration value="Igazgatóság Elnöke és Vezérigazgató"/>
          <xsd:enumeration value="Információbiztonsági Felelős"/>
          <xsd:enumeration value="Informatikai és Operációs Divízió"/>
          <xsd:enumeration value="Informatikai Főigazgatóság"/>
          <xsd:enumeration value="Informatikai Igazgatóság"/>
          <xsd:enumeration value="Informatikai Infrastruktúra Osztály"/>
          <xsd:enumeration value="Infrastruktúra Igazgatóság"/>
          <xsd:enumeration value="Jogi és Belső Szabályozási Igazgatóság"/>
          <xsd:enumeration value="Jogi és Compliance Igazgatóság"/>
          <xsd:enumeration value="Jogi és Humánpolitikai Főigazgatóság"/>
          <xsd:enumeration value="Jogi Igazgatóság"/>
          <xsd:enumeration value="Jogi Igazgatóság"/>
          <xsd:enumeration value="Kabinetiroda"/>
          <xsd:enumeration value="Kis- és Középvállalati Hitelezési és Termékfejlesztési Igazgatóág"/>
          <xsd:enumeration value="KKV Hitelgondozási Osztály"/>
          <xsd:enumeration value="Kockázati Tőkebefektetések Igazgatóság"/>
          <xsd:enumeration value="Kockázatelemzési Osztály"/>
          <xsd:enumeration value="Kockázatkezelési Divízió"/>
          <xsd:enumeration value="Kockázatkezelési és Monitoring Divízió"/>
          <xsd:enumeration value="Kockázatkezelési Főigazgatóság"/>
          <xsd:enumeration value="Kockázatkezelési Igazgatóság"/>
          <xsd:enumeration value="Kommunikációs és PR Osztály"/>
          <xsd:enumeration value="Kommunikációs Igazgatóság"/>
          <xsd:enumeration value="Konszolidációs és adatszolgáltatási Osztály"/>
          <xsd:enumeration value="Kontrolling és Pénzügyi Támogató Központ Igazgatóság"/>
          <xsd:enumeration value="Kontrolling Igazgatóság"/>
          <xsd:enumeration value="Kontrolling Osztály"/>
          <xsd:enumeration value="Kormányzati Koordinációs Igazgatóság"/>
          <xsd:enumeration value="Krízis Felelős"/>
          <xsd:enumeration value="Likviditási Osztály"/>
          <xsd:enumeration value="Marketing Igazgatóság"/>
          <xsd:enumeration value="Monitoring és Közvetítő ellenőrzési Osztály"/>
          <xsd:enumeration value="Monitoring Igazgatóság"/>
          <xsd:enumeration value="Nemzetközi jogi Osztály"/>
          <xsd:enumeration value="Operációs Divízió"/>
          <xsd:enumeration value="Operációs és Kockázatkezelési Vezérigazgatóság"/>
          <xsd:enumeration value="Operációs Támogató Központ Igazgatóság"/>
          <xsd:enumeration value="Operatív Hitelkockázat Kezelési Igazgatóság"/>
          <xsd:enumeration value="Önkormányzati és Projektfinanzírozási Igazgatóság"/>
          <xsd:enumeration value="Pénz- és Tőkepiaci Műveletek Igazgatósága"/>
          <xsd:enumeration value="Pénzügyi Divízió"/>
          <xsd:enumeration value="Pénzügyi és számviteli Osztály"/>
          <xsd:enumeration value="Pénzügyi Intézményi Befektetések Főigazgatósága"/>
          <xsd:enumeration value="Pénzügyi Intézményi Befektetési, Forrásszervezési, EU és Hitelintézeti Kapcsolatok Vezérigazgatósága"/>
          <xsd:enumeration value="Pénzügyi Támogató Központ Igazgatóság"/>
          <xsd:enumeration value="Piackutatási és Ügyfélélmény Menedzsment Osztály"/>
          <xsd:enumeration value="Programmenedzsment Iroda"/>
          <xsd:enumeration value="Projekt Igazgatóság"/>
          <xsd:enumeration value="Projektfinanszírozási Főigazgatóság"/>
          <xsd:enumeration value="Projektfinanszírozási Osztály"/>
          <xsd:enumeration value="Refinanszírozási és Hitel Bankműveleti Osztály"/>
          <xsd:enumeration value="Speciális Hitelkockázat Kezelési Osztály"/>
          <xsd:enumeration value="Stratégiai Csoport Irányítási Igazgatóság"/>
          <xsd:enumeration value="Stratégiai Divízió"/>
          <xsd:enumeration value="Stratégiai és elemzési Osztály"/>
          <xsd:enumeration value="Stratégiai és Kontrolling Igazgatóság"/>
          <xsd:enumeration value="Stratégiai Fejlesztési Projektek"/>
          <xsd:enumeration value="Stratégiai Kockázatkezelési Igazgatóság"/>
          <xsd:enumeration value="Strukturált finanszírozási Osztály"/>
          <xsd:enumeration value="Szakmai Titkárság (Osztály)"/>
          <xsd:enumeration value="Számviteli és Bankműveleti Főigazgatóság"/>
          <xsd:enumeration value="Számviteli Igazgatóság"/>
          <xsd:enumeration value="Szervezet- és folyamatszabályozási Igazgatóság"/>
          <xsd:enumeration value="Szóvivő"/>
          <xsd:enumeration value="Támogatásközvetítési Igazgatóság"/>
          <xsd:enumeration value="Termékfejlesztési és Kormányzati Koordinációs Divízió"/>
          <xsd:enumeration value="Termékfejlesztési Igazgatóság"/>
          <xsd:enumeration value="Termékmenedzsment Igazgatóság"/>
          <xsd:enumeration value="Tőke termékek Osztály"/>
          <xsd:enumeration value="Törzskari Divízió"/>
          <xsd:enumeration value="Treasury Bankműveleti Osztály"/>
          <xsd:enumeration value="Treasury Igazgatóság"/>
          <xsd:enumeration value="Üzemeltetési és Beszerzési Osztály"/>
          <xsd:enumeration value="Üzemeltetési és Közbeszerzési Igazgatóság"/>
          <xsd:enumeration value="Üzleti Divízió"/>
          <xsd:enumeration value="Üzleti Koordinációs Igazgatóság"/>
          <xsd:enumeration value="Üzleti Monitoring Igazgatóság"/>
          <xsd:enumeration value="Üzleti Szoftverek Osztály"/>
          <xsd:enumeration value="Üzleti Vezérigazgatóság"/>
          <xsd:enumeration value="Vagyonkezelési Igazgatóság"/>
          <xsd:enumeration value="Vezérigazgató"/>
          <xsd:enumeration value="Vezérigazgatói Titkárság"/>
          <xsd:enumeration value="Vezető Közgazdász"/>
        </xsd:restriction>
      </xsd:simpleType>
    </xsd:element>
    <xsd:element name="mj" ma:index="18" nillable="true" ma:displayName="Megjegyzés" ma:internalName="mj">
      <xsd:simpleType>
        <xsd:restriction base="dms:Note"/>
      </xsd:simpleType>
    </xsd:element>
    <xsd:element name="EUSajatForrasuTermekRelevans" ma:index="19" nillable="true" ma:displayName="EU / Saját forrású termék releváns" ma:format="Dropdown" ma:internalName="EUSajatForrasuTermekRelevans">
      <xsd:simpleType>
        <xsd:restriction base="dms:Choice">
          <xsd:enumeration value="Csak EU termék releváns"/>
          <xsd:enumeration value="Csak saját forrású termék releváns"/>
          <xsd:enumeration value="EU és saját forrású termék releváns"/>
          <xsd:enumeration value="Nem termékekhez kapcsolódó szabályzat"/>
        </xsd:restriction>
      </xsd:simpleType>
    </xsd:element>
    <xsd:element name="IHEgyeztetendo" ma:index="20" nillable="true" ma:displayName="IH egyeztetendő" ma:format="Dropdown" ma:internalName="IHEgyeztetendo">
      <xsd:simpleType>
        <xsd:restriction base="dms:Choice">
          <xsd:enumeration value="IH jóváhagyást igényel"/>
          <xsd:enumeration value="IH tájékoztatást igényel"/>
          <xsd:enumeration value="Nem IH releváns"/>
        </xsd:restriction>
      </xsd:simpleType>
    </xsd:element>
    <xsd:element name="KonyvvizsgalovalEgyeztetendo" ma:index="21" nillable="true" ma:displayName="Könyvvizsgálóval egyeztetendő" ma:format="Dropdown" ma:internalName="KonyvvizsgalovalEgyeztetendo">
      <xsd:simpleType>
        <xsd:restriction base="dms:Choice">
          <xsd:enumeration value="Könyvvizsgálóval egyeztetendő"/>
          <xsd:enumeration value="Könyvvizsgálóval NEM egyeztetendő"/>
        </xsd:restriction>
      </xsd:simpleType>
    </xsd:element>
    <xsd:element name="KapcsolodoJogszabalyok" ma:index="22" nillable="true" ma:displayName="Kapcsolódó jogszabályok" ma:internalName="KapcsolodoJogszabalyok">
      <xsd:simpleType>
        <xsd:restriction base="dms:Note"/>
      </xsd:simpleType>
    </xsd:element>
    <xsd:element name="BelsoSzabalyozasiDokumentumokListaja" ma:index="23" nillable="true" ma:displayName="Belső szabályozási dokumentumok listája" ma:internalName="BelsoSzabalyozasiDokumentumokListaja">
      <xsd:simpleType>
        <xsd:restriction base="dms:Note"/>
      </xsd:simpleType>
    </xsd:element>
    <xsd:element name="TagvallalatiHataly" ma:index="24" nillable="true" ma:displayName="Tagvállalati hatály" ma:internalName="TagvallalatiHataly">
      <xsd:complexType>
        <xsd:complexContent>
          <xsd:extension base="dms:MultiChoice">
            <xsd:sequence>
              <xsd:element name="Value" maxOccurs="unbounded" minOccurs="0" nillable="true">
                <xsd:simpleType>
                  <xsd:restriction base="dms:Choice">
                    <xsd:enumeration value="MFB Zrt."/>
                    <xsd:enumeration value="Stratégiai csoport"/>
                    <xsd:enumeration value="Pénzügyi csoport"/>
                    <xsd:enumeration value="Beszerzési csoport"/>
                    <xsd:enumeration value="Budapest Bank Zrt."/>
                    <xsd:enumeration value="Budapest Eszközfinanszírozó Zrt."/>
                    <xsd:enumeration value="Budapest Lízing Zrt."/>
                    <xsd:enumeration value="Garantiqa Hitelgarancia Zrt."/>
                    <xsd:enumeration value="Diákhitel Központ Zrt."/>
                    <xsd:enumeration value="MFB Invest Befektetési és Vagyonkezelő Zrt."/>
                    <xsd:enumeration value="MKK Magyar Követeléskezelő Zrt."/>
                    <xsd:enumeration value="NEG Zrt."/>
                    <xsd:enumeration value="Hiventures Zrt."/>
                    <xsd:enumeration value="MFB-Ingatlanfejlesztő Zrt."/>
                    <xsd:enumeration value="MMBF Földgáztároló Zrt."/>
                    <xsd:enumeration value="Corvinus Nemzetközi Befektetési Zrt."/>
                    <xsd:enumeration value="Nemzeti Útdíjfizetési Szolgáltató Zrt."/>
                    <xsd:enumeration value="Nemzeti Mobilfizetési Zrt."/>
                    <xsd:enumeration value="Toll Service Zrt."/>
                    <xsd:enumeration value="Regionális Fejlesztési Finanszírozó Zrt."/>
                    <xsd:enumeration value="Kisvállalkozás-fejlesztő Pénzügyi Zrt."/>
                    <xsd:enumeration value="Regionális Fejlesztési Holding Zrt."/>
                    <xsd:enumeration value="Hungarofest Nonprofit Kft."/>
                    <xsd:enumeration value="Egyéb"/>
                  </xsd:restriction>
                </xsd:simpleType>
              </xsd:element>
            </xsd:sequence>
          </xsd:extension>
        </xsd:complexContent>
      </xsd:complexType>
    </xsd:element>
    <xsd:element name="Fel_x00fc_gyel_x0151_bizotts_x00e1_ggal_x0020_egyeztetend_x0151_" ma:index="25" nillable="true" ma:displayName="Felügyelőbizottsággal egyeztetendő" ma:format="Dropdown" ma:internalName="Fel_x00fc_gyel_x0151_bizotts_x00e1_ggal_x0020_egyeztetend_x0151_">
      <xsd:simpleType>
        <xsd:restriction base="dms:Choice">
          <xsd:enumeration value="FB jóváhagyást igényel"/>
          <xsd:enumeration value="FB-t tájékoztatni kell"/>
          <xsd:enumeration value="Nem FB releváns"/>
        </xsd:restriction>
      </xsd:simpleType>
    </xsd:element>
    <xsd:element name="Auditbizotts_x00e1_ggal_x0020_egyeztetend_x0151_" ma:index="26" nillable="true" ma:displayName="Auditbizottsággal egyeztetendő" ma:format="Dropdown" ma:internalName="Auditbizotts_x00e1_ggal_x0020_egyeztetend_x0151_">
      <xsd:simpleType>
        <xsd:restriction base="dms:Choice">
          <xsd:enumeration value="AB jóváhagyást igényel"/>
          <xsd:enumeration value="AB-t tájékoztatni kell"/>
          <xsd:enumeration value="Nem AB relevá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17717-445E-4608-93CD-E594D82CFE58}">
  <ds:schemaRef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6e0db9e7-bb0f-440c-a2d6-0582a311fcf6"/>
  </ds:schemaRefs>
</ds:datastoreItem>
</file>

<file path=customXml/itemProps2.xml><?xml version="1.0" encoding="utf-8"?>
<ds:datastoreItem xmlns:ds="http://schemas.openxmlformats.org/officeDocument/2006/customXml" ds:itemID="{F1D426D3-B70E-4939-9A81-903FA6058280}">
  <ds:schemaRefs>
    <ds:schemaRef ds:uri="http://schemas.microsoft.com/sharepoint/v3/contenttype/forms"/>
  </ds:schemaRefs>
</ds:datastoreItem>
</file>

<file path=customXml/itemProps3.xml><?xml version="1.0" encoding="utf-8"?>
<ds:datastoreItem xmlns:ds="http://schemas.openxmlformats.org/officeDocument/2006/customXml" ds:itemID="{CC8D6AA9-7B99-498E-B64B-0495FB77D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db9e7-bb0f-440c-a2d6-0582a311f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4509</Words>
  <Characters>31119</Characters>
  <Application>Microsoft Office Word</Application>
  <DocSecurity>0</DocSecurity>
  <Lines>259</Lines>
  <Paragraphs>71</Paragraphs>
  <ScaleCrop>false</ScaleCrop>
  <HeadingPairs>
    <vt:vector size="2" baseType="variant">
      <vt:variant>
        <vt:lpstr>Cím</vt:lpstr>
      </vt:variant>
      <vt:variant>
        <vt:i4>1</vt:i4>
      </vt:variant>
    </vt:vector>
  </HeadingPairs>
  <TitlesOfParts>
    <vt:vector size="1" baseType="lpstr">
      <vt:lpstr/>
    </vt:vector>
  </TitlesOfParts>
  <Company>IFUA Horvath &amp; Partners Kft.</Company>
  <LinksUpToDate>false</LinksUpToDate>
  <CharactersWithSpaces>35557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Macher Gábor</dc:creator>
  <cp:lastModifiedBy>Deli Krisztina</cp:lastModifiedBy>
  <cp:revision>3</cp:revision>
  <dcterms:created xsi:type="dcterms:W3CDTF">2019-01-21T09:52:00Z</dcterms:created>
  <dcterms:modified xsi:type="dcterms:W3CDTF">2019-01-21T09:54:00Z</dcterms:modified>
  <cp:contentStatus>Végleges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0x0101006FE5FDE38C5D8D4485189FAA053E980C</vt:lpwstr>
  </property>
  <property fmtid="{D5CDD505-2E9C-101B-9397-08002B2CF9AE}" pid="3" name="_MarkAsFinal">
    <vt:bool>true</vt:bool>
  </property>
</Properties>
</file>